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21D10" w14:textId="77777777" w:rsidR="00435B41" w:rsidRPr="006872E1" w:rsidRDefault="00435B41" w:rsidP="008745DB">
      <w:pPr>
        <w:spacing w:line="240" w:lineRule="auto"/>
        <w:jc w:val="center"/>
      </w:pPr>
      <w:r w:rsidRPr="006872E1">
        <w:rPr>
          <w:noProof/>
        </w:rPr>
        <w:drawing>
          <wp:inline distT="0" distB="0" distL="0" distR="0" wp14:anchorId="2B281536" wp14:editId="408C52CB">
            <wp:extent cx="3657600" cy="3133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657600" cy="3133725"/>
                    </a:xfrm>
                    <a:prstGeom prst="rect">
                      <a:avLst/>
                    </a:prstGeom>
                    <a:noFill/>
                    <a:ln w="9525">
                      <a:noFill/>
                      <a:miter lim="800000"/>
                      <a:headEnd/>
                      <a:tailEnd/>
                    </a:ln>
                  </pic:spPr>
                </pic:pic>
              </a:graphicData>
            </a:graphic>
          </wp:inline>
        </w:drawing>
      </w:r>
    </w:p>
    <w:p w14:paraId="58F1B206" w14:textId="77777777" w:rsidR="00435B41" w:rsidRPr="006872E1" w:rsidRDefault="00435B41" w:rsidP="008745DB">
      <w:pPr>
        <w:spacing w:line="240" w:lineRule="auto"/>
      </w:pPr>
    </w:p>
    <w:p w14:paraId="4B476765" w14:textId="6250FA01" w:rsidR="00435B41" w:rsidRDefault="00435B41" w:rsidP="008745DB">
      <w:pPr>
        <w:spacing w:line="240" w:lineRule="auto"/>
        <w:rPr>
          <w:rFonts w:ascii="LitNusx" w:hAnsi="LitNusx"/>
          <w:bCs/>
        </w:rPr>
      </w:pPr>
    </w:p>
    <w:p w14:paraId="5793E469" w14:textId="77777777" w:rsidR="00F040B3" w:rsidRPr="006872E1" w:rsidRDefault="00F040B3" w:rsidP="008745DB">
      <w:pPr>
        <w:spacing w:line="240" w:lineRule="auto"/>
        <w:rPr>
          <w:rFonts w:ascii="LitNusx" w:hAnsi="LitNusx"/>
          <w:bCs/>
        </w:rPr>
      </w:pPr>
    </w:p>
    <w:p w14:paraId="0D567805" w14:textId="77777777" w:rsidR="00435B41" w:rsidRPr="006872E1" w:rsidRDefault="00435B41" w:rsidP="008745DB">
      <w:pPr>
        <w:pStyle w:val="Default"/>
        <w:rPr>
          <w:sz w:val="22"/>
          <w:szCs w:val="22"/>
        </w:rPr>
      </w:pPr>
    </w:p>
    <w:p w14:paraId="494701A0" w14:textId="38CAF358" w:rsidR="00435B41" w:rsidRPr="006872E1" w:rsidRDefault="00435B41" w:rsidP="008745DB">
      <w:pPr>
        <w:tabs>
          <w:tab w:val="left" w:pos="4980"/>
        </w:tabs>
        <w:spacing w:line="240" w:lineRule="auto"/>
        <w:jc w:val="center"/>
        <w:rPr>
          <w:rFonts w:ascii="Sylfaen" w:hAnsi="Sylfaen"/>
          <w:b/>
          <w:lang w:val="ka-GE"/>
        </w:rPr>
      </w:pPr>
      <w:r w:rsidRPr="006872E1">
        <w:rPr>
          <w:b/>
        </w:rPr>
        <w:t xml:space="preserve"> </w:t>
      </w:r>
      <w:proofErr w:type="gramStart"/>
      <w:r w:rsidRPr="006872E1">
        <w:rPr>
          <w:rFonts w:ascii="Sylfaen" w:hAnsi="Sylfaen" w:cs="Sylfaen"/>
          <w:b/>
        </w:rPr>
        <w:t>ინფორმაცია</w:t>
      </w:r>
      <w:proofErr w:type="gramEnd"/>
      <w:r w:rsidRPr="006872E1">
        <w:rPr>
          <w:b/>
        </w:rPr>
        <w:t xml:space="preserve"> </w:t>
      </w:r>
      <w:r w:rsidRPr="006872E1">
        <w:rPr>
          <w:rFonts w:ascii="Sylfaen" w:hAnsi="Sylfaen"/>
          <w:b/>
          <w:lang w:val="ka-GE"/>
        </w:rPr>
        <w:t>20</w:t>
      </w:r>
      <w:r w:rsidR="00BF4135" w:rsidRPr="006872E1">
        <w:rPr>
          <w:rFonts w:ascii="Sylfaen" w:hAnsi="Sylfaen"/>
          <w:b/>
          <w:lang w:val="ka-GE"/>
        </w:rPr>
        <w:t>2</w:t>
      </w:r>
      <w:r w:rsidR="006872E1" w:rsidRPr="006872E1">
        <w:rPr>
          <w:rFonts w:ascii="Sylfaen" w:hAnsi="Sylfaen"/>
          <w:b/>
          <w:lang w:val="ka-GE"/>
        </w:rPr>
        <w:t>2</w:t>
      </w:r>
      <w:r w:rsidRPr="006872E1">
        <w:rPr>
          <w:b/>
        </w:rPr>
        <w:t xml:space="preserve"> </w:t>
      </w:r>
      <w:r w:rsidRPr="006872E1">
        <w:rPr>
          <w:rFonts w:ascii="Sylfaen" w:hAnsi="Sylfaen" w:cs="Sylfaen"/>
          <w:b/>
        </w:rPr>
        <w:t>წლის</w:t>
      </w:r>
      <w:r w:rsidRPr="006872E1">
        <w:rPr>
          <w:b/>
        </w:rPr>
        <w:t xml:space="preserve"> </w:t>
      </w:r>
      <w:r w:rsidRPr="006872E1">
        <w:rPr>
          <w:rFonts w:ascii="Sylfaen" w:hAnsi="Sylfaen" w:cs="Sylfaen"/>
          <w:b/>
        </w:rPr>
        <w:t>სახელმწიფო</w:t>
      </w:r>
      <w:r w:rsidRPr="006872E1">
        <w:rPr>
          <w:b/>
        </w:rPr>
        <w:t xml:space="preserve"> </w:t>
      </w:r>
      <w:r w:rsidRPr="006872E1">
        <w:rPr>
          <w:rFonts w:ascii="Sylfaen" w:hAnsi="Sylfaen" w:cs="Sylfaen"/>
          <w:b/>
        </w:rPr>
        <w:t>ბიუჯეტით</w:t>
      </w:r>
      <w:r w:rsidRPr="006872E1">
        <w:rPr>
          <w:b/>
        </w:rPr>
        <w:t xml:space="preserve"> </w:t>
      </w:r>
      <w:r w:rsidRPr="006872E1">
        <w:rPr>
          <w:rFonts w:ascii="Sylfaen" w:hAnsi="Sylfaen" w:cs="Sylfaen"/>
          <w:b/>
        </w:rPr>
        <w:t>გათვალისწინებული</w:t>
      </w:r>
      <w:r w:rsidRPr="006872E1">
        <w:rPr>
          <w:b/>
        </w:rPr>
        <w:t xml:space="preserve"> </w:t>
      </w:r>
    </w:p>
    <w:p w14:paraId="246C6DDE" w14:textId="77777777" w:rsidR="00435B41" w:rsidRPr="006872E1" w:rsidRDefault="00435B41" w:rsidP="008745DB">
      <w:pPr>
        <w:tabs>
          <w:tab w:val="left" w:pos="4980"/>
        </w:tabs>
        <w:spacing w:line="240" w:lineRule="auto"/>
        <w:jc w:val="center"/>
        <w:rPr>
          <w:rFonts w:ascii="AcadMtavr" w:hAnsi="AcadMtavr"/>
          <w:b/>
          <w:bCs/>
          <w:lang w:val="pt-BR"/>
        </w:rPr>
      </w:pPr>
      <w:proofErr w:type="gramStart"/>
      <w:r w:rsidRPr="006872E1">
        <w:rPr>
          <w:rFonts w:ascii="Sylfaen" w:hAnsi="Sylfaen" w:cs="Sylfaen"/>
          <w:b/>
        </w:rPr>
        <w:t>კაპიტალური</w:t>
      </w:r>
      <w:proofErr w:type="gramEnd"/>
      <w:r w:rsidRPr="006872E1">
        <w:rPr>
          <w:b/>
        </w:rPr>
        <w:t xml:space="preserve"> </w:t>
      </w:r>
      <w:r w:rsidRPr="006872E1">
        <w:rPr>
          <w:rFonts w:ascii="Sylfaen" w:hAnsi="Sylfaen" w:cs="Sylfaen"/>
          <w:b/>
        </w:rPr>
        <w:t>პროექტების</w:t>
      </w:r>
      <w:r w:rsidRPr="006872E1">
        <w:rPr>
          <w:b/>
        </w:rPr>
        <w:t xml:space="preserve"> </w:t>
      </w:r>
      <w:r w:rsidRPr="006872E1">
        <w:rPr>
          <w:rFonts w:ascii="Sylfaen" w:hAnsi="Sylfaen"/>
          <w:b/>
          <w:lang w:val="ka-GE"/>
        </w:rPr>
        <w:t xml:space="preserve">შესრულების </w:t>
      </w:r>
      <w:r w:rsidRPr="006872E1">
        <w:rPr>
          <w:rFonts w:ascii="Sylfaen" w:hAnsi="Sylfaen" w:cs="Sylfaen"/>
          <w:b/>
        </w:rPr>
        <w:t>შესახებ</w:t>
      </w:r>
    </w:p>
    <w:p w14:paraId="6EBFA1E8" w14:textId="77777777" w:rsidR="00435B41" w:rsidRPr="006872E1" w:rsidRDefault="00435B41" w:rsidP="008745DB">
      <w:pPr>
        <w:tabs>
          <w:tab w:val="left" w:pos="4980"/>
        </w:tabs>
        <w:spacing w:line="240" w:lineRule="auto"/>
        <w:jc w:val="center"/>
        <w:rPr>
          <w:rFonts w:ascii="AcadMtavr" w:hAnsi="AcadMtavr"/>
          <w:bCs/>
          <w:lang w:val="pt-BR"/>
        </w:rPr>
      </w:pPr>
    </w:p>
    <w:p w14:paraId="2977FE63" w14:textId="77777777" w:rsidR="00435B41" w:rsidRPr="006872E1" w:rsidRDefault="00435B41" w:rsidP="008745DB">
      <w:pPr>
        <w:tabs>
          <w:tab w:val="left" w:pos="4980"/>
        </w:tabs>
        <w:spacing w:line="240" w:lineRule="auto"/>
        <w:jc w:val="center"/>
        <w:rPr>
          <w:rFonts w:ascii="AcadMtavr" w:hAnsi="AcadMtavr"/>
          <w:bCs/>
          <w:lang w:val="pt-BR"/>
        </w:rPr>
      </w:pPr>
    </w:p>
    <w:p w14:paraId="371BFB14" w14:textId="77777777" w:rsidR="00435B41" w:rsidRPr="006872E1" w:rsidRDefault="00435B41" w:rsidP="008745DB">
      <w:pPr>
        <w:tabs>
          <w:tab w:val="left" w:pos="4980"/>
        </w:tabs>
        <w:spacing w:line="240" w:lineRule="auto"/>
        <w:jc w:val="center"/>
        <w:rPr>
          <w:rFonts w:ascii="AcadMtavr" w:hAnsi="AcadMtavr"/>
          <w:bCs/>
          <w:lang w:val="pt-BR"/>
        </w:rPr>
      </w:pPr>
    </w:p>
    <w:p w14:paraId="477C05B5" w14:textId="26D23A53" w:rsidR="00435B41" w:rsidRPr="006872E1" w:rsidRDefault="00F91D91" w:rsidP="008745DB">
      <w:pPr>
        <w:tabs>
          <w:tab w:val="left" w:pos="4980"/>
        </w:tabs>
        <w:spacing w:line="240" w:lineRule="auto"/>
        <w:jc w:val="center"/>
        <w:rPr>
          <w:rFonts w:ascii="Sylfaen" w:hAnsi="Sylfaen"/>
          <w:bCs/>
          <w:lang w:val="ka-GE"/>
        </w:rPr>
      </w:pPr>
      <w:r w:rsidRPr="006872E1">
        <w:rPr>
          <w:rFonts w:ascii="Sylfaen" w:hAnsi="Sylfaen"/>
          <w:bCs/>
          <w:lang w:val="ka-GE"/>
        </w:rPr>
        <w:t>თბილისი</w:t>
      </w:r>
    </w:p>
    <w:p w14:paraId="528A9C92" w14:textId="5646DC1E" w:rsidR="00435B41" w:rsidRPr="006872E1" w:rsidRDefault="00F91D91" w:rsidP="008745DB">
      <w:pPr>
        <w:tabs>
          <w:tab w:val="left" w:pos="4980"/>
        </w:tabs>
        <w:spacing w:line="240" w:lineRule="auto"/>
        <w:jc w:val="center"/>
        <w:rPr>
          <w:rFonts w:ascii="Sylfaen" w:hAnsi="Sylfaen"/>
          <w:bCs/>
          <w:lang w:val="ka-GE"/>
        </w:rPr>
      </w:pPr>
      <w:r w:rsidRPr="006872E1">
        <w:rPr>
          <w:rFonts w:ascii="Sylfaen" w:hAnsi="Sylfaen"/>
          <w:bCs/>
          <w:lang w:val="ka-GE"/>
        </w:rPr>
        <w:t>202</w:t>
      </w:r>
      <w:r w:rsidR="006872E1" w:rsidRPr="006872E1">
        <w:rPr>
          <w:rFonts w:ascii="Sylfaen" w:hAnsi="Sylfaen"/>
          <w:bCs/>
          <w:lang w:val="ka-GE"/>
        </w:rPr>
        <w:t>3</w:t>
      </w:r>
    </w:p>
    <w:p w14:paraId="2AA575B7" w14:textId="14D4C262" w:rsidR="00D16EEB" w:rsidRPr="006872E1" w:rsidRDefault="00D16EEB" w:rsidP="008745DB">
      <w:pPr>
        <w:pStyle w:val="Heading1"/>
        <w:spacing w:line="240" w:lineRule="auto"/>
        <w:jc w:val="center"/>
        <w:rPr>
          <w:rFonts w:ascii="Sylfaen" w:hAnsi="Sylfaen"/>
          <w:b/>
          <w:bCs/>
          <w:sz w:val="22"/>
          <w:szCs w:val="22"/>
        </w:rPr>
      </w:pPr>
      <w:proofErr w:type="gramStart"/>
      <w:r w:rsidRPr="006872E1">
        <w:rPr>
          <w:rFonts w:ascii="Sylfaen" w:hAnsi="Sylfaen"/>
          <w:b/>
          <w:bCs/>
          <w:sz w:val="22"/>
          <w:szCs w:val="22"/>
        </w:rPr>
        <w:lastRenderedPageBreak/>
        <w:t>ინფორმაცია</w:t>
      </w:r>
      <w:proofErr w:type="gramEnd"/>
      <w:r w:rsidRPr="006872E1">
        <w:rPr>
          <w:rFonts w:ascii="Sylfaen" w:hAnsi="Sylfaen"/>
          <w:b/>
          <w:bCs/>
          <w:sz w:val="22"/>
          <w:szCs w:val="22"/>
        </w:rPr>
        <w:t xml:space="preserve"> კაპიტალური პროექტების შესრულების შესახებ</w:t>
      </w:r>
    </w:p>
    <w:p w14:paraId="5FFB56E2" w14:textId="7091350A" w:rsidR="00D16EEB" w:rsidRDefault="00D16EEB" w:rsidP="008745DB">
      <w:pPr>
        <w:spacing w:line="240" w:lineRule="auto"/>
        <w:jc w:val="right"/>
        <w:rPr>
          <w:rFonts w:ascii="Sylfaen" w:hAnsi="Sylfaen"/>
          <w:i/>
          <w:sz w:val="16"/>
          <w:szCs w:val="16"/>
          <w:lang w:val="ka-GE"/>
        </w:rPr>
      </w:pPr>
      <w:r w:rsidRPr="006872E1">
        <w:rPr>
          <w:rFonts w:ascii="Sylfaen" w:hAnsi="Sylfaen"/>
          <w:i/>
          <w:sz w:val="16"/>
          <w:szCs w:val="16"/>
          <w:lang w:val="ka-GE"/>
        </w:rPr>
        <w:t>(ათას ლარებში)</w:t>
      </w:r>
    </w:p>
    <w:tbl>
      <w:tblPr>
        <w:tblW w:w="5130" w:type="pct"/>
        <w:tblInd w:w="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92"/>
        <w:gridCol w:w="5829"/>
        <w:gridCol w:w="1621"/>
        <w:gridCol w:w="1268"/>
        <w:gridCol w:w="1668"/>
        <w:gridCol w:w="1368"/>
        <w:gridCol w:w="1633"/>
      </w:tblGrid>
      <w:tr w:rsidR="00F040B3" w:rsidRPr="00F040B3" w14:paraId="18EF3095" w14:textId="77777777" w:rsidTr="007B7497">
        <w:trPr>
          <w:trHeight w:val="288"/>
          <w:tblHeader/>
        </w:trPr>
        <w:tc>
          <w:tcPr>
            <w:tcW w:w="409" w:type="pct"/>
            <w:shd w:val="clear" w:color="auto" w:fill="auto"/>
            <w:vAlign w:val="center"/>
            <w:hideMark/>
          </w:tcPr>
          <w:p w14:paraId="3B9B61FF" w14:textId="77777777" w:rsidR="00F040B3" w:rsidRPr="00F040B3" w:rsidRDefault="00F040B3" w:rsidP="00F040B3">
            <w:pPr>
              <w:spacing w:after="0" w:line="240" w:lineRule="auto"/>
              <w:jc w:val="center"/>
              <w:rPr>
                <w:rFonts w:ascii="Sylfaen" w:eastAsia="Times New Roman" w:hAnsi="Sylfaen" w:cs="Calibri"/>
                <w:b/>
                <w:bCs/>
                <w:sz w:val="20"/>
                <w:szCs w:val="20"/>
              </w:rPr>
            </w:pPr>
            <w:r w:rsidRPr="00F040B3">
              <w:rPr>
                <w:rFonts w:ascii="Sylfaen" w:eastAsia="Times New Roman" w:hAnsi="Sylfaen" w:cs="Calibri"/>
                <w:b/>
                <w:bCs/>
                <w:sz w:val="20"/>
                <w:szCs w:val="20"/>
              </w:rPr>
              <w:t>კოდი</w:t>
            </w:r>
          </w:p>
        </w:tc>
        <w:tc>
          <w:tcPr>
            <w:tcW w:w="1999" w:type="pct"/>
            <w:shd w:val="clear" w:color="auto" w:fill="auto"/>
            <w:vAlign w:val="center"/>
            <w:hideMark/>
          </w:tcPr>
          <w:p w14:paraId="530B58A4" w14:textId="77777777" w:rsidR="00F040B3" w:rsidRPr="00F040B3" w:rsidRDefault="00F040B3" w:rsidP="00F040B3">
            <w:pPr>
              <w:spacing w:after="0" w:line="240" w:lineRule="auto"/>
              <w:jc w:val="center"/>
              <w:rPr>
                <w:rFonts w:ascii="Sylfaen" w:eastAsia="Times New Roman" w:hAnsi="Sylfaen" w:cs="Calibri"/>
                <w:b/>
                <w:bCs/>
                <w:sz w:val="20"/>
                <w:szCs w:val="20"/>
              </w:rPr>
            </w:pPr>
            <w:r w:rsidRPr="00F040B3">
              <w:rPr>
                <w:rFonts w:ascii="Sylfaen" w:eastAsia="Times New Roman" w:hAnsi="Sylfaen" w:cs="Calibri"/>
                <w:b/>
                <w:bCs/>
                <w:sz w:val="20"/>
                <w:szCs w:val="20"/>
              </w:rPr>
              <w:t>დასახელება</w:t>
            </w:r>
          </w:p>
        </w:tc>
        <w:tc>
          <w:tcPr>
            <w:tcW w:w="556" w:type="pct"/>
            <w:shd w:val="clear" w:color="auto" w:fill="auto"/>
            <w:vAlign w:val="center"/>
            <w:hideMark/>
          </w:tcPr>
          <w:p w14:paraId="75545FB8" w14:textId="77777777" w:rsidR="00F040B3" w:rsidRPr="00F040B3" w:rsidRDefault="00F040B3" w:rsidP="00F040B3">
            <w:pPr>
              <w:spacing w:after="0" w:line="240" w:lineRule="auto"/>
              <w:jc w:val="center"/>
              <w:rPr>
                <w:rFonts w:ascii="Sylfaen" w:eastAsia="Times New Roman" w:hAnsi="Sylfaen" w:cs="Calibri"/>
                <w:b/>
                <w:bCs/>
                <w:color w:val="000000"/>
                <w:sz w:val="20"/>
                <w:szCs w:val="20"/>
              </w:rPr>
            </w:pPr>
            <w:r w:rsidRPr="00F040B3">
              <w:rPr>
                <w:rFonts w:ascii="Sylfaen" w:eastAsia="Times New Roman" w:hAnsi="Sylfaen" w:cs="Calibri"/>
                <w:b/>
                <w:bCs/>
                <w:color w:val="000000"/>
                <w:sz w:val="20"/>
                <w:szCs w:val="20"/>
              </w:rPr>
              <w:t>ფაქტი 2021 წლის ჩათვლით</w:t>
            </w:r>
          </w:p>
        </w:tc>
        <w:tc>
          <w:tcPr>
            <w:tcW w:w="435" w:type="pct"/>
            <w:shd w:val="clear" w:color="auto" w:fill="auto"/>
            <w:vAlign w:val="center"/>
            <w:hideMark/>
          </w:tcPr>
          <w:p w14:paraId="40E9155F" w14:textId="77777777" w:rsidR="00F040B3" w:rsidRPr="00F040B3" w:rsidRDefault="00F040B3" w:rsidP="00F040B3">
            <w:pPr>
              <w:spacing w:after="0" w:line="240" w:lineRule="auto"/>
              <w:jc w:val="center"/>
              <w:rPr>
                <w:rFonts w:ascii="Sylfaen" w:eastAsia="Times New Roman" w:hAnsi="Sylfaen" w:cs="Calibri"/>
                <w:b/>
                <w:bCs/>
                <w:color w:val="000000"/>
                <w:sz w:val="20"/>
                <w:szCs w:val="20"/>
              </w:rPr>
            </w:pPr>
            <w:r w:rsidRPr="00F040B3">
              <w:rPr>
                <w:rFonts w:ascii="Sylfaen" w:eastAsia="Times New Roman" w:hAnsi="Sylfaen" w:cs="Calibri"/>
                <w:b/>
                <w:bCs/>
                <w:color w:val="000000"/>
                <w:sz w:val="20"/>
                <w:szCs w:val="20"/>
              </w:rPr>
              <w:t xml:space="preserve">2022 წლის გეგმა </w:t>
            </w:r>
          </w:p>
        </w:tc>
        <w:tc>
          <w:tcPr>
            <w:tcW w:w="572" w:type="pct"/>
            <w:shd w:val="clear" w:color="auto" w:fill="auto"/>
            <w:vAlign w:val="center"/>
            <w:hideMark/>
          </w:tcPr>
          <w:p w14:paraId="48E5BD58" w14:textId="77777777" w:rsidR="00F040B3" w:rsidRPr="00F040B3" w:rsidRDefault="00F040B3" w:rsidP="00F040B3">
            <w:pPr>
              <w:spacing w:after="0" w:line="240" w:lineRule="auto"/>
              <w:jc w:val="center"/>
              <w:rPr>
                <w:rFonts w:ascii="Sylfaen" w:eastAsia="Times New Roman" w:hAnsi="Sylfaen" w:cs="Calibri"/>
                <w:b/>
                <w:bCs/>
                <w:color w:val="000000"/>
                <w:sz w:val="20"/>
                <w:szCs w:val="20"/>
              </w:rPr>
            </w:pPr>
            <w:r w:rsidRPr="00F040B3">
              <w:rPr>
                <w:rFonts w:ascii="Sylfaen" w:eastAsia="Times New Roman" w:hAnsi="Sylfaen" w:cs="Calibri"/>
                <w:b/>
                <w:bCs/>
                <w:color w:val="000000"/>
                <w:sz w:val="20"/>
                <w:szCs w:val="20"/>
              </w:rPr>
              <w:t xml:space="preserve">2022 წლის დაზუსტებული გეგმა </w:t>
            </w:r>
          </w:p>
        </w:tc>
        <w:tc>
          <w:tcPr>
            <w:tcW w:w="469" w:type="pct"/>
            <w:shd w:val="clear" w:color="auto" w:fill="auto"/>
            <w:vAlign w:val="center"/>
            <w:hideMark/>
          </w:tcPr>
          <w:p w14:paraId="309DBF06" w14:textId="77777777" w:rsidR="00F040B3" w:rsidRPr="00F040B3" w:rsidRDefault="00F040B3" w:rsidP="00F040B3">
            <w:pPr>
              <w:spacing w:after="0" w:line="240" w:lineRule="auto"/>
              <w:jc w:val="center"/>
              <w:rPr>
                <w:rFonts w:ascii="Sylfaen" w:eastAsia="Times New Roman" w:hAnsi="Sylfaen" w:cs="Calibri"/>
                <w:b/>
                <w:bCs/>
                <w:color w:val="000000"/>
                <w:sz w:val="20"/>
                <w:szCs w:val="20"/>
              </w:rPr>
            </w:pPr>
            <w:r w:rsidRPr="00F040B3">
              <w:rPr>
                <w:rFonts w:ascii="Sylfaen" w:eastAsia="Times New Roman" w:hAnsi="Sylfaen" w:cs="Calibri"/>
                <w:b/>
                <w:bCs/>
                <w:color w:val="000000"/>
                <w:sz w:val="20"/>
                <w:szCs w:val="20"/>
              </w:rPr>
              <w:t>2022 წლის საკასო</w:t>
            </w:r>
          </w:p>
        </w:tc>
        <w:tc>
          <w:tcPr>
            <w:tcW w:w="561" w:type="pct"/>
            <w:shd w:val="clear" w:color="auto" w:fill="auto"/>
            <w:vAlign w:val="center"/>
            <w:hideMark/>
          </w:tcPr>
          <w:p w14:paraId="2EB60BCB" w14:textId="77777777" w:rsidR="00F040B3" w:rsidRPr="00F040B3" w:rsidRDefault="00F040B3" w:rsidP="00F040B3">
            <w:pPr>
              <w:spacing w:after="0" w:line="240" w:lineRule="auto"/>
              <w:jc w:val="center"/>
              <w:rPr>
                <w:rFonts w:ascii="Sylfaen" w:eastAsia="Times New Roman" w:hAnsi="Sylfaen" w:cs="Calibri"/>
                <w:b/>
                <w:bCs/>
                <w:color w:val="000000"/>
                <w:sz w:val="20"/>
                <w:szCs w:val="20"/>
              </w:rPr>
            </w:pPr>
            <w:r w:rsidRPr="00F040B3">
              <w:rPr>
                <w:rFonts w:ascii="Sylfaen" w:eastAsia="Times New Roman" w:hAnsi="Sylfaen" w:cs="Calibri"/>
                <w:b/>
                <w:bCs/>
                <w:color w:val="000000"/>
                <w:sz w:val="20"/>
                <w:szCs w:val="20"/>
              </w:rPr>
              <w:t>პროექტის სავარაუდო ღირებულება (2026 წლის ჩათვლით)</w:t>
            </w:r>
          </w:p>
        </w:tc>
      </w:tr>
      <w:tr w:rsidR="00F040B3" w:rsidRPr="00F040B3" w14:paraId="17A5CABE" w14:textId="77777777" w:rsidTr="007B7497">
        <w:trPr>
          <w:trHeight w:val="288"/>
        </w:trPr>
        <w:tc>
          <w:tcPr>
            <w:tcW w:w="409" w:type="pct"/>
            <w:shd w:val="clear" w:color="auto" w:fill="auto"/>
            <w:noWrap/>
            <w:vAlign w:val="center"/>
            <w:hideMark/>
          </w:tcPr>
          <w:p w14:paraId="2B2782B2" w14:textId="77777777" w:rsidR="00F040B3" w:rsidRPr="00F040B3" w:rsidRDefault="00F040B3" w:rsidP="00F040B3">
            <w:pPr>
              <w:spacing w:after="0" w:line="240" w:lineRule="auto"/>
              <w:jc w:val="center"/>
              <w:rPr>
                <w:rFonts w:ascii="Calibri" w:eastAsia="Times New Roman" w:hAnsi="Calibri" w:cs="Calibri"/>
                <w:sz w:val="20"/>
                <w:szCs w:val="20"/>
              </w:rPr>
            </w:pPr>
            <w:r w:rsidRPr="00F040B3">
              <w:rPr>
                <w:rFonts w:ascii="Calibri" w:eastAsia="Times New Roman" w:hAnsi="Calibri" w:cs="Calibri"/>
                <w:sz w:val="20"/>
                <w:szCs w:val="20"/>
              </w:rPr>
              <w:t>24 14 01 01</w:t>
            </w:r>
          </w:p>
        </w:tc>
        <w:tc>
          <w:tcPr>
            <w:tcW w:w="1999" w:type="pct"/>
            <w:shd w:val="clear" w:color="auto" w:fill="auto"/>
            <w:vAlign w:val="bottom"/>
            <w:hideMark/>
          </w:tcPr>
          <w:p w14:paraId="25CDB3D8" w14:textId="77777777" w:rsidR="00F040B3" w:rsidRPr="00F040B3" w:rsidRDefault="00F040B3" w:rsidP="00F040B3">
            <w:pPr>
              <w:spacing w:after="0" w:line="240" w:lineRule="auto"/>
              <w:rPr>
                <w:rFonts w:ascii="Sylfaen" w:eastAsia="Times New Roman" w:hAnsi="Sylfaen" w:cs="Calibri"/>
                <w:sz w:val="20"/>
                <w:szCs w:val="20"/>
              </w:rPr>
            </w:pPr>
            <w:r w:rsidRPr="00F040B3">
              <w:rPr>
                <w:rFonts w:ascii="Sylfaen" w:eastAsia="Times New Roman" w:hAnsi="Sylfaen" w:cs="Calibri"/>
                <w:sz w:val="20"/>
                <w:szCs w:val="20"/>
              </w:rPr>
              <w:t>220 კვ ხაზის "ახალციხე-ბათუმი" მშენებლობა (WB)</w:t>
            </w:r>
          </w:p>
        </w:tc>
        <w:tc>
          <w:tcPr>
            <w:tcW w:w="556" w:type="pct"/>
            <w:shd w:val="clear" w:color="auto" w:fill="auto"/>
            <w:noWrap/>
            <w:vAlign w:val="bottom"/>
            <w:hideMark/>
          </w:tcPr>
          <w:p w14:paraId="5F791C64"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165,483.5</w:t>
            </w:r>
          </w:p>
        </w:tc>
        <w:tc>
          <w:tcPr>
            <w:tcW w:w="435" w:type="pct"/>
            <w:shd w:val="clear" w:color="auto" w:fill="auto"/>
            <w:noWrap/>
            <w:vAlign w:val="bottom"/>
            <w:hideMark/>
          </w:tcPr>
          <w:p w14:paraId="444307A3"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5,100.0</w:t>
            </w:r>
          </w:p>
        </w:tc>
        <w:tc>
          <w:tcPr>
            <w:tcW w:w="572" w:type="pct"/>
            <w:shd w:val="clear" w:color="auto" w:fill="auto"/>
            <w:noWrap/>
            <w:vAlign w:val="bottom"/>
            <w:hideMark/>
          </w:tcPr>
          <w:p w14:paraId="5A88D3DA"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1,800.0</w:t>
            </w:r>
          </w:p>
        </w:tc>
        <w:tc>
          <w:tcPr>
            <w:tcW w:w="469" w:type="pct"/>
            <w:shd w:val="clear" w:color="auto" w:fill="auto"/>
            <w:noWrap/>
            <w:vAlign w:val="bottom"/>
            <w:hideMark/>
          </w:tcPr>
          <w:p w14:paraId="4E3431A7"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3,996.0</w:t>
            </w:r>
          </w:p>
        </w:tc>
        <w:tc>
          <w:tcPr>
            <w:tcW w:w="561" w:type="pct"/>
            <w:shd w:val="clear" w:color="auto" w:fill="auto"/>
            <w:noWrap/>
            <w:vAlign w:val="bottom"/>
            <w:hideMark/>
          </w:tcPr>
          <w:p w14:paraId="4361BD3E"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174,679.5</w:t>
            </w:r>
          </w:p>
        </w:tc>
      </w:tr>
      <w:tr w:rsidR="00F040B3" w:rsidRPr="00F040B3" w14:paraId="6E4E4242" w14:textId="77777777" w:rsidTr="007B7497">
        <w:trPr>
          <w:trHeight w:val="288"/>
        </w:trPr>
        <w:tc>
          <w:tcPr>
            <w:tcW w:w="409" w:type="pct"/>
            <w:shd w:val="clear" w:color="auto" w:fill="auto"/>
            <w:noWrap/>
            <w:vAlign w:val="center"/>
            <w:hideMark/>
          </w:tcPr>
          <w:p w14:paraId="4E5F9EFC" w14:textId="77777777" w:rsidR="00F040B3" w:rsidRPr="00F040B3" w:rsidRDefault="00F040B3" w:rsidP="00F040B3">
            <w:pPr>
              <w:spacing w:after="0" w:line="240" w:lineRule="auto"/>
              <w:jc w:val="center"/>
              <w:rPr>
                <w:rFonts w:ascii="Calibri" w:eastAsia="Times New Roman" w:hAnsi="Calibri" w:cs="Calibri"/>
                <w:sz w:val="20"/>
                <w:szCs w:val="20"/>
              </w:rPr>
            </w:pPr>
            <w:r w:rsidRPr="00F040B3">
              <w:rPr>
                <w:rFonts w:ascii="Calibri" w:eastAsia="Times New Roman" w:hAnsi="Calibri" w:cs="Calibri"/>
                <w:sz w:val="20"/>
                <w:szCs w:val="20"/>
              </w:rPr>
              <w:t>24 14 02 01</w:t>
            </w:r>
          </w:p>
        </w:tc>
        <w:tc>
          <w:tcPr>
            <w:tcW w:w="1999" w:type="pct"/>
            <w:shd w:val="clear" w:color="auto" w:fill="auto"/>
            <w:vAlign w:val="bottom"/>
            <w:hideMark/>
          </w:tcPr>
          <w:p w14:paraId="4562F9B8" w14:textId="77777777" w:rsidR="00F040B3" w:rsidRPr="00F040B3" w:rsidRDefault="00F040B3" w:rsidP="00F040B3">
            <w:pPr>
              <w:spacing w:after="0" w:line="240" w:lineRule="auto"/>
              <w:rPr>
                <w:rFonts w:ascii="Sylfaen" w:eastAsia="Times New Roman" w:hAnsi="Sylfaen" w:cs="Calibri"/>
                <w:sz w:val="20"/>
                <w:szCs w:val="20"/>
              </w:rPr>
            </w:pPr>
            <w:r w:rsidRPr="00F040B3">
              <w:rPr>
                <w:rFonts w:ascii="Sylfaen" w:eastAsia="Times New Roman" w:hAnsi="Sylfaen" w:cs="Calibri"/>
                <w:sz w:val="20"/>
                <w:szCs w:val="20"/>
              </w:rPr>
              <w:t>500 კვ ეგხ-ის "ქსანი-სტეფანწმინდა" მშენებლობა (EBRD, EU, KfW)</w:t>
            </w:r>
          </w:p>
        </w:tc>
        <w:tc>
          <w:tcPr>
            <w:tcW w:w="556" w:type="pct"/>
            <w:shd w:val="clear" w:color="auto" w:fill="auto"/>
            <w:noWrap/>
            <w:vAlign w:val="bottom"/>
            <w:hideMark/>
          </w:tcPr>
          <w:p w14:paraId="0112EF53"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72,910.5</w:t>
            </w:r>
          </w:p>
        </w:tc>
        <w:tc>
          <w:tcPr>
            <w:tcW w:w="435" w:type="pct"/>
            <w:shd w:val="clear" w:color="auto" w:fill="auto"/>
            <w:noWrap/>
            <w:vAlign w:val="bottom"/>
            <w:hideMark/>
          </w:tcPr>
          <w:p w14:paraId="4E73F0B5"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5,300.0</w:t>
            </w:r>
          </w:p>
        </w:tc>
        <w:tc>
          <w:tcPr>
            <w:tcW w:w="572" w:type="pct"/>
            <w:shd w:val="clear" w:color="auto" w:fill="auto"/>
            <w:noWrap/>
            <w:vAlign w:val="bottom"/>
            <w:hideMark/>
          </w:tcPr>
          <w:p w14:paraId="50E63A61"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5,300.0</w:t>
            </w:r>
          </w:p>
        </w:tc>
        <w:tc>
          <w:tcPr>
            <w:tcW w:w="469" w:type="pct"/>
            <w:shd w:val="clear" w:color="auto" w:fill="auto"/>
            <w:noWrap/>
            <w:vAlign w:val="bottom"/>
            <w:hideMark/>
          </w:tcPr>
          <w:p w14:paraId="2B5A6C63"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1,179.0</w:t>
            </w:r>
          </w:p>
        </w:tc>
        <w:tc>
          <w:tcPr>
            <w:tcW w:w="561" w:type="pct"/>
            <w:shd w:val="clear" w:color="auto" w:fill="auto"/>
            <w:noWrap/>
            <w:vAlign w:val="bottom"/>
            <w:hideMark/>
          </w:tcPr>
          <w:p w14:paraId="46FCE0F0"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74,089.5</w:t>
            </w:r>
          </w:p>
        </w:tc>
      </w:tr>
      <w:tr w:rsidR="00F040B3" w:rsidRPr="00F040B3" w14:paraId="1BBCA611" w14:textId="77777777" w:rsidTr="007B7497">
        <w:trPr>
          <w:trHeight w:val="288"/>
        </w:trPr>
        <w:tc>
          <w:tcPr>
            <w:tcW w:w="409" w:type="pct"/>
            <w:shd w:val="clear" w:color="auto" w:fill="auto"/>
            <w:noWrap/>
            <w:vAlign w:val="center"/>
            <w:hideMark/>
          </w:tcPr>
          <w:p w14:paraId="4B50CD78" w14:textId="77777777" w:rsidR="00F040B3" w:rsidRPr="00F040B3" w:rsidRDefault="00F040B3" w:rsidP="00F040B3">
            <w:pPr>
              <w:spacing w:after="0" w:line="240" w:lineRule="auto"/>
              <w:jc w:val="center"/>
              <w:rPr>
                <w:rFonts w:ascii="Calibri" w:eastAsia="Times New Roman" w:hAnsi="Calibri" w:cs="Calibri"/>
                <w:sz w:val="20"/>
                <w:szCs w:val="20"/>
              </w:rPr>
            </w:pPr>
            <w:r w:rsidRPr="00F040B3">
              <w:rPr>
                <w:rFonts w:ascii="Calibri" w:eastAsia="Times New Roman" w:hAnsi="Calibri" w:cs="Calibri"/>
                <w:sz w:val="20"/>
                <w:szCs w:val="20"/>
              </w:rPr>
              <w:t>24 14 02 02</w:t>
            </w:r>
          </w:p>
        </w:tc>
        <w:tc>
          <w:tcPr>
            <w:tcW w:w="1999" w:type="pct"/>
            <w:shd w:val="clear" w:color="auto" w:fill="auto"/>
            <w:vAlign w:val="bottom"/>
            <w:hideMark/>
          </w:tcPr>
          <w:p w14:paraId="75E75938" w14:textId="77777777" w:rsidR="00F040B3" w:rsidRPr="00F040B3" w:rsidRDefault="00F040B3" w:rsidP="00F040B3">
            <w:pPr>
              <w:spacing w:after="0" w:line="240" w:lineRule="auto"/>
              <w:rPr>
                <w:rFonts w:ascii="Sylfaen" w:eastAsia="Times New Roman" w:hAnsi="Sylfaen" w:cs="Calibri"/>
                <w:sz w:val="20"/>
                <w:szCs w:val="20"/>
              </w:rPr>
            </w:pPr>
            <w:r w:rsidRPr="00F040B3">
              <w:rPr>
                <w:rFonts w:ascii="Sylfaen" w:eastAsia="Times New Roman" w:hAnsi="Sylfaen" w:cs="Calibri"/>
                <w:sz w:val="20"/>
                <w:szCs w:val="20"/>
              </w:rPr>
              <w:t>ელექტროგადამცემი ხაზი "ჯვარი ხორგა" (EBRD, EU, KfW)</w:t>
            </w:r>
          </w:p>
        </w:tc>
        <w:tc>
          <w:tcPr>
            <w:tcW w:w="556" w:type="pct"/>
            <w:shd w:val="clear" w:color="auto" w:fill="auto"/>
            <w:noWrap/>
            <w:vAlign w:val="bottom"/>
            <w:hideMark/>
          </w:tcPr>
          <w:p w14:paraId="4756B75F"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131,005.8</w:t>
            </w:r>
          </w:p>
        </w:tc>
        <w:tc>
          <w:tcPr>
            <w:tcW w:w="435" w:type="pct"/>
            <w:shd w:val="clear" w:color="auto" w:fill="auto"/>
            <w:noWrap/>
            <w:vAlign w:val="bottom"/>
            <w:hideMark/>
          </w:tcPr>
          <w:p w14:paraId="64C5A56E"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750.0</w:t>
            </w:r>
          </w:p>
        </w:tc>
        <w:tc>
          <w:tcPr>
            <w:tcW w:w="572" w:type="pct"/>
            <w:shd w:val="clear" w:color="auto" w:fill="auto"/>
            <w:noWrap/>
            <w:vAlign w:val="bottom"/>
            <w:hideMark/>
          </w:tcPr>
          <w:p w14:paraId="0D6858B6"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750.0</w:t>
            </w:r>
          </w:p>
        </w:tc>
        <w:tc>
          <w:tcPr>
            <w:tcW w:w="469" w:type="pct"/>
            <w:shd w:val="clear" w:color="auto" w:fill="auto"/>
            <w:noWrap/>
            <w:vAlign w:val="bottom"/>
            <w:hideMark/>
          </w:tcPr>
          <w:p w14:paraId="771FF93C"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3,521.4</w:t>
            </w:r>
          </w:p>
        </w:tc>
        <w:tc>
          <w:tcPr>
            <w:tcW w:w="561" w:type="pct"/>
            <w:shd w:val="clear" w:color="auto" w:fill="auto"/>
            <w:noWrap/>
            <w:vAlign w:val="bottom"/>
            <w:hideMark/>
          </w:tcPr>
          <w:p w14:paraId="20A958B4"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134,527.2</w:t>
            </w:r>
          </w:p>
        </w:tc>
      </w:tr>
      <w:tr w:rsidR="00F040B3" w:rsidRPr="00F040B3" w14:paraId="2052F497" w14:textId="77777777" w:rsidTr="007B7497">
        <w:trPr>
          <w:trHeight w:val="288"/>
        </w:trPr>
        <w:tc>
          <w:tcPr>
            <w:tcW w:w="409" w:type="pct"/>
            <w:shd w:val="clear" w:color="auto" w:fill="auto"/>
            <w:noWrap/>
            <w:vAlign w:val="center"/>
            <w:hideMark/>
          </w:tcPr>
          <w:p w14:paraId="2F3BA841" w14:textId="77777777" w:rsidR="00F040B3" w:rsidRPr="00F040B3" w:rsidRDefault="00F040B3" w:rsidP="00F040B3">
            <w:pPr>
              <w:spacing w:after="0" w:line="240" w:lineRule="auto"/>
              <w:jc w:val="center"/>
              <w:rPr>
                <w:rFonts w:ascii="Calibri" w:eastAsia="Times New Roman" w:hAnsi="Calibri" w:cs="Calibri"/>
                <w:sz w:val="20"/>
                <w:szCs w:val="20"/>
              </w:rPr>
            </w:pPr>
            <w:r w:rsidRPr="00F040B3">
              <w:rPr>
                <w:rFonts w:ascii="Calibri" w:eastAsia="Times New Roman" w:hAnsi="Calibri" w:cs="Calibri"/>
                <w:sz w:val="20"/>
                <w:szCs w:val="20"/>
              </w:rPr>
              <w:t>24 14 03 01</w:t>
            </w:r>
          </w:p>
        </w:tc>
        <w:tc>
          <w:tcPr>
            <w:tcW w:w="1999" w:type="pct"/>
            <w:shd w:val="clear" w:color="auto" w:fill="auto"/>
            <w:vAlign w:val="bottom"/>
            <w:hideMark/>
          </w:tcPr>
          <w:p w14:paraId="1EB2836E" w14:textId="77777777" w:rsidR="00F040B3" w:rsidRPr="00F040B3" w:rsidRDefault="00F040B3" w:rsidP="00F040B3">
            <w:pPr>
              <w:spacing w:after="0" w:line="240" w:lineRule="auto"/>
              <w:rPr>
                <w:rFonts w:ascii="Sylfaen" w:eastAsia="Times New Roman" w:hAnsi="Sylfaen" w:cs="Calibri"/>
                <w:sz w:val="20"/>
                <w:szCs w:val="20"/>
              </w:rPr>
            </w:pPr>
            <w:r w:rsidRPr="00F040B3">
              <w:rPr>
                <w:rFonts w:ascii="Sylfaen" w:eastAsia="Times New Roman" w:hAnsi="Sylfaen" w:cs="Calibri"/>
                <w:sz w:val="20"/>
                <w:szCs w:val="20"/>
              </w:rPr>
              <w:t>500 კვ ეგხ "წყალტუბო-ახალციხე-თორთუმი" (Kfw, EU-NIF)</w:t>
            </w:r>
          </w:p>
        </w:tc>
        <w:tc>
          <w:tcPr>
            <w:tcW w:w="556" w:type="pct"/>
            <w:shd w:val="clear" w:color="auto" w:fill="auto"/>
            <w:noWrap/>
            <w:vAlign w:val="bottom"/>
            <w:hideMark/>
          </w:tcPr>
          <w:p w14:paraId="4168E72E"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3,557.3</w:t>
            </w:r>
          </w:p>
        </w:tc>
        <w:tc>
          <w:tcPr>
            <w:tcW w:w="435" w:type="pct"/>
            <w:shd w:val="clear" w:color="auto" w:fill="auto"/>
            <w:noWrap/>
            <w:vAlign w:val="bottom"/>
            <w:hideMark/>
          </w:tcPr>
          <w:p w14:paraId="7079AFD7"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45,000.0</w:t>
            </w:r>
          </w:p>
        </w:tc>
        <w:tc>
          <w:tcPr>
            <w:tcW w:w="572" w:type="pct"/>
            <w:shd w:val="clear" w:color="auto" w:fill="auto"/>
            <w:noWrap/>
            <w:vAlign w:val="bottom"/>
            <w:hideMark/>
          </w:tcPr>
          <w:p w14:paraId="075BCD09"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48,300.0</w:t>
            </w:r>
          </w:p>
        </w:tc>
        <w:tc>
          <w:tcPr>
            <w:tcW w:w="469" w:type="pct"/>
            <w:shd w:val="clear" w:color="auto" w:fill="auto"/>
            <w:noWrap/>
            <w:vAlign w:val="bottom"/>
            <w:hideMark/>
          </w:tcPr>
          <w:p w14:paraId="67D5848B"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56,286.2</w:t>
            </w:r>
          </w:p>
        </w:tc>
        <w:tc>
          <w:tcPr>
            <w:tcW w:w="561" w:type="pct"/>
            <w:shd w:val="clear" w:color="auto" w:fill="auto"/>
            <w:noWrap/>
            <w:vAlign w:val="bottom"/>
            <w:hideMark/>
          </w:tcPr>
          <w:p w14:paraId="054AC422"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173,428.9</w:t>
            </w:r>
          </w:p>
        </w:tc>
      </w:tr>
      <w:tr w:rsidR="00F040B3" w:rsidRPr="00F040B3" w14:paraId="205DE33B" w14:textId="77777777" w:rsidTr="007B7497">
        <w:trPr>
          <w:trHeight w:val="288"/>
        </w:trPr>
        <w:tc>
          <w:tcPr>
            <w:tcW w:w="409" w:type="pct"/>
            <w:shd w:val="clear" w:color="auto" w:fill="auto"/>
            <w:noWrap/>
            <w:vAlign w:val="center"/>
            <w:hideMark/>
          </w:tcPr>
          <w:p w14:paraId="297E0D17" w14:textId="77777777" w:rsidR="00F040B3" w:rsidRPr="00F040B3" w:rsidRDefault="00F040B3" w:rsidP="00F040B3">
            <w:pPr>
              <w:spacing w:after="0" w:line="240" w:lineRule="auto"/>
              <w:jc w:val="center"/>
              <w:rPr>
                <w:rFonts w:ascii="Calibri" w:eastAsia="Times New Roman" w:hAnsi="Calibri" w:cs="Calibri"/>
                <w:sz w:val="20"/>
                <w:szCs w:val="20"/>
              </w:rPr>
            </w:pPr>
            <w:r w:rsidRPr="00F040B3">
              <w:rPr>
                <w:rFonts w:ascii="Calibri" w:eastAsia="Times New Roman" w:hAnsi="Calibri" w:cs="Calibri"/>
                <w:sz w:val="20"/>
                <w:szCs w:val="20"/>
              </w:rPr>
              <w:t>24 14 03 02</w:t>
            </w:r>
          </w:p>
        </w:tc>
        <w:tc>
          <w:tcPr>
            <w:tcW w:w="1999" w:type="pct"/>
            <w:shd w:val="clear" w:color="auto" w:fill="auto"/>
            <w:vAlign w:val="bottom"/>
            <w:hideMark/>
          </w:tcPr>
          <w:p w14:paraId="63C8E2BA" w14:textId="77777777" w:rsidR="00F040B3" w:rsidRPr="00F040B3" w:rsidRDefault="00F040B3" w:rsidP="00F040B3">
            <w:pPr>
              <w:spacing w:after="0" w:line="240" w:lineRule="auto"/>
              <w:rPr>
                <w:rFonts w:ascii="Sylfaen" w:eastAsia="Times New Roman" w:hAnsi="Sylfaen" w:cs="Calibri"/>
                <w:sz w:val="20"/>
                <w:szCs w:val="20"/>
              </w:rPr>
            </w:pPr>
            <w:r w:rsidRPr="00F040B3">
              <w:rPr>
                <w:rFonts w:ascii="Sylfaen" w:eastAsia="Times New Roman" w:hAnsi="Sylfaen" w:cs="Calibri"/>
                <w:sz w:val="20"/>
                <w:szCs w:val="20"/>
              </w:rPr>
              <w:t>ჩრდილოეთის რგოლი (EBRD), ნამახვანი - წყალტუბო - ლაჯანური (EBRD, KfW)</w:t>
            </w:r>
          </w:p>
        </w:tc>
        <w:tc>
          <w:tcPr>
            <w:tcW w:w="556" w:type="pct"/>
            <w:shd w:val="clear" w:color="auto" w:fill="auto"/>
            <w:noWrap/>
            <w:vAlign w:val="bottom"/>
            <w:hideMark/>
          </w:tcPr>
          <w:p w14:paraId="2CAEDC54"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500.0</w:t>
            </w:r>
          </w:p>
        </w:tc>
        <w:tc>
          <w:tcPr>
            <w:tcW w:w="435" w:type="pct"/>
            <w:shd w:val="clear" w:color="auto" w:fill="auto"/>
            <w:noWrap/>
            <w:vAlign w:val="bottom"/>
            <w:hideMark/>
          </w:tcPr>
          <w:p w14:paraId="4B47456D"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5,000.0</w:t>
            </w:r>
          </w:p>
        </w:tc>
        <w:tc>
          <w:tcPr>
            <w:tcW w:w="572" w:type="pct"/>
            <w:shd w:val="clear" w:color="auto" w:fill="auto"/>
            <w:noWrap/>
            <w:vAlign w:val="bottom"/>
            <w:hideMark/>
          </w:tcPr>
          <w:p w14:paraId="083F484F"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5,000.0</w:t>
            </w:r>
          </w:p>
        </w:tc>
        <w:tc>
          <w:tcPr>
            <w:tcW w:w="469" w:type="pct"/>
            <w:shd w:val="clear" w:color="auto" w:fill="auto"/>
            <w:noWrap/>
            <w:vAlign w:val="bottom"/>
            <w:hideMark/>
          </w:tcPr>
          <w:p w14:paraId="7EC5ACC7"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11,188.2</w:t>
            </w:r>
          </w:p>
        </w:tc>
        <w:tc>
          <w:tcPr>
            <w:tcW w:w="561" w:type="pct"/>
            <w:shd w:val="clear" w:color="auto" w:fill="auto"/>
            <w:noWrap/>
            <w:vAlign w:val="bottom"/>
            <w:hideMark/>
          </w:tcPr>
          <w:p w14:paraId="00824356"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120,753.7</w:t>
            </w:r>
          </w:p>
        </w:tc>
      </w:tr>
      <w:tr w:rsidR="00F040B3" w:rsidRPr="00F040B3" w14:paraId="1502127C" w14:textId="77777777" w:rsidTr="007B7497">
        <w:trPr>
          <w:trHeight w:val="288"/>
        </w:trPr>
        <w:tc>
          <w:tcPr>
            <w:tcW w:w="409" w:type="pct"/>
            <w:shd w:val="clear" w:color="auto" w:fill="auto"/>
            <w:noWrap/>
            <w:vAlign w:val="center"/>
            <w:hideMark/>
          </w:tcPr>
          <w:p w14:paraId="4CE30F9F" w14:textId="77777777" w:rsidR="00F040B3" w:rsidRPr="00F040B3" w:rsidRDefault="00F040B3" w:rsidP="00F040B3">
            <w:pPr>
              <w:spacing w:after="0" w:line="240" w:lineRule="auto"/>
              <w:jc w:val="center"/>
              <w:rPr>
                <w:rFonts w:ascii="Calibri" w:eastAsia="Times New Roman" w:hAnsi="Calibri" w:cs="Calibri"/>
                <w:sz w:val="20"/>
                <w:szCs w:val="20"/>
              </w:rPr>
            </w:pPr>
            <w:r w:rsidRPr="00F040B3">
              <w:rPr>
                <w:rFonts w:ascii="Calibri" w:eastAsia="Times New Roman" w:hAnsi="Calibri" w:cs="Calibri"/>
                <w:sz w:val="20"/>
                <w:szCs w:val="20"/>
              </w:rPr>
              <w:t>24 14 03 03</w:t>
            </w:r>
          </w:p>
        </w:tc>
        <w:tc>
          <w:tcPr>
            <w:tcW w:w="1999" w:type="pct"/>
            <w:shd w:val="clear" w:color="auto" w:fill="auto"/>
            <w:vAlign w:val="bottom"/>
            <w:hideMark/>
          </w:tcPr>
          <w:p w14:paraId="3DDB2D27" w14:textId="77777777" w:rsidR="00F040B3" w:rsidRPr="00F040B3" w:rsidRDefault="00F040B3" w:rsidP="00F040B3">
            <w:pPr>
              <w:spacing w:after="0" w:line="240" w:lineRule="auto"/>
              <w:rPr>
                <w:rFonts w:ascii="Sylfaen" w:eastAsia="Times New Roman" w:hAnsi="Sylfaen" w:cs="Calibri"/>
                <w:sz w:val="20"/>
                <w:szCs w:val="20"/>
              </w:rPr>
            </w:pPr>
            <w:r w:rsidRPr="00F040B3">
              <w:rPr>
                <w:rFonts w:ascii="Sylfaen" w:eastAsia="Times New Roman" w:hAnsi="Sylfaen" w:cs="Calibri"/>
                <w:sz w:val="20"/>
                <w:szCs w:val="20"/>
              </w:rPr>
              <w:t>500 კვ ეგხ ჯვარი-წყალტუბო (WB)</w:t>
            </w:r>
          </w:p>
        </w:tc>
        <w:tc>
          <w:tcPr>
            <w:tcW w:w="556" w:type="pct"/>
            <w:shd w:val="clear" w:color="auto" w:fill="auto"/>
            <w:noWrap/>
            <w:vAlign w:val="bottom"/>
            <w:hideMark/>
          </w:tcPr>
          <w:p w14:paraId="1C5FFFFF"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30,205.5</w:t>
            </w:r>
          </w:p>
        </w:tc>
        <w:tc>
          <w:tcPr>
            <w:tcW w:w="435" w:type="pct"/>
            <w:shd w:val="clear" w:color="auto" w:fill="auto"/>
            <w:noWrap/>
            <w:vAlign w:val="bottom"/>
            <w:hideMark/>
          </w:tcPr>
          <w:p w14:paraId="29EC9069"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20,500.0</w:t>
            </w:r>
          </w:p>
        </w:tc>
        <w:tc>
          <w:tcPr>
            <w:tcW w:w="572" w:type="pct"/>
            <w:shd w:val="clear" w:color="auto" w:fill="auto"/>
            <w:noWrap/>
            <w:vAlign w:val="bottom"/>
            <w:hideMark/>
          </w:tcPr>
          <w:p w14:paraId="736CDD84"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20,500.0</w:t>
            </w:r>
          </w:p>
        </w:tc>
        <w:tc>
          <w:tcPr>
            <w:tcW w:w="469" w:type="pct"/>
            <w:shd w:val="clear" w:color="auto" w:fill="auto"/>
            <w:noWrap/>
            <w:vAlign w:val="bottom"/>
            <w:hideMark/>
          </w:tcPr>
          <w:p w14:paraId="327AF4D5"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44,089.4</w:t>
            </w:r>
          </w:p>
        </w:tc>
        <w:tc>
          <w:tcPr>
            <w:tcW w:w="561" w:type="pct"/>
            <w:shd w:val="clear" w:color="auto" w:fill="auto"/>
            <w:noWrap/>
            <w:vAlign w:val="bottom"/>
            <w:hideMark/>
          </w:tcPr>
          <w:p w14:paraId="320F6E2A"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165,934.9</w:t>
            </w:r>
          </w:p>
        </w:tc>
      </w:tr>
      <w:tr w:rsidR="00F040B3" w:rsidRPr="00F040B3" w14:paraId="5A771649" w14:textId="77777777" w:rsidTr="007B7497">
        <w:trPr>
          <w:trHeight w:val="288"/>
        </w:trPr>
        <w:tc>
          <w:tcPr>
            <w:tcW w:w="409" w:type="pct"/>
            <w:shd w:val="clear" w:color="auto" w:fill="auto"/>
            <w:noWrap/>
            <w:vAlign w:val="center"/>
            <w:hideMark/>
          </w:tcPr>
          <w:p w14:paraId="0B8BCEA1" w14:textId="77777777" w:rsidR="00F040B3" w:rsidRPr="00F040B3" w:rsidRDefault="00F040B3" w:rsidP="00F040B3">
            <w:pPr>
              <w:spacing w:after="0" w:line="240" w:lineRule="auto"/>
              <w:jc w:val="center"/>
              <w:rPr>
                <w:rFonts w:ascii="Calibri" w:eastAsia="Times New Roman" w:hAnsi="Calibri" w:cs="Calibri"/>
                <w:sz w:val="20"/>
                <w:szCs w:val="20"/>
              </w:rPr>
            </w:pPr>
            <w:r w:rsidRPr="00F040B3">
              <w:rPr>
                <w:rFonts w:ascii="Calibri" w:eastAsia="Times New Roman" w:hAnsi="Calibri" w:cs="Calibri"/>
                <w:sz w:val="20"/>
                <w:szCs w:val="20"/>
              </w:rPr>
              <w:t>24 14 03 04</w:t>
            </w:r>
          </w:p>
        </w:tc>
        <w:tc>
          <w:tcPr>
            <w:tcW w:w="1999" w:type="pct"/>
            <w:shd w:val="clear" w:color="auto" w:fill="auto"/>
            <w:vAlign w:val="bottom"/>
            <w:hideMark/>
          </w:tcPr>
          <w:p w14:paraId="0D82B714" w14:textId="77777777" w:rsidR="00F040B3" w:rsidRPr="00F040B3" w:rsidRDefault="00F040B3" w:rsidP="00F040B3">
            <w:pPr>
              <w:spacing w:after="0" w:line="240" w:lineRule="auto"/>
              <w:rPr>
                <w:rFonts w:ascii="Sylfaen" w:eastAsia="Times New Roman" w:hAnsi="Sylfaen" w:cs="Calibri"/>
                <w:sz w:val="20"/>
                <w:szCs w:val="20"/>
              </w:rPr>
            </w:pPr>
            <w:r w:rsidRPr="00F040B3">
              <w:rPr>
                <w:rFonts w:ascii="Sylfaen" w:eastAsia="Times New Roman" w:hAnsi="Sylfaen" w:cs="Calibri"/>
                <w:sz w:val="20"/>
                <w:szCs w:val="20"/>
              </w:rPr>
              <w:t>გურიის ელგადაცემის ხაზების ინფრასტრუქტურის გაძლიერება (KfW)</w:t>
            </w:r>
          </w:p>
        </w:tc>
        <w:tc>
          <w:tcPr>
            <w:tcW w:w="556" w:type="pct"/>
            <w:shd w:val="clear" w:color="auto" w:fill="auto"/>
            <w:noWrap/>
            <w:vAlign w:val="bottom"/>
            <w:hideMark/>
          </w:tcPr>
          <w:p w14:paraId="6AB643C5"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9,883.5</w:t>
            </w:r>
          </w:p>
        </w:tc>
        <w:tc>
          <w:tcPr>
            <w:tcW w:w="435" w:type="pct"/>
            <w:shd w:val="clear" w:color="auto" w:fill="auto"/>
            <w:noWrap/>
            <w:vAlign w:val="bottom"/>
            <w:hideMark/>
          </w:tcPr>
          <w:p w14:paraId="6D52BDAC"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13,000.0</w:t>
            </w:r>
          </w:p>
        </w:tc>
        <w:tc>
          <w:tcPr>
            <w:tcW w:w="572" w:type="pct"/>
            <w:shd w:val="clear" w:color="auto" w:fill="auto"/>
            <w:noWrap/>
            <w:vAlign w:val="bottom"/>
            <w:hideMark/>
          </w:tcPr>
          <w:p w14:paraId="1A4358E9"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13,000.0</w:t>
            </w:r>
          </w:p>
        </w:tc>
        <w:tc>
          <w:tcPr>
            <w:tcW w:w="469" w:type="pct"/>
            <w:shd w:val="clear" w:color="auto" w:fill="auto"/>
            <w:noWrap/>
            <w:vAlign w:val="bottom"/>
            <w:hideMark/>
          </w:tcPr>
          <w:p w14:paraId="24B6AC00"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9,234.7</w:t>
            </w:r>
          </w:p>
        </w:tc>
        <w:tc>
          <w:tcPr>
            <w:tcW w:w="561" w:type="pct"/>
            <w:shd w:val="clear" w:color="auto" w:fill="auto"/>
            <w:noWrap/>
            <w:vAlign w:val="bottom"/>
            <w:hideMark/>
          </w:tcPr>
          <w:p w14:paraId="0EF14F2C"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59,163.2</w:t>
            </w:r>
          </w:p>
        </w:tc>
      </w:tr>
      <w:tr w:rsidR="00F040B3" w:rsidRPr="00F040B3" w14:paraId="414C208C" w14:textId="77777777" w:rsidTr="007B7497">
        <w:trPr>
          <w:trHeight w:val="288"/>
        </w:trPr>
        <w:tc>
          <w:tcPr>
            <w:tcW w:w="409" w:type="pct"/>
            <w:shd w:val="clear" w:color="auto" w:fill="auto"/>
            <w:noWrap/>
            <w:vAlign w:val="center"/>
            <w:hideMark/>
          </w:tcPr>
          <w:p w14:paraId="259EDD6A" w14:textId="77777777" w:rsidR="00F040B3" w:rsidRPr="00F040B3" w:rsidRDefault="00F040B3" w:rsidP="00F040B3">
            <w:pPr>
              <w:spacing w:after="0" w:line="240" w:lineRule="auto"/>
              <w:jc w:val="center"/>
              <w:rPr>
                <w:rFonts w:ascii="Calibri" w:eastAsia="Times New Roman" w:hAnsi="Calibri" w:cs="Calibri"/>
                <w:sz w:val="20"/>
                <w:szCs w:val="20"/>
              </w:rPr>
            </w:pPr>
            <w:r w:rsidRPr="00F040B3">
              <w:rPr>
                <w:rFonts w:ascii="Calibri" w:eastAsia="Times New Roman" w:hAnsi="Calibri" w:cs="Calibri"/>
                <w:sz w:val="20"/>
                <w:szCs w:val="20"/>
              </w:rPr>
              <w:t>24 14 03 05</w:t>
            </w:r>
          </w:p>
        </w:tc>
        <w:tc>
          <w:tcPr>
            <w:tcW w:w="1999" w:type="pct"/>
            <w:shd w:val="clear" w:color="auto" w:fill="auto"/>
            <w:vAlign w:val="bottom"/>
            <w:hideMark/>
          </w:tcPr>
          <w:p w14:paraId="5AA0FEC0" w14:textId="77777777" w:rsidR="00F040B3" w:rsidRPr="00F040B3" w:rsidRDefault="00F040B3" w:rsidP="00F040B3">
            <w:pPr>
              <w:spacing w:after="0" w:line="240" w:lineRule="auto"/>
              <w:rPr>
                <w:rFonts w:ascii="Sylfaen" w:eastAsia="Times New Roman" w:hAnsi="Sylfaen" w:cs="Calibri"/>
                <w:sz w:val="20"/>
                <w:szCs w:val="20"/>
              </w:rPr>
            </w:pPr>
            <w:r w:rsidRPr="00F040B3">
              <w:rPr>
                <w:rFonts w:ascii="Sylfaen" w:eastAsia="Times New Roman" w:hAnsi="Sylfaen" w:cs="Calibri"/>
                <w:sz w:val="20"/>
                <w:szCs w:val="20"/>
              </w:rPr>
              <w:t>კახეთის ინფრასტრუქტურის გაძლიერება (KfW)</w:t>
            </w:r>
          </w:p>
        </w:tc>
        <w:tc>
          <w:tcPr>
            <w:tcW w:w="556" w:type="pct"/>
            <w:shd w:val="clear" w:color="auto" w:fill="auto"/>
            <w:noWrap/>
            <w:vAlign w:val="bottom"/>
            <w:hideMark/>
          </w:tcPr>
          <w:p w14:paraId="6D5A0462"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622.8</w:t>
            </w:r>
          </w:p>
        </w:tc>
        <w:tc>
          <w:tcPr>
            <w:tcW w:w="435" w:type="pct"/>
            <w:shd w:val="clear" w:color="auto" w:fill="auto"/>
            <w:noWrap/>
            <w:vAlign w:val="bottom"/>
            <w:hideMark/>
          </w:tcPr>
          <w:p w14:paraId="31670E60"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10,500.0</w:t>
            </w:r>
          </w:p>
        </w:tc>
        <w:tc>
          <w:tcPr>
            <w:tcW w:w="572" w:type="pct"/>
            <w:shd w:val="clear" w:color="auto" w:fill="auto"/>
            <w:noWrap/>
            <w:vAlign w:val="bottom"/>
            <w:hideMark/>
          </w:tcPr>
          <w:p w14:paraId="599F4C92"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10,500.0</w:t>
            </w:r>
          </w:p>
        </w:tc>
        <w:tc>
          <w:tcPr>
            <w:tcW w:w="469" w:type="pct"/>
            <w:shd w:val="clear" w:color="auto" w:fill="auto"/>
            <w:noWrap/>
            <w:vAlign w:val="bottom"/>
            <w:hideMark/>
          </w:tcPr>
          <w:p w14:paraId="4F4952C2"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1,503.0</w:t>
            </w:r>
          </w:p>
        </w:tc>
        <w:tc>
          <w:tcPr>
            <w:tcW w:w="561" w:type="pct"/>
            <w:shd w:val="clear" w:color="auto" w:fill="auto"/>
            <w:noWrap/>
            <w:vAlign w:val="bottom"/>
            <w:hideMark/>
          </w:tcPr>
          <w:p w14:paraId="4AF8AE86"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167,915.8</w:t>
            </w:r>
          </w:p>
        </w:tc>
      </w:tr>
      <w:tr w:rsidR="00F040B3" w:rsidRPr="00F040B3" w14:paraId="6E05CAAC" w14:textId="77777777" w:rsidTr="007B7497">
        <w:trPr>
          <w:trHeight w:val="288"/>
        </w:trPr>
        <w:tc>
          <w:tcPr>
            <w:tcW w:w="409" w:type="pct"/>
            <w:shd w:val="clear" w:color="auto" w:fill="auto"/>
            <w:noWrap/>
            <w:vAlign w:val="center"/>
            <w:hideMark/>
          </w:tcPr>
          <w:p w14:paraId="20897AD8" w14:textId="77777777" w:rsidR="00F040B3" w:rsidRPr="00F040B3" w:rsidRDefault="00F040B3" w:rsidP="00F040B3">
            <w:pPr>
              <w:spacing w:after="0" w:line="240" w:lineRule="auto"/>
              <w:jc w:val="center"/>
              <w:rPr>
                <w:rFonts w:ascii="Calibri" w:eastAsia="Times New Roman" w:hAnsi="Calibri" w:cs="Calibri"/>
                <w:sz w:val="20"/>
                <w:szCs w:val="20"/>
              </w:rPr>
            </w:pPr>
            <w:r w:rsidRPr="00F040B3">
              <w:rPr>
                <w:rFonts w:ascii="Calibri" w:eastAsia="Times New Roman" w:hAnsi="Calibri" w:cs="Calibri"/>
                <w:sz w:val="20"/>
                <w:szCs w:val="20"/>
              </w:rPr>
              <w:t>24 14 03 06</w:t>
            </w:r>
          </w:p>
        </w:tc>
        <w:tc>
          <w:tcPr>
            <w:tcW w:w="1999" w:type="pct"/>
            <w:shd w:val="clear" w:color="auto" w:fill="auto"/>
            <w:vAlign w:val="bottom"/>
            <w:hideMark/>
          </w:tcPr>
          <w:p w14:paraId="553A7E18" w14:textId="77777777" w:rsidR="00F040B3" w:rsidRPr="00F040B3" w:rsidRDefault="00F040B3" w:rsidP="00F040B3">
            <w:pPr>
              <w:spacing w:after="0" w:line="240" w:lineRule="auto"/>
              <w:rPr>
                <w:rFonts w:ascii="Sylfaen" w:eastAsia="Times New Roman" w:hAnsi="Sylfaen" w:cs="Calibri"/>
                <w:sz w:val="20"/>
                <w:szCs w:val="20"/>
              </w:rPr>
            </w:pPr>
            <w:r w:rsidRPr="00F040B3">
              <w:rPr>
                <w:rFonts w:ascii="Sylfaen" w:eastAsia="Times New Roman" w:hAnsi="Sylfaen" w:cs="Calibri"/>
                <w:sz w:val="20"/>
                <w:szCs w:val="20"/>
              </w:rPr>
              <w:t>ხელედულა-ლაჯანური-ონი (KfW)</w:t>
            </w:r>
          </w:p>
        </w:tc>
        <w:tc>
          <w:tcPr>
            <w:tcW w:w="556" w:type="pct"/>
            <w:shd w:val="clear" w:color="auto" w:fill="auto"/>
            <w:noWrap/>
            <w:vAlign w:val="bottom"/>
            <w:hideMark/>
          </w:tcPr>
          <w:p w14:paraId="40043F74"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7,322.7</w:t>
            </w:r>
          </w:p>
        </w:tc>
        <w:tc>
          <w:tcPr>
            <w:tcW w:w="435" w:type="pct"/>
            <w:shd w:val="clear" w:color="auto" w:fill="auto"/>
            <w:noWrap/>
            <w:vAlign w:val="bottom"/>
            <w:hideMark/>
          </w:tcPr>
          <w:p w14:paraId="7E030BB8"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10,000.0</w:t>
            </w:r>
          </w:p>
        </w:tc>
        <w:tc>
          <w:tcPr>
            <w:tcW w:w="572" w:type="pct"/>
            <w:shd w:val="clear" w:color="auto" w:fill="auto"/>
            <w:noWrap/>
            <w:vAlign w:val="bottom"/>
            <w:hideMark/>
          </w:tcPr>
          <w:p w14:paraId="55E59617"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10,000.0</w:t>
            </w:r>
          </w:p>
        </w:tc>
        <w:tc>
          <w:tcPr>
            <w:tcW w:w="469" w:type="pct"/>
            <w:shd w:val="clear" w:color="auto" w:fill="auto"/>
            <w:noWrap/>
            <w:vAlign w:val="bottom"/>
            <w:hideMark/>
          </w:tcPr>
          <w:p w14:paraId="63BBE11F"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6,890.1</w:t>
            </w:r>
          </w:p>
        </w:tc>
        <w:tc>
          <w:tcPr>
            <w:tcW w:w="561" w:type="pct"/>
            <w:shd w:val="clear" w:color="auto" w:fill="auto"/>
            <w:noWrap/>
            <w:vAlign w:val="bottom"/>
            <w:hideMark/>
          </w:tcPr>
          <w:p w14:paraId="39B84A43"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113,186.8</w:t>
            </w:r>
          </w:p>
        </w:tc>
      </w:tr>
      <w:tr w:rsidR="00F040B3" w:rsidRPr="00F040B3" w14:paraId="6B36D670" w14:textId="77777777" w:rsidTr="007B7497">
        <w:trPr>
          <w:trHeight w:val="288"/>
        </w:trPr>
        <w:tc>
          <w:tcPr>
            <w:tcW w:w="409" w:type="pct"/>
            <w:shd w:val="clear" w:color="auto" w:fill="auto"/>
            <w:noWrap/>
            <w:vAlign w:val="center"/>
            <w:hideMark/>
          </w:tcPr>
          <w:p w14:paraId="6F3D1C9F" w14:textId="77777777" w:rsidR="00F040B3" w:rsidRPr="00F040B3" w:rsidRDefault="00F040B3" w:rsidP="00F040B3">
            <w:pPr>
              <w:spacing w:after="0" w:line="240" w:lineRule="auto"/>
              <w:jc w:val="center"/>
              <w:rPr>
                <w:rFonts w:ascii="Calibri" w:eastAsia="Times New Roman" w:hAnsi="Calibri" w:cs="Calibri"/>
                <w:sz w:val="20"/>
                <w:szCs w:val="20"/>
              </w:rPr>
            </w:pPr>
            <w:r w:rsidRPr="00F040B3">
              <w:rPr>
                <w:rFonts w:ascii="Calibri" w:eastAsia="Times New Roman" w:hAnsi="Calibri" w:cs="Calibri"/>
                <w:sz w:val="20"/>
                <w:szCs w:val="20"/>
              </w:rPr>
              <w:t>24 15</w:t>
            </w:r>
          </w:p>
        </w:tc>
        <w:tc>
          <w:tcPr>
            <w:tcW w:w="1999" w:type="pct"/>
            <w:shd w:val="clear" w:color="auto" w:fill="auto"/>
            <w:vAlign w:val="bottom"/>
            <w:hideMark/>
          </w:tcPr>
          <w:p w14:paraId="167FEE95" w14:textId="77777777" w:rsidR="00F040B3" w:rsidRPr="00F040B3" w:rsidRDefault="00F040B3" w:rsidP="00F040B3">
            <w:pPr>
              <w:spacing w:after="0" w:line="240" w:lineRule="auto"/>
              <w:rPr>
                <w:rFonts w:ascii="Sylfaen" w:eastAsia="Times New Roman" w:hAnsi="Sylfaen" w:cs="Calibri"/>
                <w:sz w:val="20"/>
                <w:szCs w:val="20"/>
              </w:rPr>
            </w:pPr>
            <w:r w:rsidRPr="00F040B3">
              <w:rPr>
                <w:rFonts w:ascii="Sylfaen" w:eastAsia="Times New Roman" w:hAnsi="Sylfaen" w:cs="Calibri"/>
                <w:sz w:val="20"/>
                <w:szCs w:val="20"/>
              </w:rPr>
              <w:t>მოსახლეობის ელექტროენერგიითა და ბუნებრივი აირით მომარაგების გაუმჯობესება</w:t>
            </w:r>
          </w:p>
        </w:tc>
        <w:tc>
          <w:tcPr>
            <w:tcW w:w="556" w:type="pct"/>
            <w:shd w:val="clear" w:color="auto" w:fill="auto"/>
            <w:noWrap/>
            <w:vAlign w:val="bottom"/>
            <w:hideMark/>
          </w:tcPr>
          <w:p w14:paraId="44F0967B"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237,173.4</w:t>
            </w:r>
          </w:p>
        </w:tc>
        <w:tc>
          <w:tcPr>
            <w:tcW w:w="435" w:type="pct"/>
            <w:shd w:val="clear" w:color="auto" w:fill="auto"/>
            <w:noWrap/>
            <w:vAlign w:val="bottom"/>
            <w:hideMark/>
          </w:tcPr>
          <w:p w14:paraId="5CC9CA0B"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170,000.0</w:t>
            </w:r>
          </w:p>
        </w:tc>
        <w:tc>
          <w:tcPr>
            <w:tcW w:w="572" w:type="pct"/>
            <w:shd w:val="clear" w:color="auto" w:fill="auto"/>
            <w:noWrap/>
            <w:vAlign w:val="bottom"/>
            <w:hideMark/>
          </w:tcPr>
          <w:p w14:paraId="4458EE46"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170,000.0</w:t>
            </w:r>
          </w:p>
        </w:tc>
        <w:tc>
          <w:tcPr>
            <w:tcW w:w="469" w:type="pct"/>
            <w:shd w:val="clear" w:color="auto" w:fill="auto"/>
            <w:noWrap/>
            <w:vAlign w:val="bottom"/>
            <w:hideMark/>
          </w:tcPr>
          <w:p w14:paraId="22B9CAF3"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170,000.0</w:t>
            </w:r>
          </w:p>
        </w:tc>
        <w:tc>
          <w:tcPr>
            <w:tcW w:w="561" w:type="pct"/>
            <w:shd w:val="clear" w:color="auto" w:fill="auto"/>
            <w:noWrap/>
            <w:vAlign w:val="bottom"/>
            <w:hideMark/>
          </w:tcPr>
          <w:p w14:paraId="4CAB85BF"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542,073.4</w:t>
            </w:r>
          </w:p>
        </w:tc>
      </w:tr>
      <w:tr w:rsidR="00F040B3" w:rsidRPr="00F040B3" w14:paraId="6885F419" w14:textId="77777777" w:rsidTr="007B7497">
        <w:trPr>
          <w:trHeight w:val="288"/>
        </w:trPr>
        <w:tc>
          <w:tcPr>
            <w:tcW w:w="409" w:type="pct"/>
            <w:shd w:val="clear" w:color="auto" w:fill="auto"/>
            <w:noWrap/>
            <w:vAlign w:val="center"/>
            <w:hideMark/>
          </w:tcPr>
          <w:p w14:paraId="31CD6FAA" w14:textId="77777777" w:rsidR="00F040B3" w:rsidRPr="00F040B3" w:rsidRDefault="00F040B3" w:rsidP="00F040B3">
            <w:pPr>
              <w:spacing w:after="0" w:line="240" w:lineRule="auto"/>
              <w:jc w:val="center"/>
              <w:rPr>
                <w:rFonts w:ascii="Calibri" w:eastAsia="Times New Roman" w:hAnsi="Calibri" w:cs="Calibri"/>
                <w:sz w:val="20"/>
                <w:szCs w:val="20"/>
              </w:rPr>
            </w:pPr>
            <w:r w:rsidRPr="00F040B3">
              <w:rPr>
                <w:rFonts w:ascii="Calibri" w:eastAsia="Times New Roman" w:hAnsi="Calibri" w:cs="Calibri"/>
                <w:sz w:val="20"/>
                <w:szCs w:val="20"/>
              </w:rPr>
              <w:t>25 02 02 01</w:t>
            </w:r>
          </w:p>
        </w:tc>
        <w:tc>
          <w:tcPr>
            <w:tcW w:w="1999" w:type="pct"/>
            <w:shd w:val="clear" w:color="auto" w:fill="auto"/>
            <w:vAlign w:val="bottom"/>
            <w:hideMark/>
          </w:tcPr>
          <w:p w14:paraId="314192AB" w14:textId="77777777" w:rsidR="00F040B3" w:rsidRPr="00F040B3" w:rsidRDefault="00F040B3" w:rsidP="00F040B3">
            <w:pPr>
              <w:spacing w:after="0" w:line="240" w:lineRule="auto"/>
              <w:rPr>
                <w:rFonts w:ascii="Sylfaen" w:eastAsia="Times New Roman" w:hAnsi="Sylfaen" w:cs="Calibri"/>
                <w:sz w:val="20"/>
                <w:szCs w:val="20"/>
              </w:rPr>
            </w:pPr>
            <w:r w:rsidRPr="00F040B3">
              <w:rPr>
                <w:rFonts w:ascii="Sylfaen" w:eastAsia="Times New Roman" w:hAnsi="Sylfaen" w:cs="Calibri"/>
                <w:sz w:val="20"/>
                <w:szCs w:val="20"/>
              </w:rPr>
              <w:t>საავტომობილო გზების პერიოდული შეკეთება და რეაბილიტაცია</w:t>
            </w:r>
          </w:p>
        </w:tc>
        <w:tc>
          <w:tcPr>
            <w:tcW w:w="556" w:type="pct"/>
            <w:shd w:val="clear" w:color="auto" w:fill="auto"/>
            <w:noWrap/>
            <w:vAlign w:val="bottom"/>
            <w:hideMark/>
          </w:tcPr>
          <w:p w14:paraId="3BA46FA8"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2,545,682.3</w:t>
            </w:r>
          </w:p>
        </w:tc>
        <w:tc>
          <w:tcPr>
            <w:tcW w:w="435" w:type="pct"/>
            <w:shd w:val="clear" w:color="auto" w:fill="auto"/>
            <w:noWrap/>
            <w:vAlign w:val="bottom"/>
            <w:hideMark/>
          </w:tcPr>
          <w:p w14:paraId="2E5C4916"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320,000.0</w:t>
            </w:r>
          </w:p>
        </w:tc>
        <w:tc>
          <w:tcPr>
            <w:tcW w:w="572" w:type="pct"/>
            <w:shd w:val="clear" w:color="auto" w:fill="auto"/>
            <w:noWrap/>
            <w:vAlign w:val="bottom"/>
            <w:hideMark/>
          </w:tcPr>
          <w:p w14:paraId="256CAEA8"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383,460.0</w:t>
            </w:r>
          </w:p>
        </w:tc>
        <w:tc>
          <w:tcPr>
            <w:tcW w:w="469" w:type="pct"/>
            <w:shd w:val="clear" w:color="auto" w:fill="auto"/>
            <w:noWrap/>
            <w:vAlign w:val="bottom"/>
            <w:hideMark/>
          </w:tcPr>
          <w:p w14:paraId="55751874"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383,443.6</w:t>
            </w:r>
          </w:p>
        </w:tc>
        <w:tc>
          <w:tcPr>
            <w:tcW w:w="561" w:type="pct"/>
            <w:shd w:val="clear" w:color="auto" w:fill="auto"/>
            <w:noWrap/>
            <w:vAlign w:val="bottom"/>
            <w:hideMark/>
          </w:tcPr>
          <w:p w14:paraId="0838078A"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4,299,125.9</w:t>
            </w:r>
          </w:p>
        </w:tc>
      </w:tr>
      <w:tr w:rsidR="00F040B3" w:rsidRPr="00F040B3" w14:paraId="237510BE" w14:textId="77777777" w:rsidTr="007B7497">
        <w:trPr>
          <w:trHeight w:val="288"/>
        </w:trPr>
        <w:tc>
          <w:tcPr>
            <w:tcW w:w="409" w:type="pct"/>
            <w:shd w:val="clear" w:color="auto" w:fill="auto"/>
            <w:noWrap/>
            <w:vAlign w:val="center"/>
            <w:hideMark/>
          </w:tcPr>
          <w:p w14:paraId="75F26168" w14:textId="77777777" w:rsidR="00F040B3" w:rsidRPr="00F040B3" w:rsidRDefault="00F040B3" w:rsidP="00F040B3">
            <w:pPr>
              <w:spacing w:after="0" w:line="240" w:lineRule="auto"/>
              <w:jc w:val="center"/>
              <w:rPr>
                <w:rFonts w:ascii="Calibri" w:eastAsia="Times New Roman" w:hAnsi="Calibri" w:cs="Calibri"/>
                <w:sz w:val="20"/>
                <w:szCs w:val="20"/>
              </w:rPr>
            </w:pPr>
            <w:r w:rsidRPr="00F040B3">
              <w:rPr>
                <w:rFonts w:ascii="Calibri" w:eastAsia="Times New Roman" w:hAnsi="Calibri" w:cs="Calibri"/>
                <w:sz w:val="20"/>
                <w:szCs w:val="20"/>
              </w:rPr>
              <w:t>25 02 02 07</w:t>
            </w:r>
          </w:p>
        </w:tc>
        <w:tc>
          <w:tcPr>
            <w:tcW w:w="1999" w:type="pct"/>
            <w:shd w:val="clear" w:color="auto" w:fill="auto"/>
            <w:vAlign w:val="bottom"/>
            <w:hideMark/>
          </w:tcPr>
          <w:p w14:paraId="6E8FDC6C" w14:textId="77777777" w:rsidR="00F040B3" w:rsidRPr="00F040B3" w:rsidRDefault="00F040B3" w:rsidP="00F040B3">
            <w:pPr>
              <w:spacing w:after="0" w:line="240" w:lineRule="auto"/>
              <w:rPr>
                <w:rFonts w:ascii="Sylfaen" w:eastAsia="Times New Roman" w:hAnsi="Sylfaen" w:cs="Calibri"/>
                <w:sz w:val="20"/>
                <w:szCs w:val="20"/>
              </w:rPr>
            </w:pPr>
            <w:r w:rsidRPr="00F040B3">
              <w:rPr>
                <w:rFonts w:ascii="Sylfaen" w:eastAsia="Times New Roman" w:hAnsi="Sylfaen" w:cs="Calibri"/>
                <w:sz w:val="20"/>
                <w:szCs w:val="20"/>
              </w:rPr>
              <w:t>სანაპირო ზონების ნაპირსამაგრი სამუშაოები</w:t>
            </w:r>
          </w:p>
        </w:tc>
        <w:tc>
          <w:tcPr>
            <w:tcW w:w="556" w:type="pct"/>
            <w:shd w:val="clear" w:color="auto" w:fill="auto"/>
            <w:noWrap/>
            <w:vAlign w:val="bottom"/>
            <w:hideMark/>
          </w:tcPr>
          <w:p w14:paraId="20080F00"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101,892.6</w:t>
            </w:r>
          </w:p>
        </w:tc>
        <w:tc>
          <w:tcPr>
            <w:tcW w:w="435" w:type="pct"/>
            <w:shd w:val="clear" w:color="auto" w:fill="auto"/>
            <w:noWrap/>
            <w:vAlign w:val="bottom"/>
            <w:hideMark/>
          </w:tcPr>
          <w:p w14:paraId="70343EE6"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15,000.0</w:t>
            </w:r>
          </w:p>
        </w:tc>
        <w:tc>
          <w:tcPr>
            <w:tcW w:w="572" w:type="pct"/>
            <w:shd w:val="clear" w:color="auto" w:fill="auto"/>
            <w:noWrap/>
            <w:vAlign w:val="bottom"/>
            <w:hideMark/>
          </w:tcPr>
          <w:p w14:paraId="1F5DFDD6"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14,085.0</w:t>
            </w:r>
          </w:p>
        </w:tc>
        <w:tc>
          <w:tcPr>
            <w:tcW w:w="469" w:type="pct"/>
            <w:shd w:val="clear" w:color="auto" w:fill="auto"/>
            <w:noWrap/>
            <w:vAlign w:val="bottom"/>
            <w:hideMark/>
          </w:tcPr>
          <w:p w14:paraId="73DFAD04"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18,973.7</w:t>
            </w:r>
          </w:p>
        </w:tc>
        <w:tc>
          <w:tcPr>
            <w:tcW w:w="561" w:type="pct"/>
            <w:shd w:val="clear" w:color="auto" w:fill="auto"/>
            <w:noWrap/>
            <w:vAlign w:val="bottom"/>
            <w:hideMark/>
          </w:tcPr>
          <w:p w14:paraId="66FD6E15"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225,866.3</w:t>
            </w:r>
          </w:p>
        </w:tc>
      </w:tr>
      <w:tr w:rsidR="00F040B3" w:rsidRPr="00F040B3" w14:paraId="6C85234D" w14:textId="77777777" w:rsidTr="007B7497">
        <w:trPr>
          <w:trHeight w:val="288"/>
        </w:trPr>
        <w:tc>
          <w:tcPr>
            <w:tcW w:w="409" w:type="pct"/>
            <w:shd w:val="clear" w:color="auto" w:fill="auto"/>
            <w:noWrap/>
            <w:vAlign w:val="center"/>
            <w:hideMark/>
          </w:tcPr>
          <w:p w14:paraId="5D101F31" w14:textId="77777777" w:rsidR="00F040B3" w:rsidRPr="00F040B3" w:rsidRDefault="00F040B3" w:rsidP="00F040B3">
            <w:pPr>
              <w:spacing w:after="0" w:line="240" w:lineRule="auto"/>
              <w:jc w:val="center"/>
              <w:rPr>
                <w:rFonts w:ascii="Calibri" w:eastAsia="Times New Roman" w:hAnsi="Calibri" w:cs="Calibri"/>
                <w:sz w:val="20"/>
                <w:szCs w:val="20"/>
              </w:rPr>
            </w:pPr>
            <w:r w:rsidRPr="00F040B3">
              <w:rPr>
                <w:rFonts w:ascii="Calibri" w:eastAsia="Times New Roman" w:hAnsi="Calibri" w:cs="Calibri"/>
                <w:sz w:val="20"/>
                <w:szCs w:val="20"/>
              </w:rPr>
              <w:t>25 02 02 08</w:t>
            </w:r>
          </w:p>
        </w:tc>
        <w:tc>
          <w:tcPr>
            <w:tcW w:w="1999" w:type="pct"/>
            <w:shd w:val="clear" w:color="auto" w:fill="auto"/>
            <w:vAlign w:val="bottom"/>
            <w:hideMark/>
          </w:tcPr>
          <w:p w14:paraId="4E89704B" w14:textId="77777777" w:rsidR="00F040B3" w:rsidRPr="00F040B3" w:rsidRDefault="00F040B3" w:rsidP="00F040B3">
            <w:pPr>
              <w:spacing w:after="0" w:line="240" w:lineRule="auto"/>
              <w:rPr>
                <w:rFonts w:ascii="Sylfaen" w:eastAsia="Times New Roman" w:hAnsi="Sylfaen" w:cs="Calibri"/>
                <w:sz w:val="20"/>
                <w:szCs w:val="20"/>
              </w:rPr>
            </w:pPr>
            <w:r w:rsidRPr="00F040B3">
              <w:rPr>
                <w:rFonts w:ascii="Sylfaen" w:eastAsia="Times New Roman" w:hAnsi="Sylfaen" w:cs="Calibri"/>
                <w:sz w:val="20"/>
                <w:szCs w:val="20"/>
              </w:rPr>
              <w:t>ბაღდათი-აბასთუმნის საავტომობილო გზის რეკონსტრუქცია-რეაბილიტაცია</w:t>
            </w:r>
          </w:p>
        </w:tc>
        <w:tc>
          <w:tcPr>
            <w:tcW w:w="556" w:type="pct"/>
            <w:shd w:val="clear" w:color="auto" w:fill="auto"/>
            <w:noWrap/>
            <w:vAlign w:val="bottom"/>
            <w:hideMark/>
          </w:tcPr>
          <w:p w14:paraId="09A5D0C1"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104,134.8</w:t>
            </w:r>
          </w:p>
        </w:tc>
        <w:tc>
          <w:tcPr>
            <w:tcW w:w="435" w:type="pct"/>
            <w:shd w:val="clear" w:color="auto" w:fill="auto"/>
            <w:noWrap/>
            <w:vAlign w:val="bottom"/>
            <w:hideMark/>
          </w:tcPr>
          <w:p w14:paraId="394637FB"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80,000.0</w:t>
            </w:r>
          </w:p>
        </w:tc>
        <w:tc>
          <w:tcPr>
            <w:tcW w:w="572" w:type="pct"/>
            <w:shd w:val="clear" w:color="auto" w:fill="auto"/>
            <w:noWrap/>
            <w:vAlign w:val="bottom"/>
            <w:hideMark/>
          </w:tcPr>
          <w:p w14:paraId="55DE770B"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26,800.0</w:t>
            </w:r>
          </w:p>
        </w:tc>
        <w:tc>
          <w:tcPr>
            <w:tcW w:w="469" w:type="pct"/>
            <w:shd w:val="clear" w:color="auto" w:fill="auto"/>
            <w:noWrap/>
            <w:vAlign w:val="bottom"/>
            <w:hideMark/>
          </w:tcPr>
          <w:p w14:paraId="5289B930"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26,800.0</w:t>
            </w:r>
          </w:p>
        </w:tc>
        <w:tc>
          <w:tcPr>
            <w:tcW w:w="561" w:type="pct"/>
            <w:shd w:val="clear" w:color="auto" w:fill="auto"/>
            <w:noWrap/>
            <w:vAlign w:val="bottom"/>
            <w:hideMark/>
          </w:tcPr>
          <w:p w14:paraId="08923843"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195,934.8</w:t>
            </w:r>
          </w:p>
        </w:tc>
      </w:tr>
      <w:tr w:rsidR="00F040B3" w:rsidRPr="00F040B3" w14:paraId="7449E8C8" w14:textId="77777777" w:rsidTr="007B7497">
        <w:trPr>
          <w:trHeight w:val="288"/>
        </w:trPr>
        <w:tc>
          <w:tcPr>
            <w:tcW w:w="409" w:type="pct"/>
            <w:shd w:val="clear" w:color="auto" w:fill="auto"/>
            <w:noWrap/>
            <w:vAlign w:val="center"/>
            <w:hideMark/>
          </w:tcPr>
          <w:p w14:paraId="4AA82D52" w14:textId="77777777" w:rsidR="00F040B3" w:rsidRPr="00F040B3" w:rsidRDefault="00F040B3" w:rsidP="00F040B3">
            <w:pPr>
              <w:spacing w:after="0" w:line="240" w:lineRule="auto"/>
              <w:jc w:val="center"/>
              <w:rPr>
                <w:rFonts w:ascii="Calibri" w:eastAsia="Times New Roman" w:hAnsi="Calibri" w:cs="Calibri"/>
                <w:sz w:val="20"/>
                <w:szCs w:val="20"/>
              </w:rPr>
            </w:pPr>
            <w:r w:rsidRPr="00F040B3">
              <w:rPr>
                <w:rFonts w:ascii="Calibri" w:eastAsia="Times New Roman" w:hAnsi="Calibri" w:cs="Calibri"/>
                <w:sz w:val="20"/>
                <w:szCs w:val="20"/>
              </w:rPr>
              <w:t>25 02 02 09</w:t>
            </w:r>
          </w:p>
        </w:tc>
        <w:tc>
          <w:tcPr>
            <w:tcW w:w="1999" w:type="pct"/>
            <w:shd w:val="clear" w:color="auto" w:fill="auto"/>
            <w:vAlign w:val="bottom"/>
            <w:hideMark/>
          </w:tcPr>
          <w:p w14:paraId="30DF6F71" w14:textId="77777777" w:rsidR="00F040B3" w:rsidRPr="00F040B3" w:rsidRDefault="00F040B3" w:rsidP="00F040B3">
            <w:pPr>
              <w:spacing w:after="0" w:line="240" w:lineRule="auto"/>
              <w:rPr>
                <w:rFonts w:ascii="Sylfaen" w:eastAsia="Times New Roman" w:hAnsi="Sylfaen" w:cs="Calibri"/>
                <w:sz w:val="20"/>
                <w:szCs w:val="20"/>
              </w:rPr>
            </w:pPr>
            <w:r w:rsidRPr="00F040B3">
              <w:rPr>
                <w:rFonts w:ascii="Sylfaen" w:eastAsia="Times New Roman" w:hAnsi="Sylfaen" w:cs="Calibri"/>
                <w:sz w:val="20"/>
                <w:szCs w:val="20"/>
              </w:rPr>
              <w:t>ზემო იმერეთი (საჩხერე) - რაჭის დამაკავშირებელი საავტომობილო გზის რეკონსტრუქცია-მშენებლობა</w:t>
            </w:r>
          </w:p>
        </w:tc>
        <w:tc>
          <w:tcPr>
            <w:tcW w:w="556" w:type="pct"/>
            <w:shd w:val="clear" w:color="auto" w:fill="auto"/>
            <w:noWrap/>
            <w:vAlign w:val="bottom"/>
            <w:hideMark/>
          </w:tcPr>
          <w:p w14:paraId="06C314ED"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111,699.8</w:t>
            </w:r>
          </w:p>
        </w:tc>
        <w:tc>
          <w:tcPr>
            <w:tcW w:w="435" w:type="pct"/>
            <w:shd w:val="clear" w:color="auto" w:fill="auto"/>
            <w:noWrap/>
            <w:vAlign w:val="bottom"/>
            <w:hideMark/>
          </w:tcPr>
          <w:p w14:paraId="05067788"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10,000.0</w:t>
            </w:r>
          </w:p>
        </w:tc>
        <w:tc>
          <w:tcPr>
            <w:tcW w:w="572" w:type="pct"/>
            <w:shd w:val="clear" w:color="auto" w:fill="auto"/>
            <w:noWrap/>
            <w:vAlign w:val="bottom"/>
            <w:hideMark/>
          </w:tcPr>
          <w:p w14:paraId="64244F0E"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3,500.0</w:t>
            </w:r>
          </w:p>
        </w:tc>
        <w:tc>
          <w:tcPr>
            <w:tcW w:w="469" w:type="pct"/>
            <w:shd w:val="clear" w:color="auto" w:fill="auto"/>
            <w:noWrap/>
            <w:vAlign w:val="bottom"/>
            <w:hideMark/>
          </w:tcPr>
          <w:p w14:paraId="5FF9C432"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3,498.1</w:t>
            </w:r>
          </w:p>
        </w:tc>
        <w:tc>
          <w:tcPr>
            <w:tcW w:w="561" w:type="pct"/>
            <w:shd w:val="clear" w:color="auto" w:fill="auto"/>
            <w:noWrap/>
            <w:vAlign w:val="bottom"/>
            <w:hideMark/>
          </w:tcPr>
          <w:p w14:paraId="0BE89286"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115,197.9</w:t>
            </w:r>
          </w:p>
        </w:tc>
      </w:tr>
      <w:tr w:rsidR="00F040B3" w:rsidRPr="00F040B3" w14:paraId="7F48C685" w14:textId="77777777" w:rsidTr="007B7497">
        <w:trPr>
          <w:trHeight w:val="288"/>
        </w:trPr>
        <w:tc>
          <w:tcPr>
            <w:tcW w:w="409" w:type="pct"/>
            <w:shd w:val="clear" w:color="auto" w:fill="auto"/>
            <w:noWrap/>
            <w:vAlign w:val="center"/>
            <w:hideMark/>
          </w:tcPr>
          <w:p w14:paraId="52743325" w14:textId="77777777" w:rsidR="00F040B3" w:rsidRPr="00F040B3" w:rsidRDefault="00F040B3" w:rsidP="00F040B3">
            <w:pPr>
              <w:spacing w:after="0" w:line="240" w:lineRule="auto"/>
              <w:jc w:val="center"/>
              <w:rPr>
                <w:rFonts w:ascii="Calibri" w:eastAsia="Times New Roman" w:hAnsi="Calibri" w:cs="Calibri"/>
                <w:sz w:val="20"/>
                <w:szCs w:val="20"/>
              </w:rPr>
            </w:pPr>
            <w:r w:rsidRPr="00F040B3">
              <w:rPr>
                <w:rFonts w:ascii="Calibri" w:eastAsia="Times New Roman" w:hAnsi="Calibri" w:cs="Calibri"/>
                <w:sz w:val="20"/>
                <w:szCs w:val="20"/>
              </w:rPr>
              <w:t>25 02 02 11</w:t>
            </w:r>
          </w:p>
        </w:tc>
        <w:tc>
          <w:tcPr>
            <w:tcW w:w="1999" w:type="pct"/>
            <w:shd w:val="clear" w:color="auto" w:fill="auto"/>
            <w:vAlign w:val="bottom"/>
            <w:hideMark/>
          </w:tcPr>
          <w:p w14:paraId="4EDB0143" w14:textId="77777777" w:rsidR="00F040B3" w:rsidRPr="00F040B3" w:rsidRDefault="00F040B3" w:rsidP="00F040B3">
            <w:pPr>
              <w:spacing w:after="0" w:line="240" w:lineRule="auto"/>
              <w:rPr>
                <w:rFonts w:ascii="Sylfaen" w:eastAsia="Times New Roman" w:hAnsi="Sylfaen" w:cs="Calibri"/>
                <w:sz w:val="20"/>
                <w:szCs w:val="20"/>
              </w:rPr>
            </w:pPr>
            <w:r w:rsidRPr="00F040B3">
              <w:rPr>
                <w:rFonts w:ascii="Sylfaen" w:eastAsia="Times New Roman" w:hAnsi="Sylfaen" w:cs="Calibri"/>
                <w:sz w:val="20"/>
                <w:szCs w:val="20"/>
              </w:rPr>
              <w:t>შიდასახელმწიფოებრივი გზების აქტივების მართვის პროექტი (WB)</w:t>
            </w:r>
          </w:p>
        </w:tc>
        <w:tc>
          <w:tcPr>
            <w:tcW w:w="556" w:type="pct"/>
            <w:shd w:val="clear" w:color="auto" w:fill="auto"/>
            <w:noWrap/>
            <w:vAlign w:val="bottom"/>
            <w:hideMark/>
          </w:tcPr>
          <w:p w14:paraId="42CC339E"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73,321.5</w:t>
            </w:r>
          </w:p>
        </w:tc>
        <w:tc>
          <w:tcPr>
            <w:tcW w:w="435" w:type="pct"/>
            <w:shd w:val="clear" w:color="auto" w:fill="auto"/>
            <w:noWrap/>
            <w:vAlign w:val="bottom"/>
            <w:hideMark/>
          </w:tcPr>
          <w:p w14:paraId="2EE50ACB"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40,000.0</w:t>
            </w:r>
          </w:p>
        </w:tc>
        <w:tc>
          <w:tcPr>
            <w:tcW w:w="572" w:type="pct"/>
            <w:shd w:val="clear" w:color="auto" w:fill="auto"/>
            <w:noWrap/>
            <w:vAlign w:val="bottom"/>
            <w:hideMark/>
          </w:tcPr>
          <w:p w14:paraId="23DBD1C8"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22,365.0</w:t>
            </w:r>
          </w:p>
        </w:tc>
        <w:tc>
          <w:tcPr>
            <w:tcW w:w="469" w:type="pct"/>
            <w:shd w:val="clear" w:color="auto" w:fill="auto"/>
            <w:noWrap/>
            <w:vAlign w:val="bottom"/>
            <w:hideMark/>
          </w:tcPr>
          <w:p w14:paraId="430BBCCC"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22,360.6</w:t>
            </w:r>
          </w:p>
        </w:tc>
        <w:tc>
          <w:tcPr>
            <w:tcW w:w="561" w:type="pct"/>
            <w:shd w:val="clear" w:color="auto" w:fill="auto"/>
            <w:noWrap/>
            <w:vAlign w:val="bottom"/>
            <w:hideMark/>
          </w:tcPr>
          <w:p w14:paraId="3456C177"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120,682.1</w:t>
            </w:r>
          </w:p>
        </w:tc>
      </w:tr>
      <w:tr w:rsidR="00F040B3" w:rsidRPr="00F040B3" w14:paraId="7C69F5B2" w14:textId="77777777" w:rsidTr="007B7497">
        <w:trPr>
          <w:trHeight w:val="288"/>
        </w:trPr>
        <w:tc>
          <w:tcPr>
            <w:tcW w:w="409" w:type="pct"/>
            <w:shd w:val="clear" w:color="auto" w:fill="auto"/>
            <w:noWrap/>
            <w:vAlign w:val="center"/>
            <w:hideMark/>
          </w:tcPr>
          <w:p w14:paraId="25F4E9C8" w14:textId="77777777" w:rsidR="00F040B3" w:rsidRPr="00F040B3" w:rsidRDefault="00F040B3" w:rsidP="00F040B3">
            <w:pPr>
              <w:spacing w:after="0" w:line="240" w:lineRule="auto"/>
              <w:jc w:val="center"/>
              <w:rPr>
                <w:rFonts w:ascii="Calibri" w:eastAsia="Times New Roman" w:hAnsi="Calibri" w:cs="Calibri"/>
                <w:sz w:val="20"/>
                <w:szCs w:val="20"/>
              </w:rPr>
            </w:pPr>
            <w:r w:rsidRPr="00F040B3">
              <w:rPr>
                <w:rFonts w:ascii="Calibri" w:eastAsia="Times New Roman" w:hAnsi="Calibri" w:cs="Calibri"/>
                <w:sz w:val="20"/>
                <w:szCs w:val="20"/>
              </w:rPr>
              <w:t>25 02 02 12</w:t>
            </w:r>
          </w:p>
        </w:tc>
        <w:tc>
          <w:tcPr>
            <w:tcW w:w="1999" w:type="pct"/>
            <w:shd w:val="clear" w:color="auto" w:fill="auto"/>
            <w:vAlign w:val="bottom"/>
            <w:hideMark/>
          </w:tcPr>
          <w:p w14:paraId="3FB97519" w14:textId="77777777" w:rsidR="00F040B3" w:rsidRPr="00F040B3" w:rsidRDefault="00F040B3" w:rsidP="00F040B3">
            <w:pPr>
              <w:spacing w:after="0" w:line="240" w:lineRule="auto"/>
              <w:rPr>
                <w:rFonts w:ascii="Sylfaen" w:eastAsia="Times New Roman" w:hAnsi="Sylfaen" w:cs="Calibri"/>
                <w:sz w:val="20"/>
                <w:szCs w:val="20"/>
              </w:rPr>
            </w:pPr>
            <w:r w:rsidRPr="00F040B3">
              <w:rPr>
                <w:rFonts w:ascii="Sylfaen" w:eastAsia="Times New Roman" w:hAnsi="Sylfaen" w:cs="Calibri"/>
                <w:sz w:val="20"/>
                <w:szCs w:val="20"/>
              </w:rPr>
              <w:t>ბათუმი (ანგისა) - ახალციხის საავტომობილო გზის ხულო-ზარზმის მონაკვეთის რეაბილიტაცია-რეკონსტრუქცია (Kuwait Fund)</w:t>
            </w:r>
          </w:p>
        </w:tc>
        <w:tc>
          <w:tcPr>
            <w:tcW w:w="556" w:type="pct"/>
            <w:shd w:val="clear" w:color="auto" w:fill="auto"/>
            <w:noWrap/>
            <w:vAlign w:val="bottom"/>
            <w:hideMark/>
          </w:tcPr>
          <w:p w14:paraId="48CE18F2"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51,605.5</w:t>
            </w:r>
          </w:p>
        </w:tc>
        <w:tc>
          <w:tcPr>
            <w:tcW w:w="435" w:type="pct"/>
            <w:shd w:val="clear" w:color="auto" w:fill="auto"/>
            <w:noWrap/>
            <w:vAlign w:val="bottom"/>
            <w:hideMark/>
          </w:tcPr>
          <w:p w14:paraId="259FE617"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40,000.0</w:t>
            </w:r>
          </w:p>
        </w:tc>
        <w:tc>
          <w:tcPr>
            <w:tcW w:w="572" w:type="pct"/>
            <w:shd w:val="clear" w:color="auto" w:fill="auto"/>
            <w:noWrap/>
            <w:vAlign w:val="bottom"/>
            <w:hideMark/>
          </w:tcPr>
          <w:p w14:paraId="024AC299"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18,985.0</w:t>
            </w:r>
          </w:p>
        </w:tc>
        <w:tc>
          <w:tcPr>
            <w:tcW w:w="469" w:type="pct"/>
            <w:shd w:val="clear" w:color="auto" w:fill="auto"/>
            <w:noWrap/>
            <w:vAlign w:val="bottom"/>
            <w:hideMark/>
          </w:tcPr>
          <w:p w14:paraId="09180A94"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19,418.8</w:t>
            </w:r>
          </w:p>
        </w:tc>
        <w:tc>
          <w:tcPr>
            <w:tcW w:w="561" w:type="pct"/>
            <w:shd w:val="clear" w:color="auto" w:fill="auto"/>
            <w:noWrap/>
            <w:vAlign w:val="bottom"/>
            <w:hideMark/>
          </w:tcPr>
          <w:p w14:paraId="7A5A7C92"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111,024.3</w:t>
            </w:r>
          </w:p>
        </w:tc>
      </w:tr>
      <w:tr w:rsidR="00F040B3" w:rsidRPr="00F040B3" w14:paraId="28F427C9" w14:textId="77777777" w:rsidTr="007B7497">
        <w:trPr>
          <w:trHeight w:val="288"/>
        </w:trPr>
        <w:tc>
          <w:tcPr>
            <w:tcW w:w="409" w:type="pct"/>
            <w:shd w:val="clear" w:color="auto" w:fill="auto"/>
            <w:noWrap/>
            <w:vAlign w:val="center"/>
            <w:hideMark/>
          </w:tcPr>
          <w:p w14:paraId="0803AAB9" w14:textId="77777777" w:rsidR="00F040B3" w:rsidRPr="00F040B3" w:rsidRDefault="00F040B3" w:rsidP="00F040B3">
            <w:pPr>
              <w:spacing w:after="0" w:line="240" w:lineRule="auto"/>
              <w:jc w:val="center"/>
              <w:rPr>
                <w:rFonts w:ascii="Calibri" w:eastAsia="Times New Roman" w:hAnsi="Calibri" w:cs="Calibri"/>
                <w:sz w:val="20"/>
                <w:szCs w:val="20"/>
              </w:rPr>
            </w:pPr>
            <w:r w:rsidRPr="00F040B3">
              <w:rPr>
                <w:rFonts w:ascii="Calibri" w:eastAsia="Times New Roman" w:hAnsi="Calibri" w:cs="Calibri"/>
                <w:sz w:val="20"/>
                <w:szCs w:val="20"/>
              </w:rPr>
              <w:lastRenderedPageBreak/>
              <w:t>25 02 02 13</w:t>
            </w:r>
          </w:p>
        </w:tc>
        <w:tc>
          <w:tcPr>
            <w:tcW w:w="1999" w:type="pct"/>
            <w:shd w:val="clear" w:color="auto" w:fill="auto"/>
            <w:vAlign w:val="bottom"/>
            <w:hideMark/>
          </w:tcPr>
          <w:p w14:paraId="0FB934D5" w14:textId="77777777" w:rsidR="00F040B3" w:rsidRPr="00F040B3" w:rsidRDefault="00F040B3" w:rsidP="00F040B3">
            <w:pPr>
              <w:spacing w:after="0" w:line="240" w:lineRule="auto"/>
              <w:rPr>
                <w:rFonts w:ascii="Sylfaen" w:eastAsia="Times New Roman" w:hAnsi="Sylfaen" w:cs="Calibri"/>
                <w:sz w:val="20"/>
                <w:szCs w:val="20"/>
              </w:rPr>
            </w:pPr>
            <w:r w:rsidRPr="00F040B3">
              <w:rPr>
                <w:rFonts w:ascii="Sylfaen" w:eastAsia="Times New Roman" w:hAnsi="Sylfaen" w:cs="Calibri"/>
                <w:sz w:val="20"/>
                <w:szCs w:val="20"/>
              </w:rPr>
              <w:t>შიდასახელმწიფოებრივი მნიშვნელობის ძირულა-ხარაგაული-მოლითი-ფონა-ჩუმათელეთის საავტომობილო გზის ჩუმათელეთი-ხარაგაულის მონაკვეთის რეაბილიტაცია-რეკონსტრუქცია (ADB)</w:t>
            </w:r>
          </w:p>
        </w:tc>
        <w:tc>
          <w:tcPr>
            <w:tcW w:w="556" w:type="pct"/>
            <w:shd w:val="clear" w:color="auto" w:fill="auto"/>
            <w:noWrap/>
            <w:vAlign w:val="bottom"/>
            <w:hideMark/>
          </w:tcPr>
          <w:p w14:paraId="4F2C76A4"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77,530.7</w:t>
            </w:r>
          </w:p>
        </w:tc>
        <w:tc>
          <w:tcPr>
            <w:tcW w:w="435" w:type="pct"/>
            <w:shd w:val="clear" w:color="auto" w:fill="auto"/>
            <w:noWrap/>
            <w:vAlign w:val="bottom"/>
            <w:hideMark/>
          </w:tcPr>
          <w:p w14:paraId="77D0524F"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10,000.0</w:t>
            </w:r>
          </w:p>
        </w:tc>
        <w:tc>
          <w:tcPr>
            <w:tcW w:w="572" w:type="pct"/>
            <w:shd w:val="clear" w:color="auto" w:fill="auto"/>
            <w:noWrap/>
            <w:vAlign w:val="bottom"/>
            <w:hideMark/>
          </w:tcPr>
          <w:p w14:paraId="0DF28DA6"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3,683.5</w:t>
            </w:r>
          </w:p>
        </w:tc>
        <w:tc>
          <w:tcPr>
            <w:tcW w:w="469" w:type="pct"/>
            <w:shd w:val="clear" w:color="auto" w:fill="auto"/>
            <w:noWrap/>
            <w:vAlign w:val="bottom"/>
            <w:hideMark/>
          </w:tcPr>
          <w:p w14:paraId="2D30D0FA"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3,965.0</w:t>
            </w:r>
          </w:p>
        </w:tc>
        <w:tc>
          <w:tcPr>
            <w:tcW w:w="561" w:type="pct"/>
            <w:shd w:val="clear" w:color="auto" w:fill="auto"/>
            <w:noWrap/>
            <w:vAlign w:val="bottom"/>
            <w:hideMark/>
          </w:tcPr>
          <w:p w14:paraId="44CDDF16"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158,495.8</w:t>
            </w:r>
          </w:p>
        </w:tc>
      </w:tr>
      <w:tr w:rsidR="00F040B3" w:rsidRPr="00F040B3" w14:paraId="5A077915" w14:textId="77777777" w:rsidTr="007B7497">
        <w:trPr>
          <w:trHeight w:val="288"/>
        </w:trPr>
        <w:tc>
          <w:tcPr>
            <w:tcW w:w="409" w:type="pct"/>
            <w:shd w:val="clear" w:color="auto" w:fill="auto"/>
            <w:noWrap/>
            <w:vAlign w:val="center"/>
            <w:hideMark/>
          </w:tcPr>
          <w:p w14:paraId="39A706DD" w14:textId="77777777" w:rsidR="00F040B3" w:rsidRPr="00F040B3" w:rsidRDefault="00F040B3" w:rsidP="00F040B3">
            <w:pPr>
              <w:spacing w:after="0" w:line="240" w:lineRule="auto"/>
              <w:jc w:val="center"/>
              <w:rPr>
                <w:rFonts w:ascii="Calibri" w:eastAsia="Times New Roman" w:hAnsi="Calibri" w:cs="Calibri"/>
                <w:sz w:val="20"/>
                <w:szCs w:val="20"/>
              </w:rPr>
            </w:pPr>
            <w:r w:rsidRPr="00F040B3">
              <w:rPr>
                <w:rFonts w:ascii="Calibri" w:eastAsia="Times New Roman" w:hAnsi="Calibri" w:cs="Calibri"/>
                <w:sz w:val="20"/>
                <w:szCs w:val="20"/>
              </w:rPr>
              <w:t>25 02 02 14</w:t>
            </w:r>
          </w:p>
        </w:tc>
        <w:tc>
          <w:tcPr>
            <w:tcW w:w="1999" w:type="pct"/>
            <w:shd w:val="clear" w:color="auto" w:fill="auto"/>
            <w:vAlign w:val="bottom"/>
            <w:hideMark/>
          </w:tcPr>
          <w:p w14:paraId="57BF12A4" w14:textId="77777777" w:rsidR="00F040B3" w:rsidRPr="00F040B3" w:rsidRDefault="00F040B3" w:rsidP="00F040B3">
            <w:pPr>
              <w:spacing w:after="0" w:line="240" w:lineRule="auto"/>
              <w:rPr>
                <w:rFonts w:ascii="Sylfaen" w:eastAsia="Times New Roman" w:hAnsi="Sylfaen" w:cs="Calibri"/>
                <w:sz w:val="20"/>
                <w:szCs w:val="20"/>
              </w:rPr>
            </w:pPr>
            <w:r w:rsidRPr="00F040B3">
              <w:rPr>
                <w:rFonts w:ascii="Sylfaen" w:eastAsia="Times New Roman" w:hAnsi="Sylfaen" w:cs="Calibri"/>
                <w:sz w:val="20"/>
                <w:szCs w:val="20"/>
              </w:rPr>
              <w:t>მდინარე დებედაზე ხიდის მშენებლობა (EBRD)</w:t>
            </w:r>
          </w:p>
        </w:tc>
        <w:tc>
          <w:tcPr>
            <w:tcW w:w="556" w:type="pct"/>
            <w:shd w:val="clear" w:color="auto" w:fill="auto"/>
            <w:noWrap/>
            <w:vAlign w:val="bottom"/>
            <w:hideMark/>
          </w:tcPr>
          <w:p w14:paraId="583B0CEC"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8,595.6</w:t>
            </w:r>
          </w:p>
        </w:tc>
        <w:tc>
          <w:tcPr>
            <w:tcW w:w="435" w:type="pct"/>
            <w:shd w:val="clear" w:color="auto" w:fill="auto"/>
            <w:noWrap/>
            <w:vAlign w:val="bottom"/>
            <w:hideMark/>
          </w:tcPr>
          <w:p w14:paraId="6C6B906D"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6,800.0</w:t>
            </w:r>
          </w:p>
        </w:tc>
        <w:tc>
          <w:tcPr>
            <w:tcW w:w="572" w:type="pct"/>
            <w:shd w:val="clear" w:color="auto" w:fill="auto"/>
            <w:noWrap/>
            <w:vAlign w:val="bottom"/>
            <w:hideMark/>
          </w:tcPr>
          <w:p w14:paraId="75908581"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4,710.0</w:t>
            </w:r>
          </w:p>
        </w:tc>
        <w:tc>
          <w:tcPr>
            <w:tcW w:w="469" w:type="pct"/>
            <w:shd w:val="clear" w:color="auto" w:fill="auto"/>
            <w:noWrap/>
            <w:vAlign w:val="bottom"/>
            <w:hideMark/>
          </w:tcPr>
          <w:p w14:paraId="445E92E2"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4,701.0</w:t>
            </w:r>
          </w:p>
        </w:tc>
        <w:tc>
          <w:tcPr>
            <w:tcW w:w="561" w:type="pct"/>
            <w:shd w:val="clear" w:color="auto" w:fill="auto"/>
            <w:noWrap/>
            <w:vAlign w:val="bottom"/>
            <w:hideMark/>
          </w:tcPr>
          <w:p w14:paraId="7B35CD07"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13,296.6</w:t>
            </w:r>
          </w:p>
        </w:tc>
      </w:tr>
      <w:tr w:rsidR="00F040B3" w:rsidRPr="00F040B3" w14:paraId="179E3560" w14:textId="77777777" w:rsidTr="007B7497">
        <w:trPr>
          <w:trHeight w:val="288"/>
        </w:trPr>
        <w:tc>
          <w:tcPr>
            <w:tcW w:w="409" w:type="pct"/>
            <w:shd w:val="clear" w:color="auto" w:fill="auto"/>
            <w:noWrap/>
            <w:vAlign w:val="center"/>
            <w:hideMark/>
          </w:tcPr>
          <w:p w14:paraId="6BBCF810" w14:textId="77777777" w:rsidR="00F040B3" w:rsidRPr="00F040B3" w:rsidRDefault="00F040B3" w:rsidP="00F040B3">
            <w:pPr>
              <w:spacing w:after="0" w:line="240" w:lineRule="auto"/>
              <w:jc w:val="center"/>
              <w:rPr>
                <w:rFonts w:ascii="Calibri" w:eastAsia="Times New Roman" w:hAnsi="Calibri" w:cs="Calibri"/>
                <w:sz w:val="20"/>
                <w:szCs w:val="20"/>
              </w:rPr>
            </w:pPr>
            <w:r w:rsidRPr="00F040B3">
              <w:rPr>
                <w:rFonts w:ascii="Calibri" w:eastAsia="Times New Roman" w:hAnsi="Calibri" w:cs="Calibri"/>
                <w:sz w:val="20"/>
                <w:szCs w:val="20"/>
              </w:rPr>
              <w:t>25 02 02 18</w:t>
            </w:r>
          </w:p>
        </w:tc>
        <w:tc>
          <w:tcPr>
            <w:tcW w:w="1999" w:type="pct"/>
            <w:shd w:val="clear" w:color="auto" w:fill="auto"/>
            <w:vAlign w:val="bottom"/>
            <w:hideMark/>
          </w:tcPr>
          <w:p w14:paraId="4B856B0F" w14:textId="77777777" w:rsidR="00F040B3" w:rsidRPr="00F040B3" w:rsidRDefault="00F040B3" w:rsidP="00F040B3">
            <w:pPr>
              <w:spacing w:after="0" w:line="240" w:lineRule="auto"/>
              <w:rPr>
                <w:rFonts w:ascii="Sylfaen" w:eastAsia="Times New Roman" w:hAnsi="Sylfaen" w:cs="Calibri"/>
                <w:sz w:val="20"/>
                <w:szCs w:val="20"/>
              </w:rPr>
            </w:pPr>
            <w:r w:rsidRPr="00F040B3">
              <w:rPr>
                <w:rFonts w:ascii="Sylfaen" w:eastAsia="Times New Roman" w:hAnsi="Sylfaen" w:cs="Calibri"/>
                <w:sz w:val="20"/>
                <w:szCs w:val="20"/>
              </w:rPr>
              <w:t>შიდასახელმწიფოებრივი და ადგილობრივი გზების მესამე პროექტი (WB)</w:t>
            </w:r>
          </w:p>
        </w:tc>
        <w:tc>
          <w:tcPr>
            <w:tcW w:w="556" w:type="pct"/>
            <w:shd w:val="clear" w:color="auto" w:fill="auto"/>
            <w:noWrap/>
            <w:vAlign w:val="bottom"/>
            <w:hideMark/>
          </w:tcPr>
          <w:p w14:paraId="5868F1FE"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241,386.8</w:t>
            </w:r>
          </w:p>
        </w:tc>
        <w:tc>
          <w:tcPr>
            <w:tcW w:w="435" w:type="pct"/>
            <w:shd w:val="clear" w:color="auto" w:fill="auto"/>
            <w:noWrap/>
            <w:vAlign w:val="bottom"/>
            <w:hideMark/>
          </w:tcPr>
          <w:p w14:paraId="4D188B6B"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0.0</w:t>
            </w:r>
          </w:p>
        </w:tc>
        <w:tc>
          <w:tcPr>
            <w:tcW w:w="572" w:type="pct"/>
            <w:shd w:val="clear" w:color="auto" w:fill="auto"/>
            <w:noWrap/>
            <w:vAlign w:val="bottom"/>
            <w:hideMark/>
          </w:tcPr>
          <w:p w14:paraId="41A96229"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164.0</w:t>
            </w:r>
          </w:p>
        </w:tc>
        <w:tc>
          <w:tcPr>
            <w:tcW w:w="469" w:type="pct"/>
            <w:shd w:val="clear" w:color="auto" w:fill="auto"/>
            <w:noWrap/>
            <w:vAlign w:val="bottom"/>
            <w:hideMark/>
          </w:tcPr>
          <w:p w14:paraId="1A279404"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192.0</w:t>
            </w:r>
          </w:p>
        </w:tc>
        <w:tc>
          <w:tcPr>
            <w:tcW w:w="561" w:type="pct"/>
            <w:shd w:val="clear" w:color="auto" w:fill="auto"/>
            <w:noWrap/>
            <w:vAlign w:val="bottom"/>
            <w:hideMark/>
          </w:tcPr>
          <w:p w14:paraId="7B661E1D"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241,578.8</w:t>
            </w:r>
          </w:p>
        </w:tc>
      </w:tr>
      <w:tr w:rsidR="00F040B3" w:rsidRPr="00F040B3" w14:paraId="30F7D668" w14:textId="77777777" w:rsidTr="007B7497">
        <w:trPr>
          <w:trHeight w:val="288"/>
        </w:trPr>
        <w:tc>
          <w:tcPr>
            <w:tcW w:w="409" w:type="pct"/>
            <w:shd w:val="clear" w:color="auto" w:fill="auto"/>
            <w:noWrap/>
            <w:vAlign w:val="center"/>
            <w:hideMark/>
          </w:tcPr>
          <w:p w14:paraId="2B725AA6" w14:textId="77777777" w:rsidR="00F040B3" w:rsidRPr="00F040B3" w:rsidRDefault="00F040B3" w:rsidP="00F040B3">
            <w:pPr>
              <w:spacing w:after="0" w:line="240" w:lineRule="auto"/>
              <w:jc w:val="center"/>
              <w:rPr>
                <w:rFonts w:ascii="Calibri" w:eastAsia="Times New Roman" w:hAnsi="Calibri" w:cs="Calibri"/>
                <w:sz w:val="20"/>
                <w:szCs w:val="20"/>
              </w:rPr>
            </w:pPr>
            <w:r w:rsidRPr="00F040B3">
              <w:rPr>
                <w:rFonts w:ascii="Calibri" w:eastAsia="Times New Roman" w:hAnsi="Calibri" w:cs="Calibri"/>
                <w:sz w:val="20"/>
                <w:szCs w:val="20"/>
              </w:rPr>
              <w:t>25 02 03 01</w:t>
            </w:r>
          </w:p>
        </w:tc>
        <w:tc>
          <w:tcPr>
            <w:tcW w:w="1999" w:type="pct"/>
            <w:shd w:val="clear" w:color="auto" w:fill="auto"/>
            <w:vAlign w:val="bottom"/>
            <w:hideMark/>
          </w:tcPr>
          <w:p w14:paraId="5D0C63AD" w14:textId="77777777" w:rsidR="00F040B3" w:rsidRPr="00F040B3" w:rsidRDefault="00F040B3" w:rsidP="00F040B3">
            <w:pPr>
              <w:spacing w:after="0" w:line="240" w:lineRule="auto"/>
              <w:rPr>
                <w:rFonts w:ascii="Sylfaen" w:eastAsia="Times New Roman" w:hAnsi="Sylfaen" w:cs="Calibri"/>
                <w:sz w:val="20"/>
                <w:szCs w:val="20"/>
              </w:rPr>
            </w:pPr>
            <w:r w:rsidRPr="00F040B3">
              <w:rPr>
                <w:rFonts w:ascii="Sylfaen" w:eastAsia="Times New Roman" w:hAnsi="Sylfaen" w:cs="Calibri"/>
                <w:sz w:val="20"/>
                <w:szCs w:val="20"/>
              </w:rPr>
              <w:t>აღმოსავლეთ-დასავლეთის ჩქაროსნული ავტომაგისტრალის დერეფნის გაუმჯობესების პროექტი (ზემო ოსიაური-რიკოთი) (EIB, WB)</w:t>
            </w:r>
          </w:p>
        </w:tc>
        <w:tc>
          <w:tcPr>
            <w:tcW w:w="556" w:type="pct"/>
            <w:shd w:val="clear" w:color="auto" w:fill="auto"/>
            <w:noWrap/>
            <w:vAlign w:val="bottom"/>
            <w:hideMark/>
          </w:tcPr>
          <w:p w14:paraId="3F58C7BA"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397,803.5</w:t>
            </w:r>
          </w:p>
        </w:tc>
        <w:tc>
          <w:tcPr>
            <w:tcW w:w="435" w:type="pct"/>
            <w:shd w:val="clear" w:color="auto" w:fill="auto"/>
            <w:noWrap/>
            <w:vAlign w:val="bottom"/>
            <w:hideMark/>
          </w:tcPr>
          <w:p w14:paraId="4BF30947"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80,000.0</w:t>
            </w:r>
          </w:p>
        </w:tc>
        <w:tc>
          <w:tcPr>
            <w:tcW w:w="572" w:type="pct"/>
            <w:shd w:val="clear" w:color="auto" w:fill="auto"/>
            <w:noWrap/>
            <w:vAlign w:val="bottom"/>
            <w:hideMark/>
          </w:tcPr>
          <w:p w14:paraId="45B7D969"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50,746.0</w:t>
            </w:r>
          </w:p>
        </w:tc>
        <w:tc>
          <w:tcPr>
            <w:tcW w:w="469" w:type="pct"/>
            <w:shd w:val="clear" w:color="auto" w:fill="auto"/>
            <w:noWrap/>
            <w:vAlign w:val="bottom"/>
            <w:hideMark/>
          </w:tcPr>
          <w:p w14:paraId="391C6B36"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52,201.5</w:t>
            </w:r>
          </w:p>
        </w:tc>
        <w:tc>
          <w:tcPr>
            <w:tcW w:w="561" w:type="pct"/>
            <w:shd w:val="clear" w:color="auto" w:fill="auto"/>
            <w:noWrap/>
            <w:vAlign w:val="bottom"/>
            <w:hideMark/>
          </w:tcPr>
          <w:p w14:paraId="1249B6D5"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540,005.0</w:t>
            </w:r>
          </w:p>
        </w:tc>
      </w:tr>
      <w:tr w:rsidR="00F040B3" w:rsidRPr="00F040B3" w14:paraId="62126B36" w14:textId="77777777" w:rsidTr="007B7497">
        <w:trPr>
          <w:trHeight w:val="288"/>
        </w:trPr>
        <w:tc>
          <w:tcPr>
            <w:tcW w:w="409" w:type="pct"/>
            <w:shd w:val="clear" w:color="auto" w:fill="auto"/>
            <w:noWrap/>
            <w:vAlign w:val="center"/>
            <w:hideMark/>
          </w:tcPr>
          <w:p w14:paraId="2EE92322" w14:textId="77777777" w:rsidR="00F040B3" w:rsidRPr="00F040B3" w:rsidRDefault="00F040B3" w:rsidP="00F040B3">
            <w:pPr>
              <w:spacing w:after="0" w:line="240" w:lineRule="auto"/>
              <w:jc w:val="center"/>
              <w:rPr>
                <w:rFonts w:ascii="Calibri" w:eastAsia="Times New Roman" w:hAnsi="Calibri" w:cs="Calibri"/>
                <w:sz w:val="20"/>
                <w:szCs w:val="20"/>
              </w:rPr>
            </w:pPr>
            <w:r w:rsidRPr="00F040B3">
              <w:rPr>
                <w:rFonts w:ascii="Calibri" w:eastAsia="Times New Roman" w:hAnsi="Calibri" w:cs="Calibri"/>
                <w:sz w:val="20"/>
                <w:szCs w:val="20"/>
              </w:rPr>
              <w:t>25 02 03 02</w:t>
            </w:r>
          </w:p>
        </w:tc>
        <w:tc>
          <w:tcPr>
            <w:tcW w:w="1999" w:type="pct"/>
            <w:shd w:val="clear" w:color="auto" w:fill="auto"/>
            <w:vAlign w:val="bottom"/>
            <w:hideMark/>
          </w:tcPr>
          <w:p w14:paraId="40F5908A" w14:textId="77777777" w:rsidR="00F040B3" w:rsidRPr="00F040B3" w:rsidRDefault="00F040B3" w:rsidP="00F040B3">
            <w:pPr>
              <w:spacing w:after="0" w:line="240" w:lineRule="auto"/>
              <w:rPr>
                <w:rFonts w:ascii="Sylfaen" w:eastAsia="Times New Roman" w:hAnsi="Sylfaen" w:cs="Calibri"/>
                <w:sz w:val="20"/>
                <w:szCs w:val="20"/>
              </w:rPr>
            </w:pPr>
            <w:r w:rsidRPr="00F040B3">
              <w:rPr>
                <w:rFonts w:ascii="Sylfaen" w:eastAsia="Times New Roman" w:hAnsi="Sylfaen" w:cs="Calibri"/>
                <w:sz w:val="20"/>
                <w:szCs w:val="20"/>
              </w:rPr>
              <w:t>ქ. ბათუმის ახალი შემოვლითი გზა (ADB, AIIB)</w:t>
            </w:r>
          </w:p>
        </w:tc>
        <w:tc>
          <w:tcPr>
            <w:tcW w:w="556" w:type="pct"/>
            <w:shd w:val="clear" w:color="auto" w:fill="auto"/>
            <w:noWrap/>
            <w:vAlign w:val="bottom"/>
            <w:hideMark/>
          </w:tcPr>
          <w:p w14:paraId="27B6D906"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400,756.6</w:t>
            </w:r>
          </w:p>
        </w:tc>
        <w:tc>
          <w:tcPr>
            <w:tcW w:w="435" w:type="pct"/>
            <w:shd w:val="clear" w:color="auto" w:fill="auto"/>
            <w:noWrap/>
            <w:vAlign w:val="bottom"/>
            <w:hideMark/>
          </w:tcPr>
          <w:p w14:paraId="2CB07B52"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55,000.0</w:t>
            </w:r>
          </w:p>
        </w:tc>
        <w:tc>
          <w:tcPr>
            <w:tcW w:w="572" w:type="pct"/>
            <w:shd w:val="clear" w:color="auto" w:fill="auto"/>
            <w:noWrap/>
            <w:vAlign w:val="bottom"/>
            <w:hideMark/>
          </w:tcPr>
          <w:p w14:paraId="0977BEDA"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23,504.0</w:t>
            </w:r>
          </w:p>
        </w:tc>
        <w:tc>
          <w:tcPr>
            <w:tcW w:w="469" w:type="pct"/>
            <w:shd w:val="clear" w:color="auto" w:fill="auto"/>
            <w:noWrap/>
            <w:vAlign w:val="bottom"/>
            <w:hideMark/>
          </w:tcPr>
          <w:p w14:paraId="51E15E4D"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27,363.4</w:t>
            </w:r>
          </w:p>
        </w:tc>
        <w:tc>
          <w:tcPr>
            <w:tcW w:w="561" w:type="pct"/>
            <w:shd w:val="clear" w:color="auto" w:fill="auto"/>
            <w:noWrap/>
            <w:vAlign w:val="bottom"/>
            <w:hideMark/>
          </w:tcPr>
          <w:p w14:paraId="4DEB9726"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468,120.0</w:t>
            </w:r>
          </w:p>
        </w:tc>
      </w:tr>
      <w:tr w:rsidR="00F040B3" w:rsidRPr="00F040B3" w14:paraId="2423A092" w14:textId="77777777" w:rsidTr="007B7497">
        <w:trPr>
          <w:trHeight w:val="288"/>
        </w:trPr>
        <w:tc>
          <w:tcPr>
            <w:tcW w:w="409" w:type="pct"/>
            <w:shd w:val="clear" w:color="auto" w:fill="auto"/>
            <w:noWrap/>
            <w:vAlign w:val="center"/>
            <w:hideMark/>
          </w:tcPr>
          <w:p w14:paraId="77A7F1B9" w14:textId="77777777" w:rsidR="00F040B3" w:rsidRPr="00F040B3" w:rsidRDefault="00F040B3" w:rsidP="00F040B3">
            <w:pPr>
              <w:spacing w:after="0" w:line="240" w:lineRule="auto"/>
              <w:jc w:val="center"/>
              <w:rPr>
                <w:rFonts w:ascii="Calibri" w:eastAsia="Times New Roman" w:hAnsi="Calibri" w:cs="Calibri"/>
                <w:sz w:val="20"/>
                <w:szCs w:val="20"/>
              </w:rPr>
            </w:pPr>
            <w:r w:rsidRPr="00F040B3">
              <w:rPr>
                <w:rFonts w:ascii="Calibri" w:eastAsia="Times New Roman" w:hAnsi="Calibri" w:cs="Calibri"/>
                <w:sz w:val="20"/>
                <w:szCs w:val="20"/>
              </w:rPr>
              <w:t>25 02 03 03</w:t>
            </w:r>
          </w:p>
        </w:tc>
        <w:tc>
          <w:tcPr>
            <w:tcW w:w="1999" w:type="pct"/>
            <w:shd w:val="clear" w:color="auto" w:fill="auto"/>
            <w:vAlign w:val="bottom"/>
            <w:hideMark/>
          </w:tcPr>
          <w:p w14:paraId="00F130C2" w14:textId="77777777" w:rsidR="00F040B3" w:rsidRPr="00F040B3" w:rsidRDefault="00F040B3" w:rsidP="00F040B3">
            <w:pPr>
              <w:spacing w:after="0" w:line="240" w:lineRule="auto"/>
              <w:rPr>
                <w:rFonts w:ascii="Sylfaen" w:eastAsia="Times New Roman" w:hAnsi="Sylfaen" w:cs="Calibri"/>
                <w:sz w:val="20"/>
                <w:szCs w:val="20"/>
              </w:rPr>
            </w:pPr>
            <w:r w:rsidRPr="00F040B3">
              <w:rPr>
                <w:rFonts w:ascii="Sylfaen" w:eastAsia="Times New Roman" w:hAnsi="Sylfaen" w:cs="Calibri"/>
                <w:sz w:val="20"/>
                <w:szCs w:val="20"/>
              </w:rPr>
              <w:t>სამტრედია-გრიგოლეთის საავტომობილო გზის კმ 0-კმ 50 მონაკვეთის მოდერნიზაცია-მშენებლობა (EIB, EU)</w:t>
            </w:r>
          </w:p>
        </w:tc>
        <w:tc>
          <w:tcPr>
            <w:tcW w:w="556" w:type="pct"/>
            <w:shd w:val="clear" w:color="auto" w:fill="auto"/>
            <w:noWrap/>
            <w:vAlign w:val="bottom"/>
            <w:hideMark/>
          </w:tcPr>
          <w:p w14:paraId="3FE84157"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612,640.7</w:t>
            </w:r>
          </w:p>
        </w:tc>
        <w:tc>
          <w:tcPr>
            <w:tcW w:w="435" w:type="pct"/>
            <w:shd w:val="clear" w:color="auto" w:fill="auto"/>
            <w:noWrap/>
            <w:vAlign w:val="bottom"/>
            <w:hideMark/>
          </w:tcPr>
          <w:p w14:paraId="4C1F8FA8"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80,000.0</w:t>
            </w:r>
          </w:p>
        </w:tc>
        <w:tc>
          <w:tcPr>
            <w:tcW w:w="572" w:type="pct"/>
            <w:shd w:val="clear" w:color="auto" w:fill="auto"/>
            <w:noWrap/>
            <w:vAlign w:val="bottom"/>
            <w:hideMark/>
          </w:tcPr>
          <w:p w14:paraId="71D6F84B"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118,186.0</w:t>
            </w:r>
          </w:p>
        </w:tc>
        <w:tc>
          <w:tcPr>
            <w:tcW w:w="469" w:type="pct"/>
            <w:shd w:val="clear" w:color="auto" w:fill="auto"/>
            <w:noWrap/>
            <w:vAlign w:val="bottom"/>
            <w:hideMark/>
          </w:tcPr>
          <w:p w14:paraId="5F005466"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118,177.7</w:t>
            </w:r>
          </w:p>
        </w:tc>
        <w:tc>
          <w:tcPr>
            <w:tcW w:w="561" w:type="pct"/>
            <w:shd w:val="clear" w:color="auto" w:fill="auto"/>
            <w:noWrap/>
            <w:vAlign w:val="bottom"/>
            <w:hideMark/>
          </w:tcPr>
          <w:p w14:paraId="2AB2B056"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940,818.3</w:t>
            </w:r>
          </w:p>
        </w:tc>
      </w:tr>
      <w:tr w:rsidR="00F040B3" w:rsidRPr="00F040B3" w14:paraId="15376E66" w14:textId="77777777" w:rsidTr="007B7497">
        <w:trPr>
          <w:trHeight w:val="288"/>
        </w:trPr>
        <w:tc>
          <w:tcPr>
            <w:tcW w:w="409" w:type="pct"/>
            <w:shd w:val="clear" w:color="auto" w:fill="auto"/>
            <w:noWrap/>
            <w:vAlign w:val="center"/>
            <w:hideMark/>
          </w:tcPr>
          <w:p w14:paraId="05D3C5E7" w14:textId="77777777" w:rsidR="00F040B3" w:rsidRPr="00F040B3" w:rsidRDefault="00F040B3" w:rsidP="00F040B3">
            <w:pPr>
              <w:spacing w:after="0" w:line="240" w:lineRule="auto"/>
              <w:jc w:val="center"/>
              <w:rPr>
                <w:rFonts w:ascii="Calibri" w:eastAsia="Times New Roman" w:hAnsi="Calibri" w:cs="Calibri"/>
                <w:sz w:val="20"/>
                <w:szCs w:val="20"/>
              </w:rPr>
            </w:pPr>
            <w:r w:rsidRPr="00F040B3">
              <w:rPr>
                <w:rFonts w:ascii="Calibri" w:eastAsia="Times New Roman" w:hAnsi="Calibri" w:cs="Calibri"/>
                <w:sz w:val="20"/>
                <w:szCs w:val="20"/>
              </w:rPr>
              <w:t>25 02 03 04</w:t>
            </w:r>
          </w:p>
        </w:tc>
        <w:tc>
          <w:tcPr>
            <w:tcW w:w="1999" w:type="pct"/>
            <w:shd w:val="clear" w:color="auto" w:fill="auto"/>
            <w:vAlign w:val="bottom"/>
            <w:hideMark/>
          </w:tcPr>
          <w:p w14:paraId="285BDFA0" w14:textId="77777777" w:rsidR="00F040B3" w:rsidRPr="00F040B3" w:rsidRDefault="00F040B3" w:rsidP="00F040B3">
            <w:pPr>
              <w:spacing w:after="0" w:line="240" w:lineRule="auto"/>
              <w:rPr>
                <w:rFonts w:ascii="Sylfaen" w:eastAsia="Times New Roman" w:hAnsi="Sylfaen" w:cs="Calibri"/>
                <w:sz w:val="20"/>
                <w:szCs w:val="20"/>
              </w:rPr>
            </w:pPr>
            <w:r w:rsidRPr="00F040B3">
              <w:rPr>
                <w:rFonts w:ascii="Sylfaen" w:eastAsia="Times New Roman" w:hAnsi="Sylfaen" w:cs="Calibri"/>
                <w:sz w:val="20"/>
                <w:szCs w:val="20"/>
              </w:rPr>
              <w:t>თბილისი-სენაკი-ლესელიძის საავტომობილო გზის ჩუმათელეთი-ხევის მონაკვეთის რეკონსტრუქცია-მშენებლობა (EIB, WB)</w:t>
            </w:r>
          </w:p>
        </w:tc>
        <w:tc>
          <w:tcPr>
            <w:tcW w:w="556" w:type="pct"/>
            <w:shd w:val="clear" w:color="auto" w:fill="auto"/>
            <w:noWrap/>
            <w:vAlign w:val="bottom"/>
            <w:hideMark/>
          </w:tcPr>
          <w:p w14:paraId="679EB325"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177,829.8</w:t>
            </w:r>
          </w:p>
        </w:tc>
        <w:tc>
          <w:tcPr>
            <w:tcW w:w="435" w:type="pct"/>
            <w:shd w:val="clear" w:color="auto" w:fill="auto"/>
            <w:noWrap/>
            <w:vAlign w:val="bottom"/>
            <w:hideMark/>
          </w:tcPr>
          <w:p w14:paraId="4E4B9138"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80,000.0</w:t>
            </w:r>
          </w:p>
        </w:tc>
        <w:tc>
          <w:tcPr>
            <w:tcW w:w="572" w:type="pct"/>
            <w:shd w:val="clear" w:color="auto" w:fill="auto"/>
            <w:noWrap/>
            <w:vAlign w:val="bottom"/>
            <w:hideMark/>
          </w:tcPr>
          <w:p w14:paraId="440EF812"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62,935.5</w:t>
            </w:r>
          </w:p>
        </w:tc>
        <w:tc>
          <w:tcPr>
            <w:tcW w:w="469" w:type="pct"/>
            <w:shd w:val="clear" w:color="auto" w:fill="auto"/>
            <w:noWrap/>
            <w:vAlign w:val="bottom"/>
            <w:hideMark/>
          </w:tcPr>
          <w:p w14:paraId="0D4FA581"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65,870.8</w:t>
            </w:r>
          </w:p>
        </w:tc>
        <w:tc>
          <w:tcPr>
            <w:tcW w:w="561" w:type="pct"/>
            <w:shd w:val="clear" w:color="auto" w:fill="auto"/>
            <w:noWrap/>
            <w:vAlign w:val="bottom"/>
            <w:hideMark/>
          </w:tcPr>
          <w:p w14:paraId="438D0CF8"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338,700.6</w:t>
            </w:r>
          </w:p>
        </w:tc>
      </w:tr>
      <w:tr w:rsidR="00F040B3" w:rsidRPr="00F040B3" w14:paraId="27F000B7" w14:textId="77777777" w:rsidTr="007B7497">
        <w:trPr>
          <w:trHeight w:val="288"/>
        </w:trPr>
        <w:tc>
          <w:tcPr>
            <w:tcW w:w="409" w:type="pct"/>
            <w:shd w:val="clear" w:color="auto" w:fill="auto"/>
            <w:noWrap/>
            <w:vAlign w:val="center"/>
            <w:hideMark/>
          </w:tcPr>
          <w:p w14:paraId="0A92EC8A" w14:textId="77777777" w:rsidR="00F040B3" w:rsidRPr="00F040B3" w:rsidRDefault="00F040B3" w:rsidP="00F040B3">
            <w:pPr>
              <w:spacing w:after="0" w:line="240" w:lineRule="auto"/>
              <w:jc w:val="center"/>
              <w:rPr>
                <w:rFonts w:ascii="Calibri" w:eastAsia="Times New Roman" w:hAnsi="Calibri" w:cs="Calibri"/>
                <w:sz w:val="20"/>
                <w:szCs w:val="20"/>
              </w:rPr>
            </w:pPr>
            <w:r w:rsidRPr="00F040B3">
              <w:rPr>
                <w:rFonts w:ascii="Calibri" w:eastAsia="Times New Roman" w:hAnsi="Calibri" w:cs="Calibri"/>
                <w:sz w:val="20"/>
                <w:szCs w:val="20"/>
              </w:rPr>
              <w:t>25 02 03 05</w:t>
            </w:r>
          </w:p>
        </w:tc>
        <w:tc>
          <w:tcPr>
            <w:tcW w:w="1999" w:type="pct"/>
            <w:shd w:val="clear" w:color="auto" w:fill="auto"/>
            <w:vAlign w:val="bottom"/>
            <w:hideMark/>
          </w:tcPr>
          <w:p w14:paraId="4189276D" w14:textId="77777777" w:rsidR="00F040B3" w:rsidRPr="00F040B3" w:rsidRDefault="00F040B3" w:rsidP="00F040B3">
            <w:pPr>
              <w:spacing w:after="0" w:line="240" w:lineRule="auto"/>
              <w:rPr>
                <w:rFonts w:ascii="Sylfaen" w:eastAsia="Times New Roman" w:hAnsi="Sylfaen" w:cs="Calibri"/>
                <w:sz w:val="20"/>
                <w:szCs w:val="20"/>
              </w:rPr>
            </w:pPr>
            <w:r w:rsidRPr="00F040B3">
              <w:rPr>
                <w:rFonts w:ascii="Sylfaen" w:eastAsia="Times New Roman" w:hAnsi="Sylfaen" w:cs="Calibri"/>
                <w:sz w:val="20"/>
                <w:szCs w:val="20"/>
              </w:rPr>
              <w:t>თბილისი-სენაკი-ლესელიძის საავტომობილო გზის ხევი უბისას მონაკვეთის რეკონსტრუქცია - მშენებლობა (ADB)</w:t>
            </w:r>
          </w:p>
        </w:tc>
        <w:tc>
          <w:tcPr>
            <w:tcW w:w="556" w:type="pct"/>
            <w:shd w:val="clear" w:color="auto" w:fill="auto"/>
            <w:noWrap/>
            <w:vAlign w:val="bottom"/>
            <w:hideMark/>
          </w:tcPr>
          <w:p w14:paraId="45BA4A67"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457,959.6</w:t>
            </w:r>
          </w:p>
        </w:tc>
        <w:tc>
          <w:tcPr>
            <w:tcW w:w="435" w:type="pct"/>
            <w:shd w:val="clear" w:color="auto" w:fill="auto"/>
            <w:noWrap/>
            <w:vAlign w:val="bottom"/>
            <w:hideMark/>
          </w:tcPr>
          <w:p w14:paraId="16C5280A"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165,000.0</w:t>
            </w:r>
          </w:p>
        </w:tc>
        <w:tc>
          <w:tcPr>
            <w:tcW w:w="572" w:type="pct"/>
            <w:shd w:val="clear" w:color="auto" w:fill="auto"/>
            <w:noWrap/>
            <w:vAlign w:val="bottom"/>
            <w:hideMark/>
          </w:tcPr>
          <w:p w14:paraId="249DBA36"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224,687.0</w:t>
            </w:r>
          </w:p>
        </w:tc>
        <w:tc>
          <w:tcPr>
            <w:tcW w:w="469" w:type="pct"/>
            <w:shd w:val="clear" w:color="auto" w:fill="auto"/>
            <w:noWrap/>
            <w:vAlign w:val="bottom"/>
            <w:hideMark/>
          </w:tcPr>
          <w:p w14:paraId="51FD7465"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246,656.9</w:t>
            </w:r>
          </w:p>
        </w:tc>
        <w:tc>
          <w:tcPr>
            <w:tcW w:w="561" w:type="pct"/>
            <w:shd w:val="clear" w:color="auto" w:fill="auto"/>
            <w:noWrap/>
            <w:vAlign w:val="bottom"/>
            <w:hideMark/>
          </w:tcPr>
          <w:p w14:paraId="03672B2D"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862,616.5</w:t>
            </w:r>
          </w:p>
        </w:tc>
      </w:tr>
      <w:tr w:rsidR="00F040B3" w:rsidRPr="00F040B3" w14:paraId="112E39F6" w14:textId="77777777" w:rsidTr="007B7497">
        <w:trPr>
          <w:trHeight w:val="288"/>
        </w:trPr>
        <w:tc>
          <w:tcPr>
            <w:tcW w:w="409" w:type="pct"/>
            <w:shd w:val="clear" w:color="auto" w:fill="auto"/>
            <w:noWrap/>
            <w:vAlign w:val="center"/>
            <w:hideMark/>
          </w:tcPr>
          <w:p w14:paraId="3D583C21" w14:textId="77777777" w:rsidR="00F040B3" w:rsidRPr="00F040B3" w:rsidRDefault="00F040B3" w:rsidP="00F040B3">
            <w:pPr>
              <w:spacing w:after="0" w:line="240" w:lineRule="auto"/>
              <w:jc w:val="center"/>
              <w:rPr>
                <w:rFonts w:ascii="Calibri" w:eastAsia="Times New Roman" w:hAnsi="Calibri" w:cs="Calibri"/>
                <w:sz w:val="20"/>
                <w:szCs w:val="20"/>
              </w:rPr>
            </w:pPr>
            <w:r w:rsidRPr="00F040B3">
              <w:rPr>
                <w:rFonts w:ascii="Calibri" w:eastAsia="Times New Roman" w:hAnsi="Calibri" w:cs="Calibri"/>
                <w:sz w:val="20"/>
                <w:szCs w:val="20"/>
              </w:rPr>
              <w:t>25 02 03 06</w:t>
            </w:r>
          </w:p>
        </w:tc>
        <w:tc>
          <w:tcPr>
            <w:tcW w:w="1999" w:type="pct"/>
            <w:shd w:val="clear" w:color="auto" w:fill="auto"/>
            <w:vAlign w:val="bottom"/>
            <w:hideMark/>
          </w:tcPr>
          <w:p w14:paraId="7D079B0C" w14:textId="77777777" w:rsidR="00F040B3" w:rsidRPr="00F040B3" w:rsidRDefault="00F040B3" w:rsidP="00F040B3">
            <w:pPr>
              <w:spacing w:after="0" w:line="240" w:lineRule="auto"/>
              <w:rPr>
                <w:rFonts w:ascii="Sylfaen" w:eastAsia="Times New Roman" w:hAnsi="Sylfaen" w:cs="Calibri"/>
                <w:sz w:val="20"/>
                <w:szCs w:val="20"/>
              </w:rPr>
            </w:pPr>
            <w:r w:rsidRPr="00F040B3">
              <w:rPr>
                <w:rFonts w:ascii="Sylfaen" w:eastAsia="Times New Roman" w:hAnsi="Sylfaen" w:cs="Calibri"/>
                <w:sz w:val="20"/>
                <w:szCs w:val="20"/>
              </w:rPr>
              <w:t>თბილისი-სენაკი-ლესელიძის საავტომობილო გზის უბისა შორაპნის მონაკვეთის რეკონსტრუქცია-მშენებლობა (EIB)</w:t>
            </w:r>
          </w:p>
        </w:tc>
        <w:tc>
          <w:tcPr>
            <w:tcW w:w="556" w:type="pct"/>
            <w:shd w:val="clear" w:color="auto" w:fill="auto"/>
            <w:noWrap/>
            <w:vAlign w:val="bottom"/>
            <w:hideMark/>
          </w:tcPr>
          <w:p w14:paraId="27D40C21"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615,125.2</w:t>
            </w:r>
          </w:p>
        </w:tc>
        <w:tc>
          <w:tcPr>
            <w:tcW w:w="435" w:type="pct"/>
            <w:shd w:val="clear" w:color="auto" w:fill="auto"/>
            <w:noWrap/>
            <w:vAlign w:val="bottom"/>
            <w:hideMark/>
          </w:tcPr>
          <w:p w14:paraId="0CE20FB4"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200,000.0</w:t>
            </w:r>
          </w:p>
        </w:tc>
        <w:tc>
          <w:tcPr>
            <w:tcW w:w="572" w:type="pct"/>
            <w:shd w:val="clear" w:color="auto" w:fill="auto"/>
            <w:noWrap/>
            <w:vAlign w:val="bottom"/>
            <w:hideMark/>
          </w:tcPr>
          <w:p w14:paraId="57812B54"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241,819.0</w:t>
            </w:r>
          </w:p>
        </w:tc>
        <w:tc>
          <w:tcPr>
            <w:tcW w:w="469" w:type="pct"/>
            <w:shd w:val="clear" w:color="auto" w:fill="auto"/>
            <w:noWrap/>
            <w:vAlign w:val="bottom"/>
            <w:hideMark/>
          </w:tcPr>
          <w:p w14:paraId="11682589"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241,786.9</w:t>
            </w:r>
          </w:p>
        </w:tc>
        <w:tc>
          <w:tcPr>
            <w:tcW w:w="561" w:type="pct"/>
            <w:shd w:val="clear" w:color="auto" w:fill="auto"/>
            <w:noWrap/>
            <w:vAlign w:val="bottom"/>
            <w:hideMark/>
          </w:tcPr>
          <w:p w14:paraId="6374C173"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1,068,912.1</w:t>
            </w:r>
          </w:p>
        </w:tc>
      </w:tr>
      <w:tr w:rsidR="00F040B3" w:rsidRPr="00F040B3" w14:paraId="52907096" w14:textId="77777777" w:rsidTr="007B7497">
        <w:trPr>
          <w:trHeight w:val="288"/>
        </w:trPr>
        <w:tc>
          <w:tcPr>
            <w:tcW w:w="409" w:type="pct"/>
            <w:shd w:val="clear" w:color="auto" w:fill="auto"/>
            <w:noWrap/>
            <w:vAlign w:val="center"/>
            <w:hideMark/>
          </w:tcPr>
          <w:p w14:paraId="35725C66" w14:textId="77777777" w:rsidR="00F040B3" w:rsidRPr="00F040B3" w:rsidRDefault="00F040B3" w:rsidP="00F040B3">
            <w:pPr>
              <w:spacing w:after="0" w:line="240" w:lineRule="auto"/>
              <w:jc w:val="center"/>
              <w:rPr>
                <w:rFonts w:ascii="Calibri" w:eastAsia="Times New Roman" w:hAnsi="Calibri" w:cs="Calibri"/>
                <w:sz w:val="20"/>
                <w:szCs w:val="20"/>
              </w:rPr>
            </w:pPr>
            <w:r w:rsidRPr="00F040B3">
              <w:rPr>
                <w:rFonts w:ascii="Calibri" w:eastAsia="Times New Roman" w:hAnsi="Calibri" w:cs="Calibri"/>
                <w:sz w:val="20"/>
                <w:szCs w:val="20"/>
              </w:rPr>
              <w:t>25 02 03 07</w:t>
            </w:r>
          </w:p>
        </w:tc>
        <w:tc>
          <w:tcPr>
            <w:tcW w:w="1999" w:type="pct"/>
            <w:shd w:val="clear" w:color="auto" w:fill="auto"/>
            <w:vAlign w:val="bottom"/>
            <w:hideMark/>
          </w:tcPr>
          <w:p w14:paraId="7F4F7A36" w14:textId="77777777" w:rsidR="00F040B3" w:rsidRPr="00F040B3" w:rsidRDefault="00F040B3" w:rsidP="00F040B3">
            <w:pPr>
              <w:spacing w:after="0" w:line="240" w:lineRule="auto"/>
              <w:rPr>
                <w:rFonts w:ascii="Sylfaen" w:eastAsia="Times New Roman" w:hAnsi="Sylfaen" w:cs="Calibri"/>
                <w:sz w:val="20"/>
                <w:szCs w:val="20"/>
              </w:rPr>
            </w:pPr>
            <w:r w:rsidRPr="00F040B3">
              <w:rPr>
                <w:rFonts w:ascii="Sylfaen" w:eastAsia="Times New Roman" w:hAnsi="Sylfaen" w:cs="Calibri"/>
                <w:sz w:val="20"/>
                <w:szCs w:val="20"/>
              </w:rPr>
              <w:t>თბილისი-სენაკი-ლესელიძის საავტომობილო გზის შორაპანი არგვეთას მონაკვეთის რეკონსტრუქცია-მშენებლობა (ADB)</w:t>
            </w:r>
          </w:p>
        </w:tc>
        <w:tc>
          <w:tcPr>
            <w:tcW w:w="556" w:type="pct"/>
            <w:shd w:val="clear" w:color="auto" w:fill="auto"/>
            <w:noWrap/>
            <w:vAlign w:val="bottom"/>
            <w:hideMark/>
          </w:tcPr>
          <w:p w14:paraId="27105C8F"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181,850.5</w:t>
            </w:r>
          </w:p>
        </w:tc>
        <w:tc>
          <w:tcPr>
            <w:tcW w:w="435" w:type="pct"/>
            <w:shd w:val="clear" w:color="auto" w:fill="auto"/>
            <w:noWrap/>
            <w:vAlign w:val="bottom"/>
            <w:hideMark/>
          </w:tcPr>
          <w:p w14:paraId="39BBA601"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120,000.0</w:t>
            </w:r>
          </w:p>
        </w:tc>
        <w:tc>
          <w:tcPr>
            <w:tcW w:w="572" w:type="pct"/>
            <w:shd w:val="clear" w:color="auto" w:fill="auto"/>
            <w:noWrap/>
            <w:vAlign w:val="bottom"/>
            <w:hideMark/>
          </w:tcPr>
          <w:p w14:paraId="6EDC35D9"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133,395.0</w:t>
            </w:r>
          </w:p>
        </w:tc>
        <w:tc>
          <w:tcPr>
            <w:tcW w:w="469" w:type="pct"/>
            <w:shd w:val="clear" w:color="auto" w:fill="auto"/>
            <w:noWrap/>
            <w:vAlign w:val="bottom"/>
            <w:hideMark/>
          </w:tcPr>
          <w:p w14:paraId="110ABC99"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166,751.5</w:t>
            </w:r>
          </w:p>
        </w:tc>
        <w:tc>
          <w:tcPr>
            <w:tcW w:w="561" w:type="pct"/>
            <w:shd w:val="clear" w:color="auto" w:fill="auto"/>
            <w:noWrap/>
            <w:vAlign w:val="bottom"/>
            <w:hideMark/>
          </w:tcPr>
          <w:p w14:paraId="63F1E94F"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628,602.0</w:t>
            </w:r>
          </w:p>
        </w:tc>
      </w:tr>
      <w:tr w:rsidR="00F040B3" w:rsidRPr="00F040B3" w14:paraId="70F70D4D" w14:textId="77777777" w:rsidTr="007B7497">
        <w:trPr>
          <w:trHeight w:val="288"/>
        </w:trPr>
        <w:tc>
          <w:tcPr>
            <w:tcW w:w="409" w:type="pct"/>
            <w:shd w:val="clear" w:color="auto" w:fill="auto"/>
            <w:noWrap/>
            <w:vAlign w:val="center"/>
            <w:hideMark/>
          </w:tcPr>
          <w:p w14:paraId="0A3C121F" w14:textId="77777777" w:rsidR="00F040B3" w:rsidRPr="00F040B3" w:rsidRDefault="00F040B3" w:rsidP="00F040B3">
            <w:pPr>
              <w:spacing w:after="0" w:line="240" w:lineRule="auto"/>
              <w:jc w:val="center"/>
              <w:rPr>
                <w:rFonts w:ascii="Calibri" w:eastAsia="Times New Roman" w:hAnsi="Calibri" w:cs="Calibri"/>
                <w:sz w:val="20"/>
                <w:szCs w:val="20"/>
              </w:rPr>
            </w:pPr>
            <w:r w:rsidRPr="00F040B3">
              <w:rPr>
                <w:rFonts w:ascii="Calibri" w:eastAsia="Times New Roman" w:hAnsi="Calibri" w:cs="Calibri"/>
                <w:sz w:val="20"/>
                <w:szCs w:val="20"/>
              </w:rPr>
              <w:t>25 02 03 08</w:t>
            </w:r>
          </w:p>
        </w:tc>
        <w:tc>
          <w:tcPr>
            <w:tcW w:w="1999" w:type="pct"/>
            <w:shd w:val="clear" w:color="auto" w:fill="auto"/>
            <w:vAlign w:val="bottom"/>
            <w:hideMark/>
          </w:tcPr>
          <w:p w14:paraId="3D8FEAC1" w14:textId="77777777" w:rsidR="00F040B3" w:rsidRPr="00F040B3" w:rsidRDefault="00F040B3" w:rsidP="00F040B3">
            <w:pPr>
              <w:spacing w:after="0" w:line="240" w:lineRule="auto"/>
              <w:rPr>
                <w:rFonts w:ascii="Sylfaen" w:eastAsia="Times New Roman" w:hAnsi="Sylfaen" w:cs="Calibri"/>
                <w:sz w:val="20"/>
                <w:szCs w:val="20"/>
              </w:rPr>
            </w:pPr>
            <w:r w:rsidRPr="00F040B3">
              <w:rPr>
                <w:rFonts w:ascii="Sylfaen" w:eastAsia="Times New Roman" w:hAnsi="Sylfaen" w:cs="Calibri"/>
                <w:sz w:val="20"/>
                <w:szCs w:val="20"/>
              </w:rPr>
              <w:t>სენაკი-ფოთი-სარფის საავტომობილო გზის კმ48-კმ64 გრიგოლეთი-ჩოლოქის მონაკვეთის მშენებლობა (EIB)</w:t>
            </w:r>
          </w:p>
        </w:tc>
        <w:tc>
          <w:tcPr>
            <w:tcW w:w="556" w:type="pct"/>
            <w:shd w:val="clear" w:color="auto" w:fill="auto"/>
            <w:noWrap/>
            <w:vAlign w:val="bottom"/>
            <w:hideMark/>
          </w:tcPr>
          <w:p w14:paraId="552DD07E"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212,867.8</w:t>
            </w:r>
          </w:p>
        </w:tc>
        <w:tc>
          <w:tcPr>
            <w:tcW w:w="435" w:type="pct"/>
            <w:shd w:val="clear" w:color="auto" w:fill="auto"/>
            <w:noWrap/>
            <w:vAlign w:val="bottom"/>
            <w:hideMark/>
          </w:tcPr>
          <w:p w14:paraId="59A45E91"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83,000.0</w:t>
            </w:r>
          </w:p>
        </w:tc>
        <w:tc>
          <w:tcPr>
            <w:tcW w:w="572" w:type="pct"/>
            <w:shd w:val="clear" w:color="auto" w:fill="auto"/>
            <w:noWrap/>
            <w:vAlign w:val="bottom"/>
            <w:hideMark/>
          </w:tcPr>
          <w:p w14:paraId="11CCD6FE"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35,120.0</w:t>
            </w:r>
          </w:p>
        </w:tc>
        <w:tc>
          <w:tcPr>
            <w:tcW w:w="469" w:type="pct"/>
            <w:shd w:val="clear" w:color="auto" w:fill="auto"/>
            <w:noWrap/>
            <w:vAlign w:val="bottom"/>
            <w:hideMark/>
          </w:tcPr>
          <w:p w14:paraId="7A607A7A"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35,027.5</w:t>
            </w:r>
          </w:p>
        </w:tc>
        <w:tc>
          <w:tcPr>
            <w:tcW w:w="561" w:type="pct"/>
            <w:shd w:val="clear" w:color="auto" w:fill="auto"/>
            <w:noWrap/>
            <w:vAlign w:val="bottom"/>
            <w:hideMark/>
          </w:tcPr>
          <w:p w14:paraId="6247A0F7"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287,895.4</w:t>
            </w:r>
          </w:p>
        </w:tc>
      </w:tr>
      <w:tr w:rsidR="00F040B3" w:rsidRPr="00F040B3" w14:paraId="3149EEF1" w14:textId="77777777" w:rsidTr="007B7497">
        <w:trPr>
          <w:trHeight w:val="288"/>
        </w:trPr>
        <w:tc>
          <w:tcPr>
            <w:tcW w:w="409" w:type="pct"/>
            <w:shd w:val="clear" w:color="auto" w:fill="auto"/>
            <w:noWrap/>
            <w:vAlign w:val="center"/>
            <w:hideMark/>
          </w:tcPr>
          <w:p w14:paraId="50C6408D" w14:textId="77777777" w:rsidR="00F040B3" w:rsidRPr="00F040B3" w:rsidRDefault="00F040B3" w:rsidP="00F040B3">
            <w:pPr>
              <w:spacing w:after="0" w:line="240" w:lineRule="auto"/>
              <w:jc w:val="center"/>
              <w:rPr>
                <w:rFonts w:ascii="Calibri" w:eastAsia="Times New Roman" w:hAnsi="Calibri" w:cs="Calibri"/>
                <w:sz w:val="20"/>
                <w:szCs w:val="20"/>
              </w:rPr>
            </w:pPr>
            <w:r w:rsidRPr="00F040B3">
              <w:rPr>
                <w:rFonts w:ascii="Calibri" w:eastAsia="Times New Roman" w:hAnsi="Calibri" w:cs="Calibri"/>
                <w:sz w:val="20"/>
                <w:szCs w:val="20"/>
              </w:rPr>
              <w:t>25 02 03 09</w:t>
            </w:r>
          </w:p>
        </w:tc>
        <w:tc>
          <w:tcPr>
            <w:tcW w:w="1999" w:type="pct"/>
            <w:shd w:val="clear" w:color="auto" w:fill="auto"/>
            <w:vAlign w:val="bottom"/>
            <w:hideMark/>
          </w:tcPr>
          <w:p w14:paraId="60A74B8B" w14:textId="77777777" w:rsidR="00F040B3" w:rsidRPr="00F040B3" w:rsidRDefault="00F040B3" w:rsidP="00F040B3">
            <w:pPr>
              <w:spacing w:after="0" w:line="240" w:lineRule="auto"/>
              <w:rPr>
                <w:rFonts w:ascii="Sylfaen" w:eastAsia="Times New Roman" w:hAnsi="Sylfaen" w:cs="Calibri"/>
                <w:sz w:val="20"/>
                <w:szCs w:val="20"/>
              </w:rPr>
            </w:pPr>
            <w:r w:rsidRPr="00F040B3">
              <w:rPr>
                <w:rFonts w:ascii="Sylfaen" w:eastAsia="Times New Roman" w:hAnsi="Sylfaen" w:cs="Calibri"/>
                <w:sz w:val="20"/>
                <w:szCs w:val="20"/>
              </w:rPr>
              <w:t>მცხეთა-სტეფანწმინდა-ლარსის საავტომობილო გზის ქვეშეთი-კობის მონაკვეთზე საავტომობილო გზის და გვირაბის მშენებლობა (ADB,EBRD)</w:t>
            </w:r>
          </w:p>
        </w:tc>
        <w:tc>
          <w:tcPr>
            <w:tcW w:w="556" w:type="pct"/>
            <w:shd w:val="clear" w:color="auto" w:fill="auto"/>
            <w:noWrap/>
            <w:vAlign w:val="bottom"/>
            <w:hideMark/>
          </w:tcPr>
          <w:p w14:paraId="0D0A0A09"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431,517.0</w:t>
            </w:r>
          </w:p>
        </w:tc>
        <w:tc>
          <w:tcPr>
            <w:tcW w:w="435" w:type="pct"/>
            <w:shd w:val="clear" w:color="auto" w:fill="auto"/>
            <w:noWrap/>
            <w:vAlign w:val="bottom"/>
            <w:hideMark/>
          </w:tcPr>
          <w:p w14:paraId="552FBC62"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185,000.0</w:t>
            </w:r>
          </w:p>
        </w:tc>
        <w:tc>
          <w:tcPr>
            <w:tcW w:w="572" w:type="pct"/>
            <w:shd w:val="clear" w:color="auto" w:fill="auto"/>
            <w:noWrap/>
            <w:vAlign w:val="bottom"/>
            <w:hideMark/>
          </w:tcPr>
          <w:p w14:paraId="235ACF86"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226,860.0</w:t>
            </w:r>
          </w:p>
        </w:tc>
        <w:tc>
          <w:tcPr>
            <w:tcW w:w="469" w:type="pct"/>
            <w:shd w:val="clear" w:color="auto" w:fill="auto"/>
            <w:noWrap/>
            <w:vAlign w:val="bottom"/>
            <w:hideMark/>
          </w:tcPr>
          <w:p w14:paraId="6DD80BF0"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253,602.0</w:t>
            </w:r>
          </w:p>
        </w:tc>
        <w:tc>
          <w:tcPr>
            <w:tcW w:w="561" w:type="pct"/>
            <w:shd w:val="clear" w:color="auto" w:fill="auto"/>
            <w:noWrap/>
            <w:vAlign w:val="bottom"/>
            <w:hideMark/>
          </w:tcPr>
          <w:p w14:paraId="144EE23D"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1,325,118.9</w:t>
            </w:r>
          </w:p>
        </w:tc>
      </w:tr>
      <w:tr w:rsidR="00F040B3" w:rsidRPr="00F040B3" w14:paraId="59B4A003" w14:textId="77777777" w:rsidTr="007B7497">
        <w:trPr>
          <w:trHeight w:val="288"/>
        </w:trPr>
        <w:tc>
          <w:tcPr>
            <w:tcW w:w="409" w:type="pct"/>
            <w:shd w:val="clear" w:color="auto" w:fill="auto"/>
            <w:noWrap/>
            <w:vAlign w:val="center"/>
            <w:hideMark/>
          </w:tcPr>
          <w:p w14:paraId="7C60508A" w14:textId="77777777" w:rsidR="00F040B3" w:rsidRPr="00F040B3" w:rsidRDefault="00F040B3" w:rsidP="00F040B3">
            <w:pPr>
              <w:spacing w:after="0" w:line="240" w:lineRule="auto"/>
              <w:jc w:val="center"/>
              <w:rPr>
                <w:rFonts w:ascii="Calibri" w:eastAsia="Times New Roman" w:hAnsi="Calibri" w:cs="Calibri"/>
                <w:sz w:val="20"/>
                <w:szCs w:val="20"/>
              </w:rPr>
            </w:pPr>
            <w:r w:rsidRPr="00F040B3">
              <w:rPr>
                <w:rFonts w:ascii="Calibri" w:eastAsia="Times New Roman" w:hAnsi="Calibri" w:cs="Calibri"/>
                <w:sz w:val="20"/>
                <w:szCs w:val="20"/>
              </w:rPr>
              <w:t>25 02 03 10</w:t>
            </w:r>
          </w:p>
        </w:tc>
        <w:tc>
          <w:tcPr>
            <w:tcW w:w="1999" w:type="pct"/>
            <w:shd w:val="clear" w:color="auto" w:fill="auto"/>
            <w:vAlign w:val="bottom"/>
            <w:hideMark/>
          </w:tcPr>
          <w:p w14:paraId="15FEB8CB" w14:textId="77777777" w:rsidR="00F040B3" w:rsidRPr="00F040B3" w:rsidRDefault="00F040B3" w:rsidP="00F040B3">
            <w:pPr>
              <w:spacing w:after="0" w:line="240" w:lineRule="auto"/>
              <w:rPr>
                <w:rFonts w:ascii="Sylfaen" w:eastAsia="Times New Roman" w:hAnsi="Sylfaen" w:cs="Calibri"/>
                <w:sz w:val="20"/>
                <w:szCs w:val="20"/>
              </w:rPr>
            </w:pPr>
            <w:r w:rsidRPr="00F040B3">
              <w:rPr>
                <w:rFonts w:ascii="Sylfaen" w:eastAsia="Times New Roman" w:hAnsi="Sylfaen" w:cs="Calibri"/>
                <w:sz w:val="20"/>
                <w:szCs w:val="20"/>
              </w:rPr>
              <w:t>თბილისი-ბაკურციხე-ლაგოდეხის საავტომობილო გზის ბაკურციხე-წნორის მონაკვეთის მშენებლობა (ADB)</w:t>
            </w:r>
          </w:p>
        </w:tc>
        <w:tc>
          <w:tcPr>
            <w:tcW w:w="556" w:type="pct"/>
            <w:shd w:val="clear" w:color="auto" w:fill="auto"/>
            <w:noWrap/>
            <w:vAlign w:val="bottom"/>
            <w:hideMark/>
          </w:tcPr>
          <w:p w14:paraId="6804048F"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25,742.8</w:t>
            </w:r>
          </w:p>
        </w:tc>
        <w:tc>
          <w:tcPr>
            <w:tcW w:w="435" w:type="pct"/>
            <w:shd w:val="clear" w:color="auto" w:fill="auto"/>
            <w:noWrap/>
            <w:vAlign w:val="bottom"/>
            <w:hideMark/>
          </w:tcPr>
          <w:p w14:paraId="7D2FC05B"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15,000.0</w:t>
            </w:r>
          </w:p>
        </w:tc>
        <w:tc>
          <w:tcPr>
            <w:tcW w:w="572" w:type="pct"/>
            <w:shd w:val="clear" w:color="auto" w:fill="auto"/>
            <w:noWrap/>
            <w:vAlign w:val="bottom"/>
            <w:hideMark/>
          </w:tcPr>
          <w:p w14:paraId="2BF35E2B"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8,908.0</w:t>
            </w:r>
          </w:p>
        </w:tc>
        <w:tc>
          <w:tcPr>
            <w:tcW w:w="469" w:type="pct"/>
            <w:shd w:val="clear" w:color="auto" w:fill="auto"/>
            <w:noWrap/>
            <w:vAlign w:val="bottom"/>
            <w:hideMark/>
          </w:tcPr>
          <w:p w14:paraId="32705BE2"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9,042.7</w:t>
            </w:r>
          </w:p>
        </w:tc>
        <w:tc>
          <w:tcPr>
            <w:tcW w:w="561" w:type="pct"/>
            <w:shd w:val="clear" w:color="auto" w:fill="auto"/>
            <w:noWrap/>
            <w:vAlign w:val="bottom"/>
            <w:hideMark/>
          </w:tcPr>
          <w:p w14:paraId="1B81B2CA"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94,785.4</w:t>
            </w:r>
          </w:p>
        </w:tc>
      </w:tr>
      <w:tr w:rsidR="00F040B3" w:rsidRPr="00F040B3" w14:paraId="21D7FFDC" w14:textId="77777777" w:rsidTr="007B7497">
        <w:trPr>
          <w:trHeight w:val="288"/>
        </w:trPr>
        <w:tc>
          <w:tcPr>
            <w:tcW w:w="409" w:type="pct"/>
            <w:shd w:val="clear" w:color="auto" w:fill="auto"/>
            <w:noWrap/>
            <w:vAlign w:val="center"/>
            <w:hideMark/>
          </w:tcPr>
          <w:p w14:paraId="016B6883" w14:textId="77777777" w:rsidR="00F040B3" w:rsidRPr="00F040B3" w:rsidRDefault="00F040B3" w:rsidP="00F040B3">
            <w:pPr>
              <w:spacing w:after="0" w:line="240" w:lineRule="auto"/>
              <w:jc w:val="center"/>
              <w:rPr>
                <w:rFonts w:ascii="Calibri" w:eastAsia="Times New Roman" w:hAnsi="Calibri" w:cs="Calibri"/>
                <w:sz w:val="20"/>
                <w:szCs w:val="20"/>
              </w:rPr>
            </w:pPr>
            <w:r w:rsidRPr="00F040B3">
              <w:rPr>
                <w:rFonts w:ascii="Calibri" w:eastAsia="Times New Roman" w:hAnsi="Calibri" w:cs="Calibri"/>
                <w:sz w:val="20"/>
                <w:szCs w:val="20"/>
              </w:rPr>
              <w:lastRenderedPageBreak/>
              <w:t>25 02 03 11</w:t>
            </w:r>
          </w:p>
        </w:tc>
        <w:tc>
          <w:tcPr>
            <w:tcW w:w="1999" w:type="pct"/>
            <w:shd w:val="clear" w:color="auto" w:fill="auto"/>
            <w:vAlign w:val="bottom"/>
            <w:hideMark/>
          </w:tcPr>
          <w:p w14:paraId="10951FC4" w14:textId="77777777" w:rsidR="00F040B3" w:rsidRPr="00F040B3" w:rsidRDefault="00F040B3" w:rsidP="00F040B3">
            <w:pPr>
              <w:spacing w:after="0" w:line="240" w:lineRule="auto"/>
              <w:rPr>
                <w:rFonts w:ascii="Sylfaen" w:eastAsia="Times New Roman" w:hAnsi="Sylfaen" w:cs="Calibri"/>
                <w:sz w:val="20"/>
                <w:szCs w:val="20"/>
              </w:rPr>
            </w:pPr>
            <w:r w:rsidRPr="00F040B3">
              <w:rPr>
                <w:rFonts w:ascii="Sylfaen" w:eastAsia="Times New Roman" w:hAnsi="Sylfaen" w:cs="Calibri"/>
                <w:sz w:val="20"/>
                <w:szCs w:val="20"/>
              </w:rPr>
              <w:t>მდინარე რიონზე ფოთის ხიდის მშენებლობა (ADB)</w:t>
            </w:r>
          </w:p>
        </w:tc>
        <w:tc>
          <w:tcPr>
            <w:tcW w:w="556" w:type="pct"/>
            <w:shd w:val="clear" w:color="auto" w:fill="auto"/>
            <w:noWrap/>
            <w:vAlign w:val="bottom"/>
            <w:hideMark/>
          </w:tcPr>
          <w:p w14:paraId="43F06231"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12,639.2</w:t>
            </w:r>
          </w:p>
        </w:tc>
        <w:tc>
          <w:tcPr>
            <w:tcW w:w="435" w:type="pct"/>
            <w:shd w:val="clear" w:color="auto" w:fill="auto"/>
            <w:noWrap/>
            <w:vAlign w:val="bottom"/>
            <w:hideMark/>
          </w:tcPr>
          <w:p w14:paraId="77F3DBC9"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10,000.0</w:t>
            </w:r>
          </w:p>
        </w:tc>
        <w:tc>
          <w:tcPr>
            <w:tcW w:w="572" w:type="pct"/>
            <w:shd w:val="clear" w:color="auto" w:fill="auto"/>
            <w:noWrap/>
            <w:vAlign w:val="bottom"/>
            <w:hideMark/>
          </w:tcPr>
          <w:p w14:paraId="6143986A"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3,206.1</w:t>
            </w:r>
          </w:p>
        </w:tc>
        <w:tc>
          <w:tcPr>
            <w:tcW w:w="469" w:type="pct"/>
            <w:shd w:val="clear" w:color="auto" w:fill="auto"/>
            <w:noWrap/>
            <w:vAlign w:val="bottom"/>
            <w:hideMark/>
          </w:tcPr>
          <w:p w14:paraId="793B1802"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3,085.8</w:t>
            </w:r>
          </w:p>
        </w:tc>
        <w:tc>
          <w:tcPr>
            <w:tcW w:w="561" w:type="pct"/>
            <w:shd w:val="clear" w:color="auto" w:fill="auto"/>
            <w:noWrap/>
            <w:vAlign w:val="bottom"/>
            <w:hideMark/>
          </w:tcPr>
          <w:p w14:paraId="6B150E71"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55,724.9</w:t>
            </w:r>
          </w:p>
        </w:tc>
      </w:tr>
      <w:tr w:rsidR="00F040B3" w:rsidRPr="00F040B3" w14:paraId="2FA97B99" w14:textId="77777777" w:rsidTr="007B7497">
        <w:trPr>
          <w:trHeight w:val="288"/>
        </w:trPr>
        <w:tc>
          <w:tcPr>
            <w:tcW w:w="409" w:type="pct"/>
            <w:shd w:val="clear" w:color="auto" w:fill="auto"/>
            <w:noWrap/>
            <w:vAlign w:val="center"/>
            <w:hideMark/>
          </w:tcPr>
          <w:p w14:paraId="767F69AB" w14:textId="77777777" w:rsidR="00F040B3" w:rsidRPr="00F040B3" w:rsidRDefault="00F040B3" w:rsidP="00F040B3">
            <w:pPr>
              <w:spacing w:after="0" w:line="240" w:lineRule="auto"/>
              <w:jc w:val="center"/>
              <w:rPr>
                <w:rFonts w:ascii="Calibri" w:eastAsia="Times New Roman" w:hAnsi="Calibri" w:cs="Calibri"/>
                <w:sz w:val="20"/>
                <w:szCs w:val="20"/>
              </w:rPr>
            </w:pPr>
            <w:r w:rsidRPr="00F040B3">
              <w:rPr>
                <w:rFonts w:ascii="Calibri" w:eastAsia="Times New Roman" w:hAnsi="Calibri" w:cs="Calibri"/>
                <w:sz w:val="20"/>
                <w:szCs w:val="20"/>
              </w:rPr>
              <w:t>25 02 03 12</w:t>
            </w:r>
          </w:p>
        </w:tc>
        <w:tc>
          <w:tcPr>
            <w:tcW w:w="1999" w:type="pct"/>
            <w:shd w:val="clear" w:color="auto" w:fill="auto"/>
            <w:vAlign w:val="bottom"/>
            <w:hideMark/>
          </w:tcPr>
          <w:p w14:paraId="1105C1A8" w14:textId="77777777" w:rsidR="00F040B3" w:rsidRPr="00F040B3" w:rsidRDefault="00F040B3" w:rsidP="00F040B3">
            <w:pPr>
              <w:spacing w:after="0" w:line="240" w:lineRule="auto"/>
              <w:rPr>
                <w:rFonts w:ascii="Sylfaen" w:eastAsia="Times New Roman" w:hAnsi="Sylfaen" w:cs="Calibri"/>
                <w:sz w:val="20"/>
                <w:szCs w:val="20"/>
              </w:rPr>
            </w:pPr>
            <w:r w:rsidRPr="00F040B3">
              <w:rPr>
                <w:rFonts w:ascii="Sylfaen" w:eastAsia="Times New Roman" w:hAnsi="Sylfaen" w:cs="Calibri"/>
                <w:sz w:val="20"/>
                <w:szCs w:val="20"/>
              </w:rPr>
              <w:t>თბილისი-წითელი ხიდის (აზერბაიჯანის რესპუბლიკის საზღვარი) საავტომობილო გზის კმ22-კმ57 რუსთავი-წითელი ხიდის მონაკვეთის მშენებლობა (EIB)</w:t>
            </w:r>
          </w:p>
        </w:tc>
        <w:tc>
          <w:tcPr>
            <w:tcW w:w="556" w:type="pct"/>
            <w:shd w:val="clear" w:color="auto" w:fill="auto"/>
            <w:noWrap/>
            <w:vAlign w:val="bottom"/>
            <w:hideMark/>
          </w:tcPr>
          <w:p w14:paraId="24E2F950"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7,527.4</w:t>
            </w:r>
          </w:p>
        </w:tc>
        <w:tc>
          <w:tcPr>
            <w:tcW w:w="435" w:type="pct"/>
            <w:shd w:val="clear" w:color="auto" w:fill="auto"/>
            <w:noWrap/>
            <w:vAlign w:val="bottom"/>
            <w:hideMark/>
          </w:tcPr>
          <w:p w14:paraId="32833D24"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4,000.0</w:t>
            </w:r>
          </w:p>
        </w:tc>
        <w:tc>
          <w:tcPr>
            <w:tcW w:w="572" w:type="pct"/>
            <w:shd w:val="clear" w:color="auto" w:fill="auto"/>
            <w:noWrap/>
            <w:vAlign w:val="bottom"/>
            <w:hideMark/>
          </w:tcPr>
          <w:p w14:paraId="6FCD6810"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1,936.9</w:t>
            </w:r>
          </w:p>
        </w:tc>
        <w:tc>
          <w:tcPr>
            <w:tcW w:w="469" w:type="pct"/>
            <w:shd w:val="clear" w:color="auto" w:fill="auto"/>
            <w:noWrap/>
            <w:vAlign w:val="bottom"/>
            <w:hideMark/>
          </w:tcPr>
          <w:p w14:paraId="361E33C9"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1,929.8</w:t>
            </w:r>
          </w:p>
        </w:tc>
        <w:tc>
          <w:tcPr>
            <w:tcW w:w="561" w:type="pct"/>
            <w:shd w:val="clear" w:color="auto" w:fill="auto"/>
            <w:noWrap/>
            <w:vAlign w:val="bottom"/>
            <w:hideMark/>
          </w:tcPr>
          <w:p w14:paraId="3FB5772B"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460,457.2</w:t>
            </w:r>
          </w:p>
        </w:tc>
      </w:tr>
      <w:tr w:rsidR="00F040B3" w:rsidRPr="00F040B3" w14:paraId="2D83BBF4" w14:textId="77777777" w:rsidTr="007B7497">
        <w:trPr>
          <w:trHeight w:val="288"/>
        </w:trPr>
        <w:tc>
          <w:tcPr>
            <w:tcW w:w="409" w:type="pct"/>
            <w:shd w:val="clear" w:color="auto" w:fill="auto"/>
            <w:noWrap/>
            <w:vAlign w:val="center"/>
            <w:hideMark/>
          </w:tcPr>
          <w:p w14:paraId="13F7614B" w14:textId="77777777" w:rsidR="00F040B3" w:rsidRPr="00F040B3" w:rsidRDefault="00F040B3" w:rsidP="00F040B3">
            <w:pPr>
              <w:spacing w:after="0" w:line="240" w:lineRule="auto"/>
              <w:jc w:val="center"/>
              <w:rPr>
                <w:rFonts w:ascii="Calibri" w:eastAsia="Times New Roman" w:hAnsi="Calibri" w:cs="Calibri"/>
                <w:sz w:val="20"/>
                <w:szCs w:val="20"/>
              </w:rPr>
            </w:pPr>
            <w:r w:rsidRPr="00F040B3">
              <w:rPr>
                <w:rFonts w:ascii="Calibri" w:eastAsia="Times New Roman" w:hAnsi="Calibri" w:cs="Calibri"/>
                <w:sz w:val="20"/>
                <w:szCs w:val="20"/>
              </w:rPr>
              <w:t>25 02 03 13</w:t>
            </w:r>
          </w:p>
        </w:tc>
        <w:tc>
          <w:tcPr>
            <w:tcW w:w="1999" w:type="pct"/>
            <w:shd w:val="clear" w:color="auto" w:fill="auto"/>
            <w:vAlign w:val="bottom"/>
            <w:hideMark/>
          </w:tcPr>
          <w:p w14:paraId="145C4361" w14:textId="77777777" w:rsidR="00F040B3" w:rsidRPr="00F040B3" w:rsidRDefault="00F040B3" w:rsidP="00F040B3">
            <w:pPr>
              <w:spacing w:after="0" w:line="240" w:lineRule="auto"/>
              <w:rPr>
                <w:rFonts w:ascii="Sylfaen" w:eastAsia="Times New Roman" w:hAnsi="Sylfaen" w:cs="Calibri"/>
                <w:sz w:val="20"/>
                <w:szCs w:val="20"/>
              </w:rPr>
            </w:pPr>
            <w:r w:rsidRPr="00F040B3">
              <w:rPr>
                <w:rFonts w:ascii="Sylfaen" w:eastAsia="Times New Roman" w:hAnsi="Sylfaen" w:cs="Calibri"/>
                <w:sz w:val="20"/>
                <w:szCs w:val="20"/>
              </w:rPr>
              <w:t>ალგეთი-სადახლოს საავტომობილო გზის მშენებლობა-მოდერნიზაცია (EIB)</w:t>
            </w:r>
          </w:p>
        </w:tc>
        <w:tc>
          <w:tcPr>
            <w:tcW w:w="556" w:type="pct"/>
            <w:shd w:val="clear" w:color="auto" w:fill="auto"/>
            <w:noWrap/>
            <w:vAlign w:val="bottom"/>
            <w:hideMark/>
          </w:tcPr>
          <w:p w14:paraId="32919E81"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494.9</w:t>
            </w:r>
          </w:p>
        </w:tc>
        <w:tc>
          <w:tcPr>
            <w:tcW w:w="435" w:type="pct"/>
            <w:shd w:val="clear" w:color="auto" w:fill="auto"/>
            <w:noWrap/>
            <w:vAlign w:val="bottom"/>
            <w:hideMark/>
          </w:tcPr>
          <w:p w14:paraId="177A9288"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4,000.0</w:t>
            </w:r>
          </w:p>
        </w:tc>
        <w:tc>
          <w:tcPr>
            <w:tcW w:w="572" w:type="pct"/>
            <w:shd w:val="clear" w:color="auto" w:fill="auto"/>
            <w:noWrap/>
            <w:vAlign w:val="bottom"/>
            <w:hideMark/>
          </w:tcPr>
          <w:p w14:paraId="545432D0"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2,455.0</w:t>
            </w:r>
          </w:p>
        </w:tc>
        <w:tc>
          <w:tcPr>
            <w:tcW w:w="469" w:type="pct"/>
            <w:shd w:val="clear" w:color="auto" w:fill="auto"/>
            <w:noWrap/>
            <w:vAlign w:val="bottom"/>
            <w:hideMark/>
          </w:tcPr>
          <w:p w14:paraId="3D2E3360"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2,454.9</w:t>
            </w:r>
          </w:p>
        </w:tc>
        <w:tc>
          <w:tcPr>
            <w:tcW w:w="561" w:type="pct"/>
            <w:shd w:val="clear" w:color="auto" w:fill="auto"/>
            <w:noWrap/>
            <w:vAlign w:val="bottom"/>
            <w:hideMark/>
          </w:tcPr>
          <w:p w14:paraId="3075AD3D"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253,449.9</w:t>
            </w:r>
          </w:p>
        </w:tc>
      </w:tr>
      <w:tr w:rsidR="00F040B3" w:rsidRPr="00F040B3" w14:paraId="2F5CEE69" w14:textId="77777777" w:rsidTr="007B7497">
        <w:trPr>
          <w:trHeight w:val="288"/>
        </w:trPr>
        <w:tc>
          <w:tcPr>
            <w:tcW w:w="409" w:type="pct"/>
            <w:shd w:val="clear" w:color="auto" w:fill="auto"/>
            <w:noWrap/>
            <w:vAlign w:val="center"/>
            <w:hideMark/>
          </w:tcPr>
          <w:p w14:paraId="31CE3B5C" w14:textId="77777777" w:rsidR="00F040B3" w:rsidRPr="00F040B3" w:rsidRDefault="00F040B3" w:rsidP="00F040B3">
            <w:pPr>
              <w:spacing w:after="0" w:line="240" w:lineRule="auto"/>
              <w:jc w:val="center"/>
              <w:rPr>
                <w:rFonts w:ascii="Calibri" w:eastAsia="Times New Roman" w:hAnsi="Calibri" w:cs="Calibri"/>
                <w:sz w:val="20"/>
                <w:szCs w:val="20"/>
              </w:rPr>
            </w:pPr>
            <w:r w:rsidRPr="00F040B3">
              <w:rPr>
                <w:rFonts w:ascii="Calibri" w:eastAsia="Times New Roman" w:hAnsi="Calibri" w:cs="Calibri"/>
                <w:sz w:val="20"/>
                <w:szCs w:val="20"/>
              </w:rPr>
              <w:t>25 02 03 14</w:t>
            </w:r>
          </w:p>
        </w:tc>
        <w:tc>
          <w:tcPr>
            <w:tcW w:w="1999" w:type="pct"/>
            <w:shd w:val="clear" w:color="auto" w:fill="auto"/>
            <w:vAlign w:val="bottom"/>
            <w:hideMark/>
          </w:tcPr>
          <w:p w14:paraId="4FC80958" w14:textId="77777777" w:rsidR="00F040B3" w:rsidRPr="00F040B3" w:rsidRDefault="00F040B3" w:rsidP="00F040B3">
            <w:pPr>
              <w:spacing w:after="0" w:line="240" w:lineRule="auto"/>
              <w:rPr>
                <w:rFonts w:ascii="Sylfaen" w:eastAsia="Times New Roman" w:hAnsi="Sylfaen" w:cs="Calibri"/>
                <w:sz w:val="20"/>
                <w:szCs w:val="20"/>
              </w:rPr>
            </w:pPr>
            <w:r w:rsidRPr="00F040B3">
              <w:rPr>
                <w:rFonts w:ascii="Sylfaen" w:eastAsia="Times New Roman" w:hAnsi="Sylfaen" w:cs="Calibri"/>
                <w:sz w:val="20"/>
                <w:szCs w:val="20"/>
              </w:rPr>
              <w:t>თბილისი-ბაკურციხე-ლაგოდეხის საავტომობილო გზის ლოჭინი-საგარეჯოს მონაკვეთის მშენებლობა</w:t>
            </w:r>
          </w:p>
        </w:tc>
        <w:tc>
          <w:tcPr>
            <w:tcW w:w="556" w:type="pct"/>
            <w:shd w:val="clear" w:color="auto" w:fill="auto"/>
            <w:noWrap/>
            <w:vAlign w:val="bottom"/>
            <w:hideMark/>
          </w:tcPr>
          <w:p w14:paraId="481B5567"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71,235.0</w:t>
            </w:r>
          </w:p>
        </w:tc>
        <w:tc>
          <w:tcPr>
            <w:tcW w:w="435" w:type="pct"/>
            <w:shd w:val="clear" w:color="auto" w:fill="auto"/>
            <w:noWrap/>
            <w:vAlign w:val="bottom"/>
            <w:hideMark/>
          </w:tcPr>
          <w:p w14:paraId="5BA8217D"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100,000.0</w:t>
            </w:r>
          </w:p>
        </w:tc>
        <w:tc>
          <w:tcPr>
            <w:tcW w:w="572" w:type="pct"/>
            <w:shd w:val="clear" w:color="auto" w:fill="auto"/>
            <w:noWrap/>
            <w:vAlign w:val="bottom"/>
            <w:hideMark/>
          </w:tcPr>
          <w:p w14:paraId="5C19A6C7"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68,305.0</w:t>
            </w:r>
          </w:p>
        </w:tc>
        <w:tc>
          <w:tcPr>
            <w:tcW w:w="469" w:type="pct"/>
            <w:shd w:val="clear" w:color="auto" w:fill="auto"/>
            <w:noWrap/>
            <w:vAlign w:val="bottom"/>
            <w:hideMark/>
          </w:tcPr>
          <w:p w14:paraId="5F200F7C"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68,293.4</w:t>
            </w:r>
          </w:p>
        </w:tc>
        <w:tc>
          <w:tcPr>
            <w:tcW w:w="561" w:type="pct"/>
            <w:shd w:val="clear" w:color="auto" w:fill="auto"/>
            <w:noWrap/>
            <w:vAlign w:val="bottom"/>
            <w:hideMark/>
          </w:tcPr>
          <w:p w14:paraId="6BFEF72A"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529,528.4</w:t>
            </w:r>
          </w:p>
        </w:tc>
      </w:tr>
      <w:tr w:rsidR="00F040B3" w:rsidRPr="00F040B3" w14:paraId="47A89961" w14:textId="77777777" w:rsidTr="007B7497">
        <w:trPr>
          <w:trHeight w:val="288"/>
        </w:trPr>
        <w:tc>
          <w:tcPr>
            <w:tcW w:w="409" w:type="pct"/>
            <w:shd w:val="clear" w:color="auto" w:fill="auto"/>
            <w:noWrap/>
            <w:vAlign w:val="center"/>
            <w:hideMark/>
          </w:tcPr>
          <w:p w14:paraId="1B32F834" w14:textId="77777777" w:rsidR="00F040B3" w:rsidRPr="00F040B3" w:rsidRDefault="00F040B3" w:rsidP="00F040B3">
            <w:pPr>
              <w:spacing w:after="0" w:line="240" w:lineRule="auto"/>
              <w:jc w:val="center"/>
              <w:rPr>
                <w:rFonts w:ascii="Calibri" w:eastAsia="Times New Roman" w:hAnsi="Calibri" w:cs="Calibri"/>
                <w:sz w:val="20"/>
                <w:szCs w:val="20"/>
              </w:rPr>
            </w:pPr>
            <w:r w:rsidRPr="00F040B3">
              <w:rPr>
                <w:rFonts w:ascii="Calibri" w:eastAsia="Times New Roman" w:hAnsi="Calibri" w:cs="Calibri"/>
                <w:sz w:val="20"/>
                <w:szCs w:val="20"/>
              </w:rPr>
              <w:t>25 02 03 15</w:t>
            </w:r>
          </w:p>
        </w:tc>
        <w:tc>
          <w:tcPr>
            <w:tcW w:w="1999" w:type="pct"/>
            <w:shd w:val="clear" w:color="auto" w:fill="auto"/>
            <w:vAlign w:val="bottom"/>
            <w:hideMark/>
          </w:tcPr>
          <w:p w14:paraId="0D68B65D" w14:textId="77777777" w:rsidR="00F040B3" w:rsidRPr="00F040B3" w:rsidRDefault="00F040B3" w:rsidP="00F040B3">
            <w:pPr>
              <w:spacing w:after="0" w:line="240" w:lineRule="auto"/>
              <w:rPr>
                <w:rFonts w:ascii="Sylfaen" w:eastAsia="Times New Roman" w:hAnsi="Sylfaen" w:cs="Calibri"/>
                <w:sz w:val="20"/>
                <w:szCs w:val="20"/>
              </w:rPr>
            </w:pPr>
            <w:r w:rsidRPr="00F040B3">
              <w:rPr>
                <w:rFonts w:ascii="Sylfaen" w:eastAsia="Times New Roman" w:hAnsi="Sylfaen" w:cs="Calibri"/>
                <w:sz w:val="20"/>
                <w:szCs w:val="20"/>
              </w:rPr>
              <w:t>თბილისი-ბაკურციხე-ლაგოდეხის საავტომობილო გზის საგარეჯო-ბადიაურის მონაკვეთის მშენებლობა (WB)</w:t>
            </w:r>
          </w:p>
        </w:tc>
        <w:tc>
          <w:tcPr>
            <w:tcW w:w="556" w:type="pct"/>
            <w:shd w:val="clear" w:color="auto" w:fill="auto"/>
            <w:noWrap/>
            <w:vAlign w:val="bottom"/>
            <w:hideMark/>
          </w:tcPr>
          <w:p w14:paraId="0528CE9A"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0.0</w:t>
            </w:r>
          </w:p>
        </w:tc>
        <w:tc>
          <w:tcPr>
            <w:tcW w:w="435" w:type="pct"/>
            <w:shd w:val="clear" w:color="auto" w:fill="auto"/>
            <w:noWrap/>
            <w:vAlign w:val="bottom"/>
            <w:hideMark/>
          </w:tcPr>
          <w:p w14:paraId="098AA1FF"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4,000.0</w:t>
            </w:r>
          </w:p>
        </w:tc>
        <w:tc>
          <w:tcPr>
            <w:tcW w:w="572" w:type="pct"/>
            <w:shd w:val="clear" w:color="auto" w:fill="auto"/>
            <w:noWrap/>
            <w:vAlign w:val="bottom"/>
            <w:hideMark/>
          </w:tcPr>
          <w:p w14:paraId="26756205"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10,615.0</w:t>
            </w:r>
          </w:p>
        </w:tc>
        <w:tc>
          <w:tcPr>
            <w:tcW w:w="469" w:type="pct"/>
            <w:shd w:val="clear" w:color="auto" w:fill="auto"/>
            <w:noWrap/>
            <w:vAlign w:val="bottom"/>
            <w:hideMark/>
          </w:tcPr>
          <w:p w14:paraId="003E1E01"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11,310.0</w:t>
            </w:r>
          </w:p>
        </w:tc>
        <w:tc>
          <w:tcPr>
            <w:tcW w:w="561" w:type="pct"/>
            <w:shd w:val="clear" w:color="auto" w:fill="auto"/>
            <w:noWrap/>
            <w:vAlign w:val="bottom"/>
            <w:hideMark/>
          </w:tcPr>
          <w:p w14:paraId="6A11CB13"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241,310.0</w:t>
            </w:r>
          </w:p>
        </w:tc>
      </w:tr>
      <w:tr w:rsidR="00F040B3" w:rsidRPr="00F040B3" w14:paraId="0E2A25A4" w14:textId="77777777" w:rsidTr="007B7497">
        <w:trPr>
          <w:trHeight w:val="288"/>
        </w:trPr>
        <w:tc>
          <w:tcPr>
            <w:tcW w:w="409" w:type="pct"/>
            <w:shd w:val="clear" w:color="auto" w:fill="auto"/>
            <w:noWrap/>
            <w:vAlign w:val="center"/>
            <w:hideMark/>
          </w:tcPr>
          <w:p w14:paraId="2A1101AB" w14:textId="77777777" w:rsidR="00F040B3" w:rsidRPr="00F040B3" w:rsidRDefault="00F040B3" w:rsidP="00F040B3">
            <w:pPr>
              <w:spacing w:after="0" w:line="240" w:lineRule="auto"/>
              <w:jc w:val="center"/>
              <w:rPr>
                <w:rFonts w:ascii="Calibri" w:eastAsia="Times New Roman" w:hAnsi="Calibri" w:cs="Calibri"/>
                <w:sz w:val="20"/>
                <w:szCs w:val="20"/>
              </w:rPr>
            </w:pPr>
            <w:r w:rsidRPr="007B7497">
              <w:rPr>
                <w:rFonts w:ascii="Calibri" w:eastAsia="Times New Roman" w:hAnsi="Calibri" w:cs="Calibri"/>
                <w:sz w:val="20"/>
                <w:szCs w:val="20"/>
              </w:rPr>
              <w:t>25 02 03 16</w:t>
            </w:r>
          </w:p>
        </w:tc>
        <w:tc>
          <w:tcPr>
            <w:tcW w:w="1999" w:type="pct"/>
            <w:shd w:val="clear" w:color="auto" w:fill="auto"/>
            <w:vAlign w:val="bottom"/>
            <w:hideMark/>
          </w:tcPr>
          <w:p w14:paraId="6979D862" w14:textId="77777777" w:rsidR="00F040B3" w:rsidRPr="00F040B3" w:rsidRDefault="00F040B3" w:rsidP="00F040B3">
            <w:pPr>
              <w:spacing w:after="0" w:line="240" w:lineRule="auto"/>
              <w:rPr>
                <w:rFonts w:ascii="Sylfaen" w:eastAsia="Times New Roman" w:hAnsi="Sylfaen" w:cs="Calibri"/>
                <w:sz w:val="20"/>
                <w:szCs w:val="20"/>
              </w:rPr>
            </w:pPr>
            <w:r w:rsidRPr="00F040B3">
              <w:rPr>
                <w:rFonts w:ascii="Sylfaen" w:eastAsia="Times New Roman" w:hAnsi="Sylfaen" w:cs="Calibri"/>
                <w:sz w:val="20"/>
                <w:szCs w:val="20"/>
              </w:rPr>
              <w:t>მცხეთა-სტეფანწმინდა-ლარსის საავტომობილო გზის წიწამური-ჟინვალის მონაკვეთის მშენებლობა</w:t>
            </w:r>
          </w:p>
        </w:tc>
        <w:tc>
          <w:tcPr>
            <w:tcW w:w="556" w:type="pct"/>
            <w:shd w:val="clear" w:color="auto" w:fill="auto"/>
            <w:noWrap/>
            <w:vAlign w:val="bottom"/>
            <w:hideMark/>
          </w:tcPr>
          <w:p w14:paraId="026F0A96"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0.0</w:t>
            </w:r>
          </w:p>
        </w:tc>
        <w:tc>
          <w:tcPr>
            <w:tcW w:w="435" w:type="pct"/>
            <w:shd w:val="clear" w:color="auto" w:fill="auto"/>
            <w:noWrap/>
            <w:vAlign w:val="bottom"/>
            <w:hideMark/>
          </w:tcPr>
          <w:p w14:paraId="78F5CDF1"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2,000.0</w:t>
            </w:r>
          </w:p>
        </w:tc>
        <w:tc>
          <w:tcPr>
            <w:tcW w:w="572" w:type="pct"/>
            <w:shd w:val="clear" w:color="auto" w:fill="auto"/>
            <w:noWrap/>
            <w:vAlign w:val="bottom"/>
            <w:hideMark/>
          </w:tcPr>
          <w:p w14:paraId="08EA9243"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0.0</w:t>
            </w:r>
          </w:p>
        </w:tc>
        <w:tc>
          <w:tcPr>
            <w:tcW w:w="469" w:type="pct"/>
            <w:shd w:val="clear" w:color="auto" w:fill="auto"/>
            <w:noWrap/>
            <w:vAlign w:val="bottom"/>
            <w:hideMark/>
          </w:tcPr>
          <w:p w14:paraId="29F9DA8D"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0.0</w:t>
            </w:r>
          </w:p>
        </w:tc>
        <w:tc>
          <w:tcPr>
            <w:tcW w:w="561" w:type="pct"/>
            <w:shd w:val="clear" w:color="auto" w:fill="auto"/>
            <w:noWrap/>
            <w:vAlign w:val="bottom"/>
            <w:hideMark/>
          </w:tcPr>
          <w:p w14:paraId="71420E43"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486,400.0</w:t>
            </w:r>
          </w:p>
        </w:tc>
      </w:tr>
      <w:tr w:rsidR="00F040B3" w:rsidRPr="00F040B3" w14:paraId="3DF0814D" w14:textId="77777777" w:rsidTr="007B7497">
        <w:trPr>
          <w:trHeight w:val="288"/>
        </w:trPr>
        <w:tc>
          <w:tcPr>
            <w:tcW w:w="409" w:type="pct"/>
            <w:shd w:val="clear" w:color="auto" w:fill="auto"/>
            <w:noWrap/>
            <w:vAlign w:val="center"/>
            <w:hideMark/>
          </w:tcPr>
          <w:p w14:paraId="01F2BD74" w14:textId="77777777" w:rsidR="00F040B3" w:rsidRPr="00F040B3" w:rsidRDefault="00F040B3" w:rsidP="00F040B3">
            <w:pPr>
              <w:spacing w:after="0" w:line="240" w:lineRule="auto"/>
              <w:jc w:val="center"/>
              <w:rPr>
                <w:rFonts w:ascii="Calibri" w:eastAsia="Times New Roman" w:hAnsi="Calibri" w:cs="Calibri"/>
                <w:sz w:val="20"/>
                <w:szCs w:val="20"/>
              </w:rPr>
            </w:pPr>
            <w:r w:rsidRPr="00F040B3">
              <w:rPr>
                <w:rFonts w:ascii="Calibri" w:eastAsia="Times New Roman" w:hAnsi="Calibri" w:cs="Calibri"/>
                <w:sz w:val="20"/>
                <w:szCs w:val="20"/>
              </w:rPr>
              <w:t>25 02 03 20</w:t>
            </w:r>
          </w:p>
        </w:tc>
        <w:tc>
          <w:tcPr>
            <w:tcW w:w="1999" w:type="pct"/>
            <w:shd w:val="clear" w:color="auto" w:fill="auto"/>
            <w:vAlign w:val="bottom"/>
            <w:hideMark/>
          </w:tcPr>
          <w:p w14:paraId="585AB972" w14:textId="77777777" w:rsidR="00F040B3" w:rsidRPr="00F040B3" w:rsidRDefault="00F040B3" w:rsidP="00F040B3">
            <w:pPr>
              <w:spacing w:after="0" w:line="240" w:lineRule="auto"/>
              <w:rPr>
                <w:rFonts w:ascii="Sylfaen" w:eastAsia="Times New Roman" w:hAnsi="Sylfaen" w:cs="Calibri"/>
                <w:sz w:val="20"/>
                <w:szCs w:val="20"/>
              </w:rPr>
            </w:pPr>
            <w:r w:rsidRPr="00F040B3">
              <w:rPr>
                <w:rFonts w:ascii="Sylfaen" w:eastAsia="Times New Roman" w:hAnsi="Sylfaen" w:cs="Calibri"/>
                <w:sz w:val="20"/>
                <w:szCs w:val="20"/>
              </w:rPr>
              <w:t>ქ. ქობულეთის ახალი შემოვლითი გზა (ADB)</w:t>
            </w:r>
          </w:p>
        </w:tc>
        <w:tc>
          <w:tcPr>
            <w:tcW w:w="556" w:type="pct"/>
            <w:shd w:val="clear" w:color="auto" w:fill="auto"/>
            <w:noWrap/>
            <w:vAlign w:val="bottom"/>
            <w:hideMark/>
          </w:tcPr>
          <w:p w14:paraId="2B892DFF"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484,907.8</w:t>
            </w:r>
          </w:p>
        </w:tc>
        <w:tc>
          <w:tcPr>
            <w:tcW w:w="435" w:type="pct"/>
            <w:shd w:val="clear" w:color="auto" w:fill="auto"/>
            <w:noWrap/>
            <w:vAlign w:val="bottom"/>
            <w:hideMark/>
          </w:tcPr>
          <w:p w14:paraId="48B6697A"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0.0</w:t>
            </w:r>
          </w:p>
        </w:tc>
        <w:tc>
          <w:tcPr>
            <w:tcW w:w="572" w:type="pct"/>
            <w:shd w:val="clear" w:color="auto" w:fill="auto"/>
            <w:noWrap/>
            <w:vAlign w:val="bottom"/>
            <w:hideMark/>
          </w:tcPr>
          <w:p w14:paraId="18F93EFF"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180.0</w:t>
            </w:r>
          </w:p>
        </w:tc>
        <w:tc>
          <w:tcPr>
            <w:tcW w:w="469" w:type="pct"/>
            <w:shd w:val="clear" w:color="auto" w:fill="auto"/>
            <w:noWrap/>
            <w:vAlign w:val="bottom"/>
            <w:hideMark/>
          </w:tcPr>
          <w:p w14:paraId="2CF26FAA"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178.7</w:t>
            </w:r>
          </w:p>
        </w:tc>
        <w:tc>
          <w:tcPr>
            <w:tcW w:w="561" w:type="pct"/>
            <w:shd w:val="clear" w:color="auto" w:fill="auto"/>
            <w:noWrap/>
            <w:vAlign w:val="bottom"/>
            <w:hideMark/>
          </w:tcPr>
          <w:p w14:paraId="6BB29AFB"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485,086.5</w:t>
            </w:r>
          </w:p>
        </w:tc>
      </w:tr>
      <w:tr w:rsidR="00F040B3" w:rsidRPr="00F040B3" w14:paraId="1F333BFD" w14:textId="77777777" w:rsidTr="007B7497">
        <w:trPr>
          <w:trHeight w:val="288"/>
        </w:trPr>
        <w:tc>
          <w:tcPr>
            <w:tcW w:w="409" w:type="pct"/>
            <w:shd w:val="clear" w:color="auto" w:fill="auto"/>
            <w:noWrap/>
            <w:vAlign w:val="center"/>
            <w:hideMark/>
          </w:tcPr>
          <w:p w14:paraId="4E9D3306" w14:textId="77777777" w:rsidR="00F040B3" w:rsidRPr="00F040B3" w:rsidRDefault="00F040B3" w:rsidP="00F040B3">
            <w:pPr>
              <w:spacing w:after="0" w:line="240" w:lineRule="auto"/>
              <w:jc w:val="center"/>
              <w:rPr>
                <w:rFonts w:ascii="Calibri" w:eastAsia="Times New Roman" w:hAnsi="Calibri" w:cs="Calibri"/>
                <w:sz w:val="20"/>
                <w:szCs w:val="20"/>
              </w:rPr>
            </w:pPr>
            <w:r w:rsidRPr="00F040B3">
              <w:rPr>
                <w:rFonts w:ascii="Calibri" w:eastAsia="Times New Roman" w:hAnsi="Calibri" w:cs="Calibri"/>
                <w:sz w:val="20"/>
                <w:szCs w:val="20"/>
              </w:rPr>
              <w:t>25 03 01</w:t>
            </w:r>
          </w:p>
        </w:tc>
        <w:tc>
          <w:tcPr>
            <w:tcW w:w="1999" w:type="pct"/>
            <w:shd w:val="clear" w:color="auto" w:fill="auto"/>
            <w:vAlign w:val="bottom"/>
            <w:hideMark/>
          </w:tcPr>
          <w:p w14:paraId="7FBB5507" w14:textId="77777777" w:rsidR="00F040B3" w:rsidRPr="00F040B3" w:rsidRDefault="00F040B3" w:rsidP="00F040B3">
            <w:pPr>
              <w:spacing w:after="0" w:line="240" w:lineRule="auto"/>
              <w:rPr>
                <w:rFonts w:ascii="Sylfaen" w:eastAsia="Times New Roman" w:hAnsi="Sylfaen" w:cs="Calibri"/>
                <w:sz w:val="20"/>
                <w:szCs w:val="20"/>
              </w:rPr>
            </w:pPr>
            <w:r w:rsidRPr="00F040B3">
              <w:rPr>
                <w:rFonts w:ascii="Sylfaen" w:eastAsia="Times New Roman" w:hAnsi="Sylfaen" w:cs="Calibri"/>
                <w:sz w:val="20"/>
                <w:szCs w:val="20"/>
              </w:rPr>
              <w:t>საქართველოს მუნიციპალური განვითარების ფონდის მიერ განსახორციელებელი პროექტები</w:t>
            </w:r>
          </w:p>
        </w:tc>
        <w:tc>
          <w:tcPr>
            <w:tcW w:w="556" w:type="pct"/>
            <w:shd w:val="clear" w:color="auto" w:fill="auto"/>
            <w:noWrap/>
            <w:vAlign w:val="bottom"/>
            <w:hideMark/>
          </w:tcPr>
          <w:p w14:paraId="50B9E44E"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205,484.6</w:t>
            </w:r>
          </w:p>
        </w:tc>
        <w:tc>
          <w:tcPr>
            <w:tcW w:w="435" w:type="pct"/>
            <w:shd w:val="clear" w:color="auto" w:fill="auto"/>
            <w:noWrap/>
            <w:vAlign w:val="bottom"/>
            <w:hideMark/>
          </w:tcPr>
          <w:p w14:paraId="06785A6F"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150,000.0</w:t>
            </w:r>
          </w:p>
        </w:tc>
        <w:tc>
          <w:tcPr>
            <w:tcW w:w="572" w:type="pct"/>
            <w:shd w:val="clear" w:color="auto" w:fill="auto"/>
            <w:noWrap/>
            <w:vAlign w:val="bottom"/>
            <w:hideMark/>
          </w:tcPr>
          <w:p w14:paraId="5231FC7C"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84,097.0</w:t>
            </w:r>
          </w:p>
        </w:tc>
        <w:tc>
          <w:tcPr>
            <w:tcW w:w="469" w:type="pct"/>
            <w:shd w:val="clear" w:color="auto" w:fill="auto"/>
            <w:noWrap/>
            <w:vAlign w:val="bottom"/>
            <w:hideMark/>
          </w:tcPr>
          <w:p w14:paraId="62B008AC"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84,096.4</w:t>
            </w:r>
          </w:p>
        </w:tc>
        <w:tc>
          <w:tcPr>
            <w:tcW w:w="561" w:type="pct"/>
            <w:shd w:val="clear" w:color="auto" w:fill="auto"/>
            <w:noWrap/>
            <w:vAlign w:val="bottom"/>
            <w:hideMark/>
          </w:tcPr>
          <w:p w14:paraId="16499058"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764,581.0</w:t>
            </w:r>
          </w:p>
        </w:tc>
      </w:tr>
      <w:tr w:rsidR="00F040B3" w:rsidRPr="00F040B3" w14:paraId="4AA6AF93" w14:textId="77777777" w:rsidTr="007B7497">
        <w:trPr>
          <w:trHeight w:val="288"/>
        </w:trPr>
        <w:tc>
          <w:tcPr>
            <w:tcW w:w="409" w:type="pct"/>
            <w:shd w:val="clear" w:color="auto" w:fill="auto"/>
            <w:noWrap/>
            <w:vAlign w:val="center"/>
            <w:hideMark/>
          </w:tcPr>
          <w:p w14:paraId="0B911F59" w14:textId="77777777" w:rsidR="00F040B3" w:rsidRPr="00F040B3" w:rsidRDefault="00F040B3" w:rsidP="00F040B3">
            <w:pPr>
              <w:spacing w:after="0" w:line="240" w:lineRule="auto"/>
              <w:jc w:val="center"/>
              <w:rPr>
                <w:rFonts w:ascii="Calibri" w:eastAsia="Times New Roman" w:hAnsi="Calibri" w:cs="Calibri"/>
                <w:sz w:val="20"/>
                <w:szCs w:val="20"/>
              </w:rPr>
            </w:pPr>
            <w:r w:rsidRPr="00F040B3">
              <w:rPr>
                <w:rFonts w:ascii="Calibri" w:eastAsia="Times New Roman" w:hAnsi="Calibri" w:cs="Calibri"/>
                <w:sz w:val="20"/>
                <w:szCs w:val="20"/>
              </w:rPr>
              <w:t>25 03 02</w:t>
            </w:r>
          </w:p>
        </w:tc>
        <w:tc>
          <w:tcPr>
            <w:tcW w:w="1999" w:type="pct"/>
            <w:shd w:val="clear" w:color="auto" w:fill="auto"/>
            <w:vAlign w:val="bottom"/>
            <w:hideMark/>
          </w:tcPr>
          <w:p w14:paraId="596C42EA" w14:textId="77777777" w:rsidR="00F040B3" w:rsidRPr="00F040B3" w:rsidRDefault="00F040B3" w:rsidP="00F040B3">
            <w:pPr>
              <w:spacing w:after="0" w:line="240" w:lineRule="auto"/>
              <w:rPr>
                <w:rFonts w:ascii="Sylfaen" w:eastAsia="Times New Roman" w:hAnsi="Sylfaen" w:cs="Calibri"/>
                <w:sz w:val="20"/>
                <w:szCs w:val="20"/>
              </w:rPr>
            </w:pPr>
            <w:r w:rsidRPr="00F040B3">
              <w:rPr>
                <w:rFonts w:ascii="Sylfaen" w:eastAsia="Times New Roman" w:hAnsi="Sylfaen" w:cs="Calibri"/>
                <w:sz w:val="20"/>
                <w:szCs w:val="20"/>
              </w:rPr>
              <w:t>განახლებული რეგიონების პროგრამა</w:t>
            </w:r>
          </w:p>
        </w:tc>
        <w:tc>
          <w:tcPr>
            <w:tcW w:w="556" w:type="pct"/>
            <w:shd w:val="clear" w:color="auto" w:fill="auto"/>
            <w:noWrap/>
            <w:vAlign w:val="bottom"/>
            <w:hideMark/>
          </w:tcPr>
          <w:p w14:paraId="295003F2"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144,498.9</w:t>
            </w:r>
          </w:p>
        </w:tc>
        <w:tc>
          <w:tcPr>
            <w:tcW w:w="435" w:type="pct"/>
            <w:shd w:val="clear" w:color="auto" w:fill="auto"/>
            <w:noWrap/>
            <w:vAlign w:val="bottom"/>
            <w:hideMark/>
          </w:tcPr>
          <w:p w14:paraId="7DB414D5"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167,980.0</w:t>
            </w:r>
          </w:p>
        </w:tc>
        <w:tc>
          <w:tcPr>
            <w:tcW w:w="572" w:type="pct"/>
            <w:shd w:val="clear" w:color="auto" w:fill="auto"/>
            <w:noWrap/>
            <w:vAlign w:val="bottom"/>
            <w:hideMark/>
          </w:tcPr>
          <w:p w14:paraId="009018E2"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281,111.0</w:t>
            </w:r>
          </w:p>
        </w:tc>
        <w:tc>
          <w:tcPr>
            <w:tcW w:w="469" w:type="pct"/>
            <w:shd w:val="clear" w:color="auto" w:fill="auto"/>
            <w:noWrap/>
            <w:vAlign w:val="bottom"/>
            <w:hideMark/>
          </w:tcPr>
          <w:p w14:paraId="33173FFD"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281,109.3</w:t>
            </w:r>
          </w:p>
        </w:tc>
        <w:tc>
          <w:tcPr>
            <w:tcW w:w="561" w:type="pct"/>
            <w:shd w:val="clear" w:color="auto" w:fill="auto"/>
            <w:noWrap/>
            <w:vAlign w:val="bottom"/>
            <w:hideMark/>
          </w:tcPr>
          <w:p w14:paraId="1DFE94FF"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630,608.2</w:t>
            </w:r>
          </w:p>
        </w:tc>
      </w:tr>
      <w:tr w:rsidR="00F040B3" w:rsidRPr="00F040B3" w14:paraId="1AAB4789" w14:textId="77777777" w:rsidTr="007B7497">
        <w:trPr>
          <w:trHeight w:val="288"/>
        </w:trPr>
        <w:tc>
          <w:tcPr>
            <w:tcW w:w="409" w:type="pct"/>
            <w:shd w:val="clear" w:color="auto" w:fill="auto"/>
            <w:noWrap/>
            <w:vAlign w:val="center"/>
            <w:hideMark/>
          </w:tcPr>
          <w:p w14:paraId="77AA6DAF" w14:textId="77777777" w:rsidR="00F040B3" w:rsidRPr="00F040B3" w:rsidRDefault="00F040B3" w:rsidP="00F040B3">
            <w:pPr>
              <w:spacing w:after="0" w:line="240" w:lineRule="auto"/>
              <w:jc w:val="center"/>
              <w:rPr>
                <w:rFonts w:ascii="Calibri" w:eastAsia="Times New Roman" w:hAnsi="Calibri" w:cs="Calibri"/>
                <w:sz w:val="20"/>
                <w:szCs w:val="20"/>
              </w:rPr>
            </w:pPr>
            <w:r w:rsidRPr="00F040B3">
              <w:rPr>
                <w:rFonts w:ascii="Calibri" w:eastAsia="Times New Roman" w:hAnsi="Calibri" w:cs="Calibri"/>
                <w:sz w:val="20"/>
                <w:szCs w:val="20"/>
              </w:rPr>
              <w:t>25 03 03</w:t>
            </w:r>
          </w:p>
        </w:tc>
        <w:tc>
          <w:tcPr>
            <w:tcW w:w="1999" w:type="pct"/>
            <w:shd w:val="clear" w:color="auto" w:fill="auto"/>
            <w:vAlign w:val="bottom"/>
            <w:hideMark/>
          </w:tcPr>
          <w:p w14:paraId="603EBB79" w14:textId="77777777" w:rsidR="00F040B3" w:rsidRPr="00F040B3" w:rsidRDefault="00F040B3" w:rsidP="00F040B3">
            <w:pPr>
              <w:spacing w:after="0" w:line="240" w:lineRule="auto"/>
              <w:rPr>
                <w:rFonts w:ascii="Sylfaen" w:eastAsia="Times New Roman" w:hAnsi="Sylfaen" w:cs="Calibri"/>
                <w:sz w:val="20"/>
                <w:szCs w:val="20"/>
              </w:rPr>
            </w:pPr>
            <w:r w:rsidRPr="00F040B3">
              <w:rPr>
                <w:rFonts w:ascii="Sylfaen" w:eastAsia="Times New Roman" w:hAnsi="Sylfaen" w:cs="Calibri"/>
                <w:sz w:val="20"/>
                <w:szCs w:val="20"/>
              </w:rPr>
              <w:t>რეგიონალური განვითარების პროექტი III (მცხეთა-მთიანეთი და სამცხე-ჯავახეთი) (WB)</w:t>
            </w:r>
          </w:p>
        </w:tc>
        <w:tc>
          <w:tcPr>
            <w:tcW w:w="556" w:type="pct"/>
            <w:shd w:val="clear" w:color="auto" w:fill="auto"/>
            <w:noWrap/>
            <w:vAlign w:val="bottom"/>
            <w:hideMark/>
          </w:tcPr>
          <w:p w14:paraId="61AAF62F"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93,755.4</w:t>
            </w:r>
          </w:p>
        </w:tc>
        <w:tc>
          <w:tcPr>
            <w:tcW w:w="435" w:type="pct"/>
            <w:shd w:val="clear" w:color="auto" w:fill="auto"/>
            <w:noWrap/>
            <w:vAlign w:val="bottom"/>
            <w:hideMark/>
          </w:tcPr>
          <w:p w14:paraId="76B3521F"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80,000.0</w:t>
            </w:r>
          </w:p>
        </w:tc>
        <w:tc>
          <w:tcPr>
            <w:tcW w:w="572" w:type="pct"/>
            <w:shd w:val="clear" w:color="auto" w:fill="auto"/>
            <w:noWrap/>
            <w:vAlign w:val="bottom"/>
            <w:hideMark/>
          </w:tcPr>
          <w:p w14:paraId="5862626D"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49,072.5</w:t>
            </w:r>
          </w:p>
        </w:tc>
        <w:tc>
          <w:tcPr>
            <w:tcW w:w="469" w:type="pct"/>
            <w:shd w:val="clear" w:color="auto" w:fill="auto"/>
            <w:noWrap/>
            <w:vAlign w:val="bottom"/>
            <w:hideMark/>
          </w:tcPr>
          <w:p w14:paraId="5166D07B"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49,623.4</w:t>
            </w:r>
          </w:p>
        </w:tc>
        <w:tc>
          <w:tcPr>
            <w:tcW w:w="561" w:type="pct"/>
            <w:shd w:val="clear" w:color="auto" w:fill="auto"/>
            <w:noWrap/>
            <w:vAlign w:val="bottom"/>
            <w:hideMark/>
          </w:tcPr>
          <w:p w14:paraId="7058D333"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240,178.8</w:t>
            </w:r>
          </w:p>
        </w:tc>
      </w:tr>
      <w:tr w:rsidR="00F040B3" w:rsidRPr="00F040B3" w14:paraId="2B715504" w14:textId="77777777" w:rsidTr="007B7497">
        <w:trPr>
          <w:trHeight w:val="288"/>
        </w:trPr>
        <w:tc>
          <w:tcPr>
            <w:tcW w:w="409" w:type="pct"/>
            <w:shd w:val="clear" w:color="auto" w:fill="auto"/>
            <w:noWrap/>
            <w:vAlign w:val="center"/>
            <w:hideMark/>
          </w:tcPr>
          <w:p w14:paraId="37E41DEC" w14:textId="77777777" w:rsidR="00F040B3" w:rsidRPr="00F040B3" w:rsidRDefault="00F040B3" w:rsidP="00F040B3">
            <w:pPr>
              <w:spacing w:after="0" w:line="240" w:lineRule="auto"/>
              <w:jc w:val="center"/>
              <w:rPr>
                <w:rFonts w:ascii="Calibri" w:eastAsia="Times New Roman" w:hAnsi="Calibri" w:cs="Calibri"/>
                <w:sz w:val="20"/>
                <w:szCs w:val="20"/>
              </w:rPr>
            </w:pPr>
            <w:r w:rsidRPr="00F040B3">
              <w:rPr>
                <w:rFonts w:ascii="Calibri" w:eastAsia="Times New Roman" w:hAnsi="Calibri" w:cs="Calibri"/>
                <w:sz w:val="20"/>
                <w:szCs w:val="20"/>
              </w:rPr>
              <w:t>25 03 04</w:t>
            </w:r>
          </w:p>
        </w:tc>
        <w:tc>
          <w:tcPr>
            <w:tcW w:w="1999" w:type="pct"/>
            <w:shd w:val="clear" w:color="auto" w:fill="auto"/>
            <w:vAlign w:val="bottom"/>
            <w:hideMark/>
          </w:tcPr>
          <w:p w14:paraId="455CC7B1" w14:textId="77777777" w:rsidR="00F040B3" w:rsidRPr="00F040B3" w:rsidRDefault="00F040B3" w:rsidP="00F040B3">
            <w:pPr>
              <w:spacing w:after="0" w:line="240" w:lineRule="auto"/>
              <w:rPr>
                <w:rFonts w:ascii="Sylfaen" w:eastAsia="Times New Roman" w:hAnsi="Sylfaen" w:cs="Calibri"/>
                <w:sz w:val="20"/>
                <w:szCs w:val="20"/>
              </w:rPr>
            </w:pPr>
            <w:r w:rsidRPr="00F040B3">
              <w:rPr>
                <w:rFonts w:ascii="Sylfaen" w:eastAsia="Times New Roman" w:hAnsi="Sylfaen" w:cs="Calibri"/>
                <w:sz w:val="20"/>
                <w:szCs w:val="20"/>
              </w:rPr>
              <w:t>რეგიონალური და მუნიციპალური ინფრასტრუქტურის განვითარების პროექტი II (WB, WB-TF)</w:t>
            </w:r>
          </w:p>
        </w:tc>
        <w:tc>
          <w:tcPr>
            <w:tcW w:w="556" w:type="pct"/>
            <w:shd w:val="clear" w:color="auto" w:fill="auto"/>
            <w:noWrap/>
            <w:vAlign w:val="bottom"/>
            <w:hideMark/>
          </w:tcPr>
          <w:p w14:paraId="1365ACCB"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97,136.8</w:t>
            </w:r>
          </w:p>
        </w:tc>
        <w:tc>
          <w:tcPr>
            <w:tcW w:w="435" w:type="pct"/>
            <w:shd w:val="clear" w:color="auto" w:fill="auto"/>
            <w:noWrap/>
            <w:vAlign w:val="bottom"/>
            <w:hideMark/>
          </w:tcPr>
          <w:p w14:paraId="3EA292E8"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60,000.0</w:t>
            </w:r>
          </w:p>
        </w:tc>
        <w:tc>
          <w:tcPr>
            <w:tcW w:w="572" w:type="pct"/>
            <w:shd w:val="clear" w:color="auto" w:fill="auto"/>
            <w:noWrap/>
            <w:vAlign w:val="bottom"/>
            <w:hideMark/>
          </w:tcPr>
          <w:p w14:paraId="7DEA99BB"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50,560.0</w:t>
            </w:r>
          </w:p>
        </w:tc>
        <w:tc>
          <w:tcPr>
            <w:tcW w:w="469" w:type="pct"/>
            <w:shd w:val="clear" w:color="auto" w:fill="auto"/>
            <w:noWrap/>
            <w:vAlign w:val="bottom"/>
            <w:hideMark/>
          </w:tcPr>
          <w:p w14:paraId="2C1897C4"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51,851.5</w:t>
            </w:r>
          </w:p>
        </w:tc>
        <w:tc>
          <w:tcPr>
            <w:tcW w:w="561" w:type="pct"/>
            <w:shd w:val="clear" w:color="auto" w:fill="auto"/>
            <w:noWrap/>
            <w:vAlign w:val="bottom"/>
            <w:hideMark/>
          </w:tcPr>
          <w:p w14:paraId="4683055B"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195,288.2</w:t>
            </w:r>
          </w:p>
        </w:tc>
      </w:tr>
      <w:tr w:rsidR="00F040B3" w:rsidRPr="00F040B3" w14:paraId="53762454" w14:textId="77777777" w:rsidTr="007B7497">
        <w:trPr>
          <w:trHeight w:val="288"/>
        </w:trPr>
        <w:tc>
          <w:tcPr>
            <w:tcW w:w="409" w:type="pct"/>
            <w:shd w:val="clear" w:color="auto" w:fill="auto"/>
            <w:noWrap/>
            <w:vAlign w:val="center"/>
            <w:hideMark/>
          </w:tcPr>
          <w:p w14:paraId="35D755F1" w14:textId="77777777" w:rsidR="00F040B3" w:rsidRPr="00F040B3" w:rsidRDefault="00F040B3" w:rsidP="00F040B3">
            <w:pPr>
              <w:spacing w:after="0" w:line="240" w:lineRule="auto"/>
              <w:jc w:val="center"/>
              <w:rPr>
                <w:rFonts w:ascii="Calibri" w:eastAsia="Times New Roman" w:hAnsi="Calibri" w:cs="Calibri"/>
                <w:sz w:val="20"/>
                <w:szCs w:val="20"/>
              </w:rPr>
            </w:pPr>
            <w:r w:rsidRPr="00F040B3">
              <w:rPr>
                <w:rFonts w:ascii="Calibri" w:eastAsia="Times New Roman" w:hAnsi="Calibri" w:cs="Calibri"/>
                <w:sz w:val="20"/>
                <w:szCs w:val="20"/>
              </w:rPr>
              <w:t>25 03 05</w:t>
            </w:r>
          </w:p>
        </w:tc>
        <w:tc>
          <w:tcPr>
            <w:tcW w:w="1999" w:type="pct"/>
            <w:shd w:val="clear" w:color="auto" w:fill="auto"/>
            <w:vAlign w:val="bottom"/>
            <w:hideMark/>
          </w:tcPr>
          <w:p w14:paraId="2108D013" w14:textId="77777777" w:rsidR="00F040B3" w:rsidRPr="00F040B3" w:rsidRDefault="00F040B3" w:rsidP="00F040B3">
            <w:pPr>
              <w:spacing w:after="0" w:line="240" w:lineRule="auto"/>
              <w:rPr>
                <w:rFonts w:ascii="Sylfaen" w:eastAsia="Times New Roman" w:hAnsi="Sylfaen" w:cs="Calibri"/>
                <w:sz w:val="20"/>
                <w:szCs w:val="20"/>
              </w:rPr>
            </w:pPr>
            <w:r w:rsidRPr="00F040B3">
              <w:rPr>
                <w:rFonts w:ascii="Sylfaen" w:eastAsia="Times New Roman" w:hAnsi="Sylfaen" w:cs="Calibri"/>
                <w:sz w:val="20"/>
                <w:szCs w:val="20"/>
              </w:rPr>
              <w:t>საქართველოს ურბანული რეკონსტრუქციის და განვითარების პროექტი (EIB)</w:t>
            </w:r>
          </w:p>
        </w:tc>
        <w:tc>
          <w:tcPr>
            <w:tcW w:w="556" w:type="pct"/>
            <w:shd w:val="clear" w:color="auto" w:fill="auto"/>
            <w:noWrap/>
            <w:vAlign w:val="bottom"/>
            <w:hideMark/>
          </w:tcPr>
          <w:p w14:paraId="6A23345A"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304,514.9</w:t>
            </w:r>
          </w:p>
        </w:tc>
        <w:tc>
          <w:tcPr>
            <w:tcW w:w="435" w:type="pct"/>
            <w:shd w:val="clear" w:color="auto" w:fill="auto"/>
            <w:noWrap/>
            <w:vAlign w:val="bottom"/>
            <w:hideMark/>
          </w:tcPr>
          <w:p w14:paraId="639C5D86"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6,200.0</w:t>
            </w:r>
          </w:p>
        </w:tc>
        <w:tc>
          <w:tcPr>
            <w:tcW w:w="572" w:type="pct"/>
            <w:shd w:val="clear" w:color="auto" w:fill="auto"/>
            <w:noWrap/>
            <w:vAlign w:val="bottom"/>
            <w:hideMark/>
          </w:tcPr>
          <w:p w14:paraId="00BCCF0D"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9,363.5</w:t>
            </w:r>
          </w:p>
        </w:tc>
        <w:tc>
          <w:tcPr>
            <w:tcW w:w="469" w:type="pct"/>
            <w:shd w:val="clear" w:color="auto" w:fill="auto"/>
            <w:noWrap/>
            <w:vAlign w:val="bottom"/>
            <w:hideMark/>
          </w:tcPr>
          <w:p w14:paraId="665FD261"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9,363.5</w:t>
            </w:r>
          </w:p>
        </w:tc>
        <w:tc>
          <w:tcPr>
            <w:tcW w:w="561" w:type="pct"/>
            <w:shd w:val="clear" w:color="auto" w:fill="auto"/>
            <w:noWrap/>
            <w:vAlign w:val="bottom"/>
            <w:hideMark/>
          </w:tcPr>
          <w:p w14:paraId="0516B6F9"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313,878.4</w:t>
            </w:r>
          </w:p>
        </w:tc>
      </w:tr>
      <w:tr w:rsidR="00F040B3" w:rsidRPr="00F040B3" w14:paraId="2911C02C" w14:textId="77777777" w:rsidTr="007B7497">
        <w:trPr>
          <w:trHeight w:val="288"/>
        </w:trPr>
        <w:tc>
          <w:tcPr>
            <w:tcW w:w="409" w:type="pct"/>
            <w:shd w:val="clear" w:color="auto" w:fill="auto"/>
            <w:noWrap/>
            <w:vAlign w:val="center"/>
            <w:hideMark/>
          </w:tcPr>
          <w:p w14:paraId="765C9B5B" w14:textId="77777777" w:rsidR="00F040B3" w:rsidRPr="00F040B3" w:rsidRDefault="00F040B3" w:rsidP="00F040B3">
            <w:pPr>
              <w:spacing w:after="0" w:line="240" w:lineRule="auto"/>
              <w:jc w:val="center"/>
              <w:rPr>
                <w:rFonts w:ascii="Calibri" w:eastAsia="Times New Roman" w:hAnsi="Calibri" w:cs="Calibri"/>
                <w:sz w:val="20"/>
                <w:szCs w:val="20"/>
              </w:rPr>
            </w:pPr>
            <w:r w:rsidRPr="00F040B3">
              <w:rPr>
                <w:rFonts w:ascii="Calibri" w:eastAsia="Times New Roman" w:hAnsi="Calibri" w:cs="Calibri"/>
                <w:sz w:val="20"/>
                <w:szCs w:val="20"/>
              </w:rPr>
              <w:t>25 03 06</w:t>
            </w:r>
          </w:p>
        </w:tc>
        <w:tc>
          <w:tcPr>
            <w:tcW w:w="1999" w:type="pct"/>
            <w:shd w:val="clear" w:color="auto" w:fill="auto"/>
            <w:vAlign w:val="bottom"/>
            <w:hideMark/>
          </w:tcPr>
          <w:p w14:paraId="59C0E107" w14:textId="77777777" w:rsidR="00F040B3" w:rsidRPr="00F040B3" w:rsidRDefault="00F040B3" w:rsidP="00F040B3">
            <w:pPr>
              <w:spacing w:after="0" w:line="240" w:lineRule="auto"/>
              <w:rPr>
                <w:rFonts w:ascii="Sylfaen" w:eastAsia="Times New Roman" w:hAnsi="Sylfaen" w:cs="Calibri"/>
                <w:sz w:val="20"/>
                <w:szCs w:val="20"/>
              </w:rPr>
            </w:pPr>
            <w:r w:rsidRPr="00F040B3">
              <w:rPr>
                <w:rFonts w:ascii="Sylfaen" w:eastAsia="Times New Roman" w:hAnsi="Sylfaen" w:cs="Calibri"/>
                <w:sz w:val="20"/>
                <w:szCs w:val="20"/>
              </w:rPr>
              <w:t>საქართველოში საჯარო შენობების ენერგოეფექტურობის გაუმჯობესება და განახლებადი-ალტერნატიული ენერგიის გამოყენება (E5P, NEFCO)</w:t>
            </w:r>
          </w:p>
        </w:tc>
        <w:tc>
          <w:tcPr>
            <w:tcW w:w="556" w:type="pct"/>
            <w:shd w:val="clear" w:color="auto" w:fill="auto"/>
            <w:noWrap/>
            <w:vAlign w:val="bottom"/>
            <w:hideMark/>
          </w:tcPr>
          <w:p w14:paraId="5785A3D5"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16,303.7</w:t>
            </w:r>
          </w:p>
        </w:tc>
        <w:tc>
          <w:tcPr>
            <w:tcW w:w="435" w:type="pct"/>
            <w:shd w:val="clear" w:color="auto" w:fill="auto"/>
            <w:noWrap/>
            <w:vAlign w:val="bottom"/>
            <w:hideMark/>
          </w:tcPr>
          <w:p w14:paraId="3CEAF77F"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1,300.0</w:t>
            </w:r>
          </w:p>
        </w:tc>
        <w:tc>
          <w:tcPr>
            <w:tcW w:w="572" w:type="pct"/>
            <w:shd w:val="clear" w:color="auto" w:fill="auto"/>
            <w:noWrap/>
            <w:vAlign w:val="bottom"/>
            <w:hideMark/>
          </w:tcPr>
          <w:p w14:paraId="1D25AA2A"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1,407.0</w:t>
            </w:r>
          </w:p>
        </w:tc>
        <w:tc>
          <w:tcPr>
            <w:tcW w:w="469" w:type="pct"/>
            <w:shd w:val="clear" w:color="auto" w:fill="auto"/>
            <w:noWrap/>
            <w:vAlign w:val="bottom"/>
            <w:hideMark/>
          </w:tcPr>
          <w:p w14:paraId="48FDDDBB"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1,340.8</w:t>
            </w:r>
          </w:p>
        </w:tc>
        <w:tc>
          <w:tcPr>
            <w:tcW w:w="561" w:type="pct"/>
            <w:shd w:val="clear" w:color="auto" w:fill="auto"/>
            <w:noWrap/>
            <w:vAlign w:val="bottom"/>
            <w:hideMark/>
          </w:tcPr>
          <w:p w14:paraId="4E302BEB"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17,644.5</w:t>
            </w:r>
          </w:p>
        </w:tc>
      </w:tr>
      <w:tr w:rsidR="00F040B3" w:rsidRPr="00F040B3" w14:paraId="2F2FC337" w14:textId="77777777" w:rsidTr="007B7497">
        <w:trPr>
          <w:trHeight w:val="288"/>
        </w:trPr>
        <w:tc>
          <w:tcPr>
            <w:tcW w:w="409" w:type="pct"/>
            <w:shd w:val="clear" w:color="auto" w:fill="auto"/>
            <w:noWrap/>
            <w:vAlign w:val="center"/>
            <w:hideMark/>
          </w:tcPr>
          <w:p w14:paraId="29061DBF" w14:textId="77777777" w:rsidR="00F040B3" w:rsidRPr="00F040B3" w:rsidRDefault="00F040B3" w:rsidP="00F040B3">
            <w:pPr>
              <w:spacing w:after="0" w:line="240" w:lineRule="auto"/>
              <w:jc w:val="center"/>
              <w:rPr>
                <w:rFonts w:ascii="Calibri" w:eastAsia="Times New Roman" w:hAnsi="Calibri" w:cs="Calibri"/>
                <w:sz w:val="20"/>
                <w:szCs w:val="20"/>
              </w:rPr>
            </w:pPr>
            <w:r w:rsidRPr="00F040B3">
              <w:rPr>
                <w:rFonts w:ascii="Calibri" w:eastAsia="Times New Roman" w:hAnsi="Calibri" w:cs="Calibri"/>
                <w:sz w:val="20"/>
                <w:szCs w:val="20"/>
              </w:rPr>
              <w:t>25 03 07 01</w:t>
            </w:r>
          </w:p>
        </w:tc>
        <w:tc>
          <w:tcPr>
            <w:tcW w:w="1999" w:type="pct"/>
            <w:shd w:val="clear" w:color="auto" w:fill="auto"/>
            <w:vAlign w:val="bottom"/>
            <w:hideMark/>
          </w:tcPr>
          <w:p w14:paraId="6AAFDFFB" w14:textId="77777777" w:rsidR="00F040B3" w:rsidRPr="00F040B3" w:rsidRDefault="00F040B3" w:rsidP="00F040B3">
            <w:pPr>
              <w:spacing w:after="0" w:line="240" w:lineRule="auto"/>
              <w:rPr>
                <w:rFonts w:ascii="Sylfaen" w:eastAsia="Times New Roman" w:hAnsi="Sylfaen" w:cs="Calibri"/>
                <w:sz w:val="20"/>
                <w:szCs w:val="20"/>
              </w:rPr>
            </w:pPr>
            <w:r w:rsidRPr="00F040B3">
              <w:rPr>
                <w:rFonts w:ascii="Sylfaen" w:eastAsia="Times New Roman" w:hAnsi="Sylfaen" w:cs="Calibri"/>
                <w:sz w:val="20"/>
                <w:szCs w:val="20"/>
              </w:rPr>
              <w:t>საცხოვრებლად ვარგისი ქალაქების საინვესტიციო პროგრამა (I ფაზა) (ADB)</w:t>
            </w:r>
          </w:p>
        </w:tc>
        <w:tc>
          <w:tcPr>
            <w:tcW w:w="556" w:type="pct"/>
            <w:shd w:val="clear" w:color="auto" w:fill="auto"/>
            <w:noWrap/>
            <w:vAlign w:val="bottom"/>
            <w:hideMark/>
          </w:tcPr>
          <w:p w14:paraId="783097D7"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39,584.2</w:t>
            </w:r>
          </w:p>
        </w:tc>
        <w:tc>
          <w:tcPr>
            <w:tcW w:w="435" w:type="pct"/>
            <w:shd w:val="clear" w:color="auto" w:fill="auto"/>
            <w:noWrap/>
            <w:vAlign w:val="bottom"/>
            <w:hideMark/>
          </w:tcPr>
          <w:p w14:paraId="7B3E1660"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58,000.0</w:t>
            </w:r>
          </w:p>
        </w:tc>
        <w:tc>
          <w:tcPr>
            <w:tcW w:w="572" w:type="pct"/>
            <w:shd w:val="clear" w:color="auto" w:fill="auto"/>
            <w:noWrap/>
            <w:vAlign w:val="bottom"/>
            <w:hideMark/>
          </w:tcPr>
          <w:p w14:paraId="17ED6A12"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55,238.0</w:t>
            </w:r>
          </w:p>
        </w:tc>
        <w:tc>
          <w:tcPr>
            <w:tcW w:w="469" w:type="pct"/>
            <w:shd w:val="clear" w:color="auto" w:fill="auto"/>
            <w:noWrap/>
            <w:vAlign w:val="bottom"/>
            <w:hideMark/>
          </w:tcPr>
          <w:p w14:paraId="0A0AFE7F"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56,767.7</w:t>
            </w:r>
          </w:p>
        </w:tc>
        <w:tc>
          <w:tcPr>
            <w:tcW w:w="561" w:type="pct"/>
            <w:shd w:val="clear" w:color="auto" w:fill="auto"/>
            <w:noWrap/>
            <w:vAlign w:val="bottom"/>
            <w:hideMark/>
          </w:tcPr>
          <w:p w14:paraId="62D20C53"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311,351.9</w:t>
            </w:r>
          </w:p>
        </w:tc>
      </w:tr>
      <w:tr w:rsidR="00F040B3" w:rsidRPr="00F040B3" w14:paraId="63E48E51" w14:textId="77777777" w:rsidTr="007B7497">
        <w:trPr>
          <w:trHeight w:val="288"/>
        </w:trPr>
        <w:tc>
          <w:tcPr>
            <w:tcW w:w="409" w:type="pct"/>
            <w:shd w:val="clear" w:color="auto" w:fill="auto"/>
            <w:noWrap/>
            <w:vAlign w:val="center"/>
            <w:hideMark/>
          </w:tcPr>
          <w:p w14:paraId="5660E082" w14:textId="77777777" w:rsidR="00F040B3" w:rsidRPr="00F040B3" w:rsidRDefault="00F040B3" w:rsidP="00F040B3">
            <w:pPr>
              <w:spacing w:after="0" w:line="240" w:lineRule="auto"/>
              <w:jc w:val="center"/>
              <w:rPr>
                <w:rFonts w:ascii="Calibri" w:eastAsia="Times New Roman" w:hAnsi="Calibri" w:cs="Calibri"/>
                <w:sz w:val="20"/>
                <w:szCs w:val="20"/>
              </w:rPr>
            </w:pPr>
            <w:r w:rsidRPr="00F040B3">
              <w:rPr>
                <w:rFonts w:ascii="Calibri" w:eastAsia="Times New Roman" w:hAnsi="Calibri" w:cs="Calibri"/>
                <w:sz w:val="20"/>
                <w:szCs w:val="20"/>
              </w:rPr>
              <w:t>25 03 08</w:t>
            </w:r>
          </w:p>
        </w:tc>
        <w:tc>
          <w:tcPr>
            <w:tcW w:w="1999" w:type="pct"/>
            <w:shd w:val="clear" w:color="auto" w:fill="auto"/>
            <w:vAlign w:val="bottom"/>
            <w:hideMark/>
          </w:tcPr>
          <w:p w14:paraId="5D91B8A9" w14:textId="77777777" w:rsidR="00F040B3" w:rsidRPr="00F040B3" w:rsidRDefault="00F040B3" w:rsidP="00F040B3">
            <w:pPr>
              <w:spacing w:after="0" w:line="240" w:lineRule="auto"/>
              <w:rPr>
                <w:rFonts w:ascii="Sylfaen" w:eastAsia="Times New Roman" w:hAnsi="Sylfaen" w:cs="Calibri"/>
                <w:sz w:val="20"/>
                <w:szCs w:val="20"/>
              </w:rPr>
            </w:pPr>
            <w:r w:rsidRPr="00F040B3">
              <w:rPr>
                <w:rFonts w:ascii="Sylfaen" w:eastAsia="Times New Roman" w:hAnsi="Sylfaen" w:cs="Calibri"/>
                <w:sz w:val="20"/>
                <w:szCs w:val="20"/>
              </w:rPr>
              <w:t>ტურისტული ინფრასტრუქტურის მშენებლობა-რეაბილიტაცია</w:t>
            </w:r>
          </w:p>
        </w:tc>
        <w:tc>
          <w:tcPr>
            <w:tcW w:w="556" w:type="pct"/>
            <w:shd w:val="clear" w:color="auto" w:fill="auto"/>
            <w:noWrap/>
            <w:vAlign w:val="bottom"/>
            <w:hideMark/>
          </w:tcPr>
          <w:p w14:paraId="3A6618A4"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9,513.1</w:t>
            </w:r>
          </w:p>
        </w:tc>
        <w:tc>
          <w:tcPr>
            <w:tcW w:w="435" w:type="pct"/>
            <w:shd w:val="clear" w:color="auto" w:fill="auto"/>
            <w:noWrap/>
            <w:vAlign w:val="bottom"/>
            <w:hideMark/>
          </w:tcPr>
          <w:p w14:paraId="79CC1EF8"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350.0</w:t>
            </w:r>
          </w:p>
        </w:tc>
        <w:tc>
          <w:tcPr>
            <w:tcW w:w="572" w:type="pct"/>
            <w:shd w:val="clear" w:color="auto" w:fill="auto"/>
            <w:noWrap/>
            <w:vAlign w:val="bottom"/>
            <w:hideMark/>
          </w:tcPr>
          <w:p w14:paraId="26CD16AB"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116.0</w:t>
            </w:r>
          </w:p>
        </w:tc>
        <w:tc>
          <w:tcPr>
            <w:tcW w:w="469" w:type="pct"/>
            <w:shd w:val="clear" w:color="auto" w:fill="auto"/>
            <w:noWrap/>
            <w:vAlign w:val="bottom"/>
            <w:hideMark/>
          </w:tcPr>
          <w:p w14:paraId="24EB5A4A"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115.1</w:t>
            </w:r>
          </w:p>
        </w:tc>
        <w:tc>
          <w:tcPr>
            <w:tcW w:w="561" w:type="pct"/>
            <w:shd w:val="clear" w:color="auto" w:fill="auto"/>
            <w:noWrap/>
            <w:vAlign w:val="bottom"/>
            <w:hideMark/>
          </w:tcPr>
          <w:p w14:paraId="73F39D40"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9,628.2</w:t>
            </w:r>
          </w:p>
        </w:tc>
      </w:tr>
      <w:tr w:rsidR="00F040B3" w:rsidRPr="00F040B3" w14:paraId="3FC7FF3A" w14:textId="77777777" w:rsidTr="007B7497">
        <w:trPr>
          <w:trHeight w:val="288"/>
        </w:trPr>
        <w:tc>
          <w:tcPr>
            <w:tcW w:w="409" w:type="pct"/>
            <w:shd w:val="clear" w:color="auto" w:fill="auto"/>
            <w:noWrap/>
            <w:vAlign w:val="center"/>
            <w:hideMark/>
          </w:tcPr>
          <w:p w14:paraId="5234B32F" w14:textId="77777777" w:rsidR="00F040B3" w:rsidRPr="00F040B3" w:rsidRDefault="00F040B3" w:rsidP="00F040B3">
            <w:pPr>
              <w:spacing w:after="0" w:line="240" w:lineRule="auto"/>
              <w:jc w:val="center"/>
              <w:rPr>
                <w:rFonts w:ascii="Calibri" w:eastAsia="Times New Roman" w:hAnsi="Calibri" w:cs="Calibri"/>
                <w:sz w:val="20"/>
                <w:szCs w:val="20"/>
              </w:rPr>
            </w:pPr>
            <w:r w:rsidRPr="00F040B3">
              <w:rPr>
                <w:rFonts w:ascii="Calibri" w:eastAsia="Times New Roman" w:hAnsi="Calibri" w:cs="Calibri"/>
                <w:sz w:val="20"/>
                <w:szCs w:val="20"/>
              </w:rPr>
              <w:lastRenderedPageBreak/>
              <w:t>25 03 09</w:t>
            </w:r>
          </w:p>
        </w:tc>
        <w:tc>
          <w:tcPr>
            <w:tcW w:w="1999" w:type="pct"/>
            <w:shd w:val="clear" w:color="auto" w:fill="auto"/>
            <w:vAlign w:val="bottom"/>
            <w:hideMark/>
          </w:tcPr>
          <w:p w14:paraId="4ACAF248" w14:textId="77777777" w:rsidR="00F040B3" w:rsidRPr="00F040B3" w:rsidRDefault="00F040B3" w:rsidP="00F040B3">
            <w:pPr>
              <w:spacing w:after="0" w:line="240" w:lineRule="auto"/>
              <w:rPr>
                <w:rFonts w:ascii="Sylfaen" w:eastAsia="Times New Roman" w:hAnsi="Sylfaen" w:cs="Calibri"/>
                <w:sz w:val="20"/>
                <w:szCs w:val="20"/>
              </w:rPr>
            </w:pPr>
            <w:r w:rsidRPr="00F040B3">
              <w:rPr>
                <w:rFonts w:ascii="Sylfaen" w:eastAsia="Times New Roman" w:hAnsi="Sylfaen" w:cs="Calibri"/>
                <w:sz w:val="20"/>
                <w:szCs w:val="20"/>
              </w:rPr>
              <w:t>მდგრადი ურბანული ტრანსპორტის განვითარების საინვესტიციო პროგრამა (ADB)</w:t>
            </w:r>
          </w:p>
        </w:tc>
        <w:tc>
          <w:tcPr>
            <w:tcW w:w="556" w:type="pct"/>
            <w:shd w:val="clear" w:color="auto" w:fill="auto"/>
            <w:noWrap/>
            <w:vAlign w:val="bottom"/>
            <w:hideMark/>
          </w:tcPr>
          <w:p w14:paraId="66BD96AF"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590,810.7</w:t>
            </w:r>
          </w:p>
        </w:tc>
        <w:tc>
          <w:tcPr>
            <w:tcW w:w="435" w:type="pct"/>
            <w:shd w:val="clear" w:color="auto" w:fill="auto"/>
            <w:noWrap/>
            <w:vAlign w:val="bottom"/>
            <w:hideMark/>
          </w:tcPr>
          <w:p w14:paraId="124AB24F"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150.0</w:t>
            </w:r>
          </w:p>
        </w:tc>
        <w:tc>
          <w:tcPr>
            <w:tcW w:w="572" w:type="pct"/>
            <w:shd w:val="clear" w:color="auto" w:fill="auto"/>
            <w:noWrap/>
            <w:vAlign w:val="bottom"/>
            <w:hideMark/>
          </w:tcPr>
          <w:p w14:paraId="56A74868"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1,831.0</w:t>
            </w:r>
          </w:p>
        </w:tc>
        <w:tc>
          <w:tcPr>
            <w:tcW w:w="469" w:type="pct"/>
            <w:shd w:val="clear" w:color="auto" w:fill="auto"/>
            <w:noWrap/>
            <w:vAlign w:val="bottom"/>
            <w:hideMark/>
          </w:tcPr>
          <w:p w14:paraId="6A919119"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1,826.0</w:t>
            </w:r>
          </w:p>
        </w:tc>
        <w:tc>
          <w:tcPr>
            <w:tcW w:w="561" w:type="pct"/>
            <w:shd w:val="clear" w:color="auto" w:fill="auto"/>
            <w:noWrap/>
            <w:vAlign w:val="bottom"/>
            <w:hideMark/>
          </w:tcPr>
          <w:p w14:paraId="6D786BAF"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592,636.7</w:t>
            </w:r>
          </w:p>
        </w:tc>
      </w:tr>
      <w:tr w:rsidR="00F040B3" w:rsidRPr="00F040B3" w14:paraId="4927082D" w14:textId="77777777" w:rsidTr="007B7497">
        <w:trPr>
          <w:trHeight w:val="288"/>
        </w:trPr>
        <w:tc>
          <w:tcPr>
            <w:tcW w:w="409" w:type="pct"/>
            <w:shd w:val="clear" w:color="auto" w:fill="auto"/>
            <w:noWrap/>
            <w:vAlign w:val="center"/>
            <w:hideMark/>
          </w:tcPr>
          <w:p w14:paraId="76972836" w14:textId="77777777" w:rsidR="00F040B3" w:rsidRPr="00F040B3" w:rsidRDefault="00F040B3" w:rsidP="00F040B3">
            <w:pPr>
              <w:spacing w:after="0" w:line="240" w:lineRule="auto"/>
              <w:jc w:val="center"/>
              <w:rPr>
                <w:rFonts w:ascii="Calibri" w:eastAsia="Times New Roman" w:hAnsi="Calibri" w:cs="Calibri"/>
                <w:sz w:val="20"/>
                <w:szCs w:val="20"/>
              </w:rPr>
            </w:pPr>
            <w:r w:rsidRPr="00F040B3">
              <w:rPr>
                <w:rFonts w:ascii="Calibri" w:eastAsia="Times New Roman" w:hAnsi="Calibri" w:cs="Calibri"/>
                <w:sz w:val="20"/>
                <w:szCs w:val="20"/>
              </w:rPr>
              <w:t>25 03 10</w:t>
            </w:r>
          </w:p>
        </w:tc>
        <w:tc>
          <w:tcPr>
            <w:tcW w:w="1999" w:type="pct"/>
            <w:shd w:val="clear" w:color="auto" w:fill="auto"/>
            <w:vAlign w:val="bottom"/>
            <w:hideMark/>
          </w:tcPr>
          <w:p w14:paraId="1FEE9F26" w14:textId="77777777" w:rsidR="00F040B3" w:rsidRPr="00F040B3" w:rsidRDefault="00F040B3" w:rsidP="00F040B3">
            <w:pPr>
              <w:spacing w:after="0" w:line="240" w:lineRule="auto"/>
              <w:rPr>
                <w:rFonts w:ascii="Sylfaen" w:eastAsia="Times New Roman" w:hAnsi="Sylfaen" w:cs="Calibri"/>
                <w:sz w:val="20"/>
                <w:szCs w:val="20"/>
              </w:rPr>
            </w:pPr>
            <w:r w:rsidRPr="00F040B3">
              <w:rPr>
                <w:rFonts w:ascii="Sylfaen" w:eastAsia="Times New Roman" w:hAnsi="Sylfaen" w:cs="Calibri"/>
                <w:sz w:val="20"/>
                <w:szCs w:val="20"/>
              </w:rPr>
              <w:t>ჭიათურის საბაგირო გზების რეკონსტრუქცია-რეაბილიტაციის პროექტი (Government of France)</w:t>
            </w:r>
          </w:p>
        </w:tc>
        <w:tc>
          <w:tcPr>
            <w:tcW w:w="556" w:type="pct"/>
            <w:shd w:val="clear" w:color="auto" w:fill="auto"/>
            <w:noWrap/>
            <w:vAlign w:val="bottom"/>
            <w:hideMark/>
          </w:tcPr>
          <w:p w14:paraId="205C2E47"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53,638.3</w:t>
            </w:r>
          </w:p>
        </w:tc>
        <w:tc>
          <w:tcPr>
            <w:tcW w:w="435" w:type="pct"/>
            <w:shd w:val="clear" w:color="auto" w:fill="auto"/>
            <w:noWrap/>
            <w:vAlign w:val="bottom"/>
            <w:hideMark/>
          </w:tcPr>
          <w:p w14:paraId="0B68197C"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550.0</w:t>
            </w:r>
          </w:p>
        </w:tc>
        <w:tc>
          <w:tcPr>
            <w:tcW w:w="572" w:type="pct"/>
            <w:shd w:val="clear" w:color="auto" w:fill="auto"/>
            <w:noWrap/>
            <w:vAlign w:val="bottom"/>
            <w:hideMark/>
          </w:tcPr>
          <w:p w14:paraId="33A66CA9"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525.0</w:t>
            </w:r>
          </w:p>
        </w:tc>
        <w:tc>
          <w:tcPr>
            <w:tcW w:w="469" w:type="pct"/>
            <w:shd w:val="clear" w:color="auto" w:fill="auto"/>
            <w:noWrap/>
            <w:vAlign w:val="bottom"/>
            <w:hideMark/>
          </w:tcPr>
          <w:p w14:paraId="12A3553B"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524.4</w:t>
            </w:r>
          </w:p>
        </w:tc>
        <w:tc>
          <w:tcPr>
            <w:tcW w:w="561" w:type="pct"/>
            <w:shd w:val="clear" w:color="auto" w:fill="auto"/>
            <w:noWrap/>
            <w:vAlign w:val="bottom"/>
            <w:hideMark/>
          </w:tcPr>
          <w:p w14:paraId="1F097700"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54,162.7</w:t>
            </w:r>
          </w:p>
        </w:tc>
      </w:tr>
      <w:tr w:rsidR="00F040B3" w:rsidRPr="00F040B3" w14:paraId="1B9F93E2" w14:textId="77777777" w:rsidTr="007B7497">
        <w:trPr>
          <w:trHeight w:val="288"/>
        </w:trPr>
        <w:tc>
          <w:tcPr>
            <w:tcW w:w="409" w:type="pct"/>
            <w:shd w:val="clear" w:color="auto" w:fill="auto"/>
            <w:noWrap/>
            <w:vAlign w:val="center"/>
            <w:hideMark/>
          </w:tcPr>
          <w:p w14:paraId="797183A1" w14:textId="77777777" w:rsidR="00F040B3" w:rsidRPr="00F040B3" w:rsidRDefault="00F040B3" w:rsidP="00F040B3">
            <w:pPr>
              <w:spacing w:after="0" w:line="240" w:lineRule="auto"/>
              <w:jc w:val="center"/>
              <w:rPr>
                <w:rFonts w:ascii="Calibri" w:eastAsia="Times New Roman" w:hAnsi="Calibri" w:cs="Calibri"/>
                <w:sz w:val="20"/>
                <w:szCs w:val="20"/>
              </w:rPr>
            </w:pPr>
            <w:r w:rsidRPr="00F040B3">
              <w:rPr>
                <w:rFonts w:ascii="Calibri" w:eastAsia="Times New Roman" w:hAnsi="Calibri" w:cs="Calibri"/>
                <w:sz w:val="20"/>
                <w:szCs w:val="20"/>
              </w:rPr>
              <w:t>25 03 12</w:t>
            </w:r>
          </w:p>
        </w:tc>
        <w:tc>
          <w:tcPr>
            <w:tcW w:w="1999" w:type="pct"/>
            <w:shd w:val="clear" w:color="auto" w:fill="auto"/>
            <w:vAlign w:val="bottom"/>
            <w:hideMark/>
          </w:tcPr>
          <w:p w14:paraId="12D3BD2A" w14:textId="77777777" w:rsidR="00F040B3" w:rsidRPr="00F040B3" w:rsidRDefault="00F040B3" w:rsidP="00F040B3">
            <w:pPr>
              <w:spacing w:after="0" w:line="240" w:lineRule="auto"/>
              <w:rPr>
                <w:rFonts w:ascii="Sylfaen" w:eastAsia="Times New Roman" w:hAnsi="Sylfaen" w:cs="Calibri"/>
                <w:sz w:val="20"/>
                <w:szCs w:val="20"/>
              </w:rPr>
            </w:pPr>
            <w:r w:rsidRPr="00F040B3">
              <w:rPr>
                <w:rFonts w:ascii="Sylfaen" w:eastAsia="Times New Roman" w:hAnsi="Sylfaen" w:cs="Calibri"/>
                <w:sz w:val="20"/>
                <w:szCs w:val="20"/>
              </w:rPr>
              <w:t>ურბანული ტრანსპორტის განვითარების პროგრამა (EBRD)</w:t>
            </w:r>
          </w:p>
        </w:tc>
        <w:tc>
          <w:tcPr>
            <w:tcW w:w="556" w:type="pct"/>
            <w:shd w:val="clear" w:color="auto" w:fill="auto"/>
            <w:noWrap/>
            <w:vAlign w:val="bottom"/>
            <w:hideMark/>
          </w:tcPr>
          <w:p w14:paraId="600CA988"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86,145.8</w:t>
            </w:r>
          </w:p>
        </w:tc>
        <w:tc>
          <w:tcPr>
            <w:tcW w:w="435" w:type="pct"/>
            <w:shd w:val="clear" w:color="auto" w:fill="auto"/>
            <w:noWrap/>
            <w:vAlign w:val="bottom"/>
            <w:hideMark/>
          </w:tcPr>
          <w:p w14:paraId="60D0A5DD"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0.0</w:t>
            </w:r>
          </w:p>
        </w:tc>
        <w:tc>
          <w:tcPr>
            <w:tcW w:w="572" w:type="pct"/>
            <w:shd w:val="clear" w:color="auto" w:fill="auto"/>
            <w:noWrap/>
            <w:vAlign w:val="bottom"/>
            <w:hideMark/>
          </w:tcPr>
          <w:p w14:paraId="3F77F8DC"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154.0</w:t>
            </w:r>
          </w:p>
        </w:tc>
        <w:tc>
          <w:tcPr>
            <w:tcW w:w="469" w:type="pct"/>
            <w:shd w:val="clear" w:color="auto" w:fill="auto"/>
            <w:noWrap/>
            <w:vAlign w:val="bottom"/>
            <w:hideMark/>
          </w:tcPr>
          <w:p w14:paraId="7892E723"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153.2</w:t>
            </w:r>
          </w:p>
        </w:tc>
        <w:tc>
          <w:tcPr>
            <w:tcW w:w="561" w:type="pct"/>
            <w:shd w:val="clear" w:color="auto" w:fill="auto"/>
            <w:noWrap/>
            <w:vAlign w:val="bottom"/>
            <w:hideMark/>
          </w:tcPr>
          <w:p w14:paraId="36BA140A"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87,044.0</w:t>
            </w:r>
          </w:p>
        </w:tc>
      </w:tr>
      <w:tr w:rsidR="00F040B3" w:rsidRPr="00F040B3" w14:paraId="31E8FF67" w14:textId="77777777" w:rsidTr="007B7497">
        <w:trPr>
          <w:trHeight w:val="288"/>
        </w:trPr>
        <w:tc>
          <w:tcPr>
            <w:tcW w:w="409" w:type="pct"/>
            <w:shd w:val="clear" w:color="auto" w:fill="auto"/>
            <w:noWrap/>
            <w:vAlign w:val="center"/>
            <w:hideMark/>
          </w:tcPr>
          <w:p w14:paraId="53F90D2F" w14:textId="77777777" w:rsidR="00F040B3" w:rsidRPr="00F040B3" w:rsidRDefault="00F040B3" w:rsidP="00F040B3">
            <w:pPr>
              <w:spacing w:after="0" w:line="240" w:lineRule="auto"/>
              <w:jc w:val="center"/>
              <w:rPr>
                <w:rFonts w:ascii="Calibri" w:eastAsia="Times New Roman" w:hAnsi="Calibri" w:cs="Calibri"/>
                <w:sz w:val="20"/>
                <w:szCs w:val="20"/>
              </w:rPr>
            </w:pPr>
            <w:r w:rsidRPr="00F040B3">
              <w:rPr>
                <w:rFonts w:ascii="Calibri" w:eastAsia="Times New Roman" w:hAnsi="Calibri" w:cs="Calibri"/>
                <w:sz w:val="20"/>
                <w:szCs w:val="20"/>
              </w:rPr>
              <w:t>25 03 13</w:t>
            </w:r>
          </w:p>
        </w:tc>
        <w:tc>
          <w:tcPr>
            <w:tcW w:w="1999" w:type="pct"/>
            <w:shd w:val="clear" w:color="auto" w:fill="auto"/>
            <w:vAlign w:val="bottom"/>
            <w:hideMark/>
          </w:tcPr>
          <w:p w14:paraId="147B93E0" w14:textId="77777777" w:rsidR="00F040B3" w:rsidRPr="00F040B3" w:rsidRDefault="00F040B3" w:rsidP="00F040B3">
            <w:pPr>
              <w:spacing w:after="0" w:line="240" w:lineRule="auto"/>
              <w:rPr>
                <w:rFonts w:ascii="Sylfaen" w:eastAsia="Times New Roman" w:hAnsi="Sylfaen" w:cs="Calibri"/>
                <w:sz w:val="20"/>
                <w:szCs w:val="20"/>
              </w:rPr>
            </w:pPr>
            <w:r w:rsidRPr="00F040B3">
              <w:rPr>
                <w:rFonts w:ascii="Sylfaen" w:eastAsia="Times New Roman" w:hAnsi="Sylfaen" w:cs="Calibri"/>
                <w:sz w:val="20"/>
                <w:szCs w:val="20"/>
              </w:rPr>
              <w:t>ბაკურიანის მუნიციპალური სერვისების გაუმჯობესების პროგრამა (EBRD)</w:t>
            </w:r>
          </w:p>
        </w:tc>
        <w:tc>
          <w:tcPr>
            <w:tcW w:w="556" w:type="pct"/>
            <w:shd w:val="clear" w:color="auto" w:fill="auto"/>
            <w:noWrap/>
            <w:vAlign w:val="bottom"/>
            <w:hideMark/>
          </w:tcPr>
          <w:p w14:paraId="63E4BD02"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15,543.5</w:t>
            </w:r>
          </w:p>
        </w:tc>
        <w:tc>
          <w:tcPr>
            <w:tcW w:w="435" w:type="pct"/>
            <w:shd w:val="clear" w:color="auto" w:fill="auto"/>
            <w:noWrap/>
            <w:vAlign w:val="bottom"/>
            <w:hideMark/>
          </w:tcPr>
          <w:p w14:paraId="5933DE40"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0.0</w:t>
            </w:r>
          </w:p>
        </w:tc>
        <w:tc>
          <w:tcPr>
            <w:tcW w:w="572" w:type="pct"/>
            <w:shd w:val="clear" w:color="auto" w:fill="auto"/>
            <w:noWrap/>
            <w:vAlign w:val="bottom"/>
            <w:hideMark/>
          </w:tcPr>
          <w:p w14:paraId="35E22600"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858.0</w:t>
            </w:r>
          </w:p>
        </w:tc>
        <w:tc>
          <w:tcPr>
            <w:tcW w:w="469" w:type="pct"/>
            <w:shd w:val="clear" w:color="auto" w:fill="auto"/>
            <w:noWrap/>
            <w:vAlign w:val="bottom"/>
            <w:hideMark/>
          </w:tcPr>
          <w:p w14:paraId="3FD8A54B"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861.4</w:t>
            </w:r>
          </w:p>
        </w:tc>
        <w:tc>
          <w:tcPr>
            <w:tcW w:w="561" w:type="pct"/>
            <w:shd w:val="clear" w:color="auto" w:fill="auto"/>
            <w:noWrap/>
            <w:vAlign w:val="bottom"/>
            <w:hideMark/>
          </w:tcPr>
          <w:p w14:paraId="7549F92C"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20,854.9</w:t>
            </w:r>
          </w:p>
        </w:tc>
      </w:tr>
      <w:tr w:rsidR="00F040B3" w:rsidRPr="00F040B3" w14:paraId="22B711BD" w14:textId="77777777" w:rsidTr="007B7497">
        <w:trPr>
          <w:trHeight w:val="288"/>
        </w:trPr>
        <w:tc>
          <w:tcPr>
            <w:tcW w:w="409" w:type="pct"/>
            <w:shd w:val="clear" w:color="auto" w:fill="auto"/>
            <w:noWrap/>
            <w:vAlign w:val="center"/>
            <w:hideMark/>
          </w:tcPr>
          <w:p w14:paraId="529AD3FB" w14:textId="77777777" w:rsidR="00F040B3" w:rsidRPr="00F040B3" w:rsidRDefault="00F040B3" w:rsidP="00F040B3">
            <w:pPr>
              <w:spacing w:after="0" w:line="240" w:lineRule="auto"/>
              <w:jc w:val="center"/>
              <w:rPr>
                <w:rFonts w:ascii="Calibri" w:eastAsia="Times New Roman" w:hAnsi="Calibri" w:cs="Calibri"/>
                <w:sz w:val="20"/>
                <w:szCs w:val="20"/>
              </w:rPr>
            </w:pPr>
            <w:r w:rsidRPr="00F040B3">
              <w:rPr>
                <w:rFonts w:ascii="Calibri" w:eastAsia="Times New Roman" w:hAnsi="Calibri" w:cs="Calibri"/>
                <w:sz w:val="20"/>
                <w:szCs w:val="20"/>
              </w:rPr>
              <w:t>25 04 01</w:t>
            </w:r>
          </w:p>
        </w:tc>
        <w:tc>
          <w:tcPr>
            <w:tcW w:w="1999" w:type="pct"/>
            <w:shd w:val="clear" w:color="auto" w:fill="auto"/>
            <w:vAlign w:val="bottom"/>
            <w:hideMark/>
          </w:tcPr>
          <w:p w14:paraId="18C31B8D" w14:textId="77777777" w:rsidR="00F040B3" w:rsidRPr="00F040B3" w:rsidRDefault="00F040B3" w:rsidP="00F040B3">
            <w:pPr>
              <w:spacing w:after="0" w:line="240" w:lineRule="auto"/>
              <w:rPr>
                <w:rFonts w:ascii="Sylfaen" w:eastAsia="Times New Roman" w:hAnsi="Sylfaen" w:cs="Calibri"/>
                <w:sz w:val="20"/>
                <w:szCs w:val="20"/>
              </w:rPr>
            </w:pPr>
            <w:r w:rsidRPr="00F040B3">
              <w:rPr>
                <w:rFonts w:ascii="Sylfaen" w:eastAsia="Times New Roman" w:hAnsi="Sylfaen" w:cs="Calibri"/>
                <w:sz w:val="20"/>
                <w:szCs w:val="20"/>
              </w:rPr>
              <w:t>ურბანული მომსახურების გაუმჯობესების პროგრამა (წყალმომარაგებისა და წყალარინების სექტორი) (ADB)</w:t>
            </w:r>
          </w:p>
        </w:tc>
        <w:tc>
          <w:tcPr>
            <w:tcW w:w="556" w:type="pct"/>
            <w:shd w:val="clear" w:color="auto" w:fill="auto"/>
            <w:noWrap/>
            <w:vAlign w:val="bottom"/>
            <w:hideMark/>
          </w:tcPr>
          <w:p w14:paraId="1004C21F"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1,029,359.3</w:t>
            </w:r>
          </w:p>
        </w:tc>
        <w:tc>
          <w:tcPr>
            <w:tcW w:w="435" w:type="pct"/>
            <w:shd w:val="clear" w:color="auto" w:fill="auto"/>
            <w:noWrap/>
            <w:vAlign w:val="bottom"/>
            <w:hideMark/>
          </w:tcPr>
          <w:p w14:paraId="2197E732"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117,000.0</w:t>
            </w:r>
          </w:p>
        </w:tc>
        <w:tc>
          <w:tcPr>
            <w:tcW w:w="572" w:type="pct"/>
            <w:shd w:val="clear" w:color="auto" w:fill="auto"/>
            <w:noWrap/>
            <w:vAlign w:val="bottom"/>
            <w:hideMark/>
          </w:tcPr>
          <w:p w14:paraId="5B8D2B06"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96,635.7</w:t>
            </w:r>
          </w:p>
        </w:tc>
        <w:tc>
          <w:tcPr>
            <w:tcW w:w="469" w:type="pct"/>
            <w:shd w:val="clear" w:color="auto" w:fill="auto"/>
            <w:noWrap/>
            <w:vAlign w:val="bottom"/>
            <w:hideMark/>
          </w:tcPr>
          <w:p w14:paraId="51B8786B"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99,123.6</w:t>
            </w:r>
          </w:p>
        </w:tc>
        <w:tc>
          <w:tcPr>
            <w:tcW w:w="561" w:type="pct"/>
            <w:shd w:val="clear" w:color="auto" w:fill="auto"/>
            <w:noWrap/>
            <w:vAlign w:val="bottom"/>
            <w:hideMark/>
          </w:tcPr>
          <w:p w14:paraId="2CF088A6"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1,306,082.8</w:t>
            </w:r>
          </w:p>
        </w:tc>
      </w:tr>
      <w:tr w:rsidR="00F040B3" w:rsidRPr="00F040B3" w14:paraId="4A6ADFF8" w14:textId="77777777" w:rsidTr="007B7497">
        <w:trPr>
          <w:trHeight w:val="288"/>
        </w:trPr>
        <w:tc>
          <w:tcPr>
            <w:tcW w:w="409" w:type="pct"/>
            <w:shd w:val="clear" w:color="auto" w:fill="auto"/>
            <w:noWrap/>
            <w:vAlign w:val="center"/>
            <w:hideMark/>
          </w:tcPr>
          <w:p w14:paraId="6430336F" w14:textId="77777777" w:rsidR="00F040B3" w:rsidRPr="00F040B3" w:rsidRDefault="00F040B3" w:rsidP="00F040B3">
            <w:pPr>
              <w:spacing w:after="0" w:line="240" w:lineRule="auto"/>
              <w:jc w:val="center"/>
              <w:rPr>
                <w:rFonts w:ascii="Calibri" w:eastAsia="Times New Roman" w:hAnsi="Calibri" w:cs="Calibri"/>
                <w:sz w:val="20"/>
                <w:szCs w:val="20"/>
              </w:rPr>
            </w:pPr>
            <w:r w:rsidRPr="00F040B3">
              <w:rPr>
                <w:rFonts w:ascii="Calibri" w:eastAsia="Times New Roman" w:hAnsi="Calibri" w:cs="Calibri"/>
                <w:sz w:val="20"/>
                <w:szCs w:val="20"/>
              </w:rPr>
              <w:t>25 04 02</w:t>
            </w:r>
          </w:p>
        </w:tc>
        <w:tc>
          <w:tcPr>
            <w:tcW w:w="1999" w:type="pct"/>
            <w:shd w:val="clear" w:color="auto" w:fill="auto"/>
            <w:vAlign w:val="bottom"/>
            <w:hideMark/>
          </w:tcPr>
          <w:p w14:paraId="283216DF" w14:textId="77777777" w:rsidR="00F040B3" w:rsidRPr="00F040B3" w:rsidRDefault="00F040B3" w:rsidP="00F040B3">
            <w:pPr>
              <w:spacing w:after="0" w:line="240" w:lineRule="auto"/>
              <w:rPr>
                <w:rFonts w:ascii="Sylfaen" w:eastAsia="Times New Roman" w:hAnsi="Sylfaen" w:cs="Calibri"/>
                <w:sz w:val="20"/>
                <w:szCs w:val="20"/>
              </w:rPr>
            </w:pPr>
            <w:r w:rsidRPr="00F040B3">
              <w:rPr>
                <w:rFonts w:ascii="Sylfaen" w:eastAsia="Times New Roman" w:hAnsi="Sylfaen" w:cs="Calibri"/>
                <w:sz w:val="20"/>
                <w:szCs w:val="20"/>
              </w:rPr>
              <w:t>მდგრადი წყალმომარაგებისა და სანიტარული სექტორის განვითარების პროგრამა (ADB)</w:t>
            </w:r>
          </w:p>
        </w:tc>
        <w:tc>
          <w:tcPr>
            <w:tcW w:w="556" w:type="pct"/>
            <w:shd w:val="clear" w:color="auto" w:fill="auto"/>
            <w:noWrap/>
            <w:vAlign w:val="bottom"/>
            <w:hideMark/>
          </w:tcPr>
          <w:p w14:paraId="24A431EB"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3,638.8</w:t>
            </w:r>
          </w:p>
        </w:tc>
        <w:tc>
          <w:tcPr>
            <w:tcW w:w="435" w:type="pct"/>
            <w:shd w:val="clear" w:color="auto" w:fill="auto"/>
            <w:noWrap/>
            <w:vAlign w:val="bottom"/>
            <w:hideMark/>
          </w:tcPr>
          <w:p w14:paraId="4A1BD418"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16,800.0</w:t>
            </w:r>
          </w:p>
        </w:tc>
        <w:tc>
          <w:tcPr>
            <w:tcW w:w="572" w:type="pct"/>
            <w:shd w:val="clear" w:color="auto" w:fill="auto"/>
            <w:noWrap/>
            <w:vAlign w:val="bottom"/>
            <w:hideMark/>
          </w:tcPr>
          <w:p w14:paraId="28A480C0"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14,604.0</w:t>
            </w:r>
          </w:p>
        </w:tc>
        <w:tc>
          <w:tcPr>
            <w:tcW w:w="469" w:type="pct"/>
            <w:shd w:val="clear" w:color="auto" w:fill="auto"/>
            <w:noWrap/>
            <w:vAlign w:val="bottom"/>
            <w:hideMark/>
          </w:tcPr>
          <w:p w14:paraId="49EC0C08"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15,600.3</w:t>
            </w:r>
          </w:p>
        </w:tc>
        <w:tc>
          <w:tcPr>
            <w:tcW w:w="561" w:type="pct"/>
            <w:shd w:val="clear" w:color="auto" w:fill="auto"/>
            <w:noWrap/>
            <w:vAlign w:val="bottom"/>
            <w:hideMark/>
          </w:tcPr>
          <w:p w14:paraId="7F967747"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34,839.1</w:t>
            </w:r>
          </w:p>
        </w:tc>
      </w:tr>
      <w:tr w:rsidR="00F040B3" w:rsidRPr="00F040B3" w14:paraId="2AA19825" w14:textId="77777777" w:rsidTr="007B7497">
        <w:trPr>
          <w:trHeight w:val="288"/>
        </w:trPr>
        <w:tc>
          <w:tcPr>
            <w:tcW w:w="409" w:type="pct"/>
            <w:shd w:val="clear" w:color="auto" w:fill="auto"/>
            <w:noWrap/>
            <w:vAlign w:val="center"/>
            <w:hideMark/>
          </w:tcPr>
          <w:p w14:paraId="011F0CA2" w14:textId="77777777" w:rsidR="00F040B3" w:rsidRPr="00F040B3" w:rsidRDefault="00F040B3" w:rsidP="00F040B3">
            <w:pPr>
              <w:spacing w:after="0" w:line="240" w:lineRule="auto"/>
              <w:jc w:val="center"/>
              <w:rPr>
                <w:rFonts w:ascii="Calibri" w:eastAsia="Times New Roman" w:hAnsi="Calibri" w:cs="Calibri"/>
                <w:sz w:val="20"/>
                <w:szCs w:val="20"/>
              </w:rPr>
            </w:pPr>
            <w:r w:rsidRPr="00F040B3">
              <w:rPr>
                <w:rFonts w:ascii="Calibri" w:eastAsia="Times New Roman" w:hAnsi="Calibri" w:cs="Calibri"/>
                <w:sz w:val="20"/>
                <w:szCs w:val="20"/>
              </w:rPr>
              <w:t>25 04 03</w:t>
            </w:r>
          </w:p>
        </w:tc>
        <w:tc>
          <w:tcPr>
            <w:tcW w:w="1999" w:type="pct"/>
            <w:shd w:val="clear" w:color="auto" w:fill="auto"/>
            <w:vAlign w:val="bottom"/>
            <w:hideMark/>
          </w:tcPr>
          <w:p w14:paraId="1F3446AB" w14:textId="77777777" w:rsidR="00F040B3" w:rsidRPr="00F040B3" w:rsidRDefault="00F040B3" w:rsidP="00F040B3">
            <w:pPr>
              <w:spacing w:after="0" w:line="240" w:lineRule="auto"/>
              <w:rPr>
                <w:rFonts w:ascii="Sylfaen" w:eastAsia="Times New Roman" w:hAnsi="Sylfaen" w:cs="Calibri"/>
                <w:sz w:val="20"/>
                <w:szCs w:val="20"/>
              </w:rPr>
            </w:pPr>
            <w:r w:rsidRPr="00F040B3">
              <w:rPr>
                <w:rFonts w:ascii="Sylfaen" w:eastAsia="Times New Roman" w:hAnsi="Sylfaen" w:cs="Calibri"/>
                <w:sz w:val="20"/>
                <w:szCs w:val="20"/>
              </w:rPr>
              <w:t>იმერეთის და ყაზბეგის მუნიციპალიტეტებში კომუნალური ინფრასტრუქტურის გაუმჯობესება (KfW)</w:t>
            </w:r>
          </w:p>
        </w:tc>
        <w:tc>
          <w:tcPr>
            <w:tcW w:w="556" w:type="pct"/>
            <w:shd w:val="clear" w:color="auto" w:fill="auto"/>
            <w:noWrap/>
            <w:vAlign w:val="bottom"/>
            <w:hideMark/>
          </w:tcPr>
          <w:p w14:paraId="3387E138"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773.1</w:t>
            </w:r>
          </w:p>
        </w:tc>
        <w:tc>
          <w:tcPr>
            <w:tcW w:w="435" w:type="pct"/>
            <w:shd w:val="clear" w:color="auto" w:fill="auto"/>
            <w:noWrap/>
            <w:vAlign w:val="bottom"/>
            <w:hideMark/>
          </w:tcPr>
          <w:p w14:paraId="7ED7F12D"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6,050.0</w:t>
            </w:r>
          </w:p>
        </w:tc>
        <w:tc>
          <w:tcPr>
            <w:tcW w:w="572" w:type="pct"/>
            <w:shd w:val="clear" w:color="auto" w:fill="auto"/>
            <w:noWrap/>
            <w:vAlign w:val="bottom"/>
            <w:hideMark/>
          </w:tcPr>
          <w:p w14:paraId="3D4C4D03"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6,162.0</w:t>
            </w:r>
          </w:p>
        </w:tc>
        <w:tc>
          <w:tcPr>
            <w:tcW w:w="469" w:type="pct"/>
            <w:shd w:val="clear" w:color="auto" w:fill="auto"/>
            <w:noWrap/>
            <w:vAlign w:val="bottom"/>
            <w:hideMark/>
          </w:tcPr>
          <w:p w14:paraId="33333F7C"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7,747.2</w:t>
            </w:r>
          </w:p>
        </w:tc>
        <w:tc>
          <w:tcPr>
            <w:tcW w:w="561" w:type="pct"/>
            <w:shd w:val="clear" w:color="auto" w:fill="auto"/>
            <w:noWrap/>
            <w:vAlign w:val="bottom"/>
            <w:hideMark/>
          </w:tcPr>
          <w:p w14:paraId="50175841"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525,620.3</w:t>
            </w:r>
          </w:p>
        </w:tc>
      </w:tr>
      <w:tr w:rsidR="00F040B3" w:rsidRPr="00F040B3" w14:paraId="60A8D0B5" w14:textId="77777777" w:rsidTr="007B7497">
        <w:trPr>
          <w:trHeight w:val="288"/>
        </w:trPr>
        <w:tc>
          <w:tcPr>
            <w:tcW w:w="409" w:type="pct"/>
            <w:shd w:val="clear" w:color="auto" w:fill="auto"/>
            <w:noWrap/>
            <w:vAlign w:val="center"/>
            <w:hideMark/>
          </w:tcPr>
          <w:p w14:paraId="145697D0" w14:textId="77777777" w:rsidR="00F040B3" w:rsidRPr="00F040B3" w:rsidRDefault="00F040B3" w:rsidP="00F040B3">
            <w:pPr>
              <w:spacing w:after="0" w:line="240" w:lineRule="auto"/>
              <w:jc w:val="center"/>
              <w:rPr>
                <w:rFonts w:ascii="Calibri" w:eastAsia="Times New Roman" w:hAnsi="Calibri" w:cs="Calibri"/>
                <w:sz w:val="20"/>
                <w:szCs w:val="20"/>
              </w:rPr>
            </w:pPr>
            <w:r w:rsidRPr="00F040B3">
              <w:rPr>
                <w:rFonts w:ascii="Calibri" w:eastAsia="Times New Roman" w:hAnsi="Calibri" w:cs="Calibri"/>
                <w:sz w:val="20"/>
                <w:szCs w:val="20"/>
              </w:rPr>
              <w:t>25 04 06</w:t>
            </w:r>
          </w:p>
        </w:tc>
        <w:tc>
          <w:tcPr>
            <w:tcW w:w="1999" w:type="pct"/>
            <w:shd w:val="clear" w:color="auto" w:fill="auto"/>
            <w:vAlign w:val="bottom"/>
            <w:hideMark/>
          </w:tcPr>
          <w:p w14:paraId="590ACE45" w14:textId="77777777" w:rsidR="00F040B3" w:rsidRPr="00F040B3" w:rsidRDefault="00F040B3" w:rsidP="00F040B3">
            <w:pPr>
              <w:spacing w:after="0" w:line="240" w:lineRule="auto"/>
              <w:rPr>
                <w:rFonts w:ascii="Sylfaen" w:eastAsia="Times New Roman" w:hAnsi="Sylfaen" w:cs="Calibri"/>
                <w:sz w:val="20"/>
                <w:szCs w:val="20"/>
              </w:rPr>
            </w:pPr>
            <w:r w:rsidRPr="00F040B3">
              <w:rPr>
                <w:rFonts w:ascii="Sylfaen" w:eastAsia="Times New Roman" w:hAnsi="Sylfaen" w:cs="Calibri"/>
                <w:sz w:val="20"/>
                <w:szCs w:val="20"/>
              </w:rPr>
              <w:t>რეგიონებში ინფრასტრუქტურული პროექტების მხარდაჭერის ღონისძიებები</w:t>
            </w:r>
          </w:p>
        </w:tc>
        <w:tc>
          <w:tcPr>
            <w:tcW w:w="556" w:type="pct"/>
            <w:shd w:val="clear" w:color="auto" w:fill="auto"/>
            <w:noWrap/>
            <w:vAlign w:val="bottom"/>
            <w:hideMark/>
          </w:tcPr>
          <w:p w14:paraId="0E980064"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313,959.1</w:t>
            </w:r>
          </w:p>
        </w:tc>
        <w:tc>
          <w:tcPr>
            <w:tcW w:w="435" w:type="pct"/>
            <w:shd w:val="clear" w:color="auto" w:fill="auto"/>
            <w:noWrap/>
            <w:vAlign w:val="bottom"/>
            <w:hideMark/>
          </w:tcPr>
          <w:p w14:paraId="7853AF34"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225,000.0</w:t>
            </w:r>
          </w:p>
        </w:tc>
        <w:tc>
          <w:tcPr>
            <w:tcW w:w="572" w:type="pct"/>
            <w:shd w:val="clear" w:color="auto" w:fill="auto"/>
            <w:noWrap/>
            <w:vAlign w:val="bottom"/>
            <w:hideMark/>
          </w:tcPr>
          <w:p w14:paraId="3D75448B"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243,000.0</w:t>
            </w:r>
          </w:p>
        </w:tc>
        <w:tc>
          <w:tcPr>
            <w:tcW w:w="469" w:type="pct"/>
            <w:shd w:val="clear" w:color="auto" w:fill="auto"/>
            <w:noWrap/>
            <w:vAlign w:val="bottom"/>
            <w:hideMark/>
          </w:tcPr>
          <w:p w14:paraId="56D35CA4"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243,000.0</w:t>
            </w:r>
          </w:p>
        </w:tc>
        <w:tc>
          <w:tcPr>
            <w:tcW w:w="561" w:type="pct"/>
            <w:shd w:val="clear" w:color="auto" w:fill="auto"/>
            <w:noWrap/>
            <w:vAlign w:val="bottom"/>
            <w:hideMark/>
          </w:tcPr>
          <w:p w14:paraId="0595D8BF"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1,976,959.1</w:t>
            </w:r>
          </w:p>
        </w:tc>
      </w:tr>
      <w:tr w:rsidR="00F040B3" w:rsidRPr="00F040B3" w14:paraId="597FD5A4" w14:textId="77777777" w:rsidTr="007B7497">
        <w:trPr>
          <w:trHeight w:val="288"/>
        </w:trPr>
        <w:tc>
          <w:tcPr>
            <w:tcW w:w="409" w:type="pct"/>
            <w:shd w:val="clear" w:color="auto" w:fill="auto"/>
            <w:noWrap/>
            <w:vAlign w:val="center"/>
            <w:hideMark/>
          </w:tcPr>
          <w:p w14:paraId="475B87DF" w14:textId="77777777" w:rsidR="00F040B3" w:rsidRPr="00F040B3" w:rsidRDefault="00F040B3" w:rsidP="00F040B3">
            <w:pPr>
              <w:spacing w:after="0" w:line="240" w:lineRule="auto"/>
              <w:jc w:val="center"/>
              <w:rPr>
                <w:rFonts w:ascii="Calibri" w:eastAsia="Times New Roman" w:hAnsi="Calibri" w:cs="Calibri"/>
                <w:sz w:val="20"/>
                <w:szCs w:val="20"/>
              </w:rPr>
            </w:pPr>
            <w:r w:rsidRPr="00F040B3">
              <w:rPr>
                <w:rFonts w:ascii="Calibri" w:eastAsia="Times New Roman" w:hAnsi="Calibri" w:cs="Calibri"/>
                <w:sz w:val="20"/>
                <w:szCs w:val="20"/>
              </w:rPr>
              <w:t>25 05 02</w:t>
            </w:r>
          </w:p>
        </w:tc>
        <w:tc>
          <w:tcPr>
            <w:tcW w:w="1999" w:type="pct"/>
            <w:shd w:val="clear" w:color="auto" w:fill="auto"/>
            <w:vAlign w:val="bottom"/>
            <w:hideMark/>
          </w:tcPr>
          <w:p w14:paraId="1D7840DE" w14:textId="77777777" w:rsidR="00F040B3" w:rsidRPr="00F040B3" w:rsidRDefault="00F040B3" w:rsidP="00F040B3">
            <w:pPr>
              <w:spacing w:after="0" w:line="240" w:lineRule="auto"/>
              <w:rPr>
                <w:rFonts w:ascii="Sylfaen" w:eastAsia="Times New Roman" w:hAnsi="Sylfaen" w:cs="Calibri"/>
                <w:sz w:val="20"/>
                <w:szCs w:val="20"/>
              </w:rPr>
            </w:pPr>
            <w:r w:rsidRPr="00F040B3">
              <w:rPr>
                <w:rFonts w:ascii="Sylfaen" w:eastAsia="Times New Roman" w:hAnsi="Sylfaen" w:cs="Calibri"/>
                <w:sz w:val="20"/>
                <w:szCs w:val="20"/>
              </w:rPr>
              <w:t>ქუთაისის მყარი ნარჩენების ინტეგრირებული მართვის პროექტი (EU, KfW)</w:t>
            </w:r>
          </w:p>
        </w:tc>
        <w:tc>
          <w:tcPr>
            <w:tcW w:w="556" w:type="pct"/>
            <w:shd w:val="clear" w:color="auto" w:fill="auto"/>
            <w:noWrap/>
            <w:vAlign w:val="bottom"/>
            <w:hideMark/>
          </w:tcPr>
          <w:p w14:paraId="295D49BC"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19,607.5</w:t>
            </w:r>
          </w:p>
        </w:tc>
        <w:tc>
          <w:tcPr>
            <w:tcW w:w="435" w:type="pct"/>
            <w:shd w:val="clear" w:color="auto" w:fill="auto"/>
            <w:noWrap/>
            <w:vAlign w:val="bottom"/>
            <w:hideMark/>
          </w:tcPr>
          <w:p w14:paraId="7AE276E7"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1,100.0</w:t>
            </w:r>
          </w:p>
        </w:tc>
        <w:tc>
          <w:tcPr>
            <w:tcW w:w="572" w:type="pct"/>
            <w:shd w:val="clear" w:color="auto" w:fill="auto"/>
            <w:noWrap/>
            <w:vAlign w:val="bottom"/>
            <w:hideMark/>
          </w:tcPr>
          <w:p w14:paraId="5CF8724E"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765.0</w:t>
            </w:r>
          </w:p>
        </w:tc>
        <w:tc>
          <w:tcPr>
            <w:tcW w:w="469" w:type="pct"/>
            <w:shd w:val="clear" w:color="auto" w:fill="auto"/>
            <w:noWrap/>
            <w:vAlign w:val="bottom"/>
            <w:hideMark/>
          </w:tcPr>
          <w:p w14:paraId="4245F3E0"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714.7</w:t>
            </w:r>
          </w:p>
        </w:tc>
        <w:tc>
          <w:tcPr>
            <w:tcW w:w="561" w:type="pct"/>
            <w:shd w:val="clear" w:color="auto" w:fill="auto"/>
            <w:noWrap/>
            <w:vAlign w:val="bottom"/>
            <w:hideMark/>
          </w:tcPr>
          <w:p w14:paraId="10A9B48A"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20,322.2</w:t>
            </w:r>
          </w:p>
        </w:tc>
      </w:tr>
      <w:tr w:rsidR="00F040B3" w:rsidRPr="00F040B3" w14:paraId="7B08A423" w14:textId="77777777" w:rsidTr="007B7497">
        <w:trPr>
          <w:trHeight w:val="288"/>
        </w:trPr>
        <w:tc>
          <w:tcPr>
            <w:tcW w:w="409" w:type="pct"/>
            <w:shd w:val="clear" w:color="auto" w:fill="auto"/>
            <w:noWrap/>
            <w:vAlign w:val="center"/>
            <w:hideMark/>
          </w:tcPr>
          <w:p w14:paraId="1833E7AC" w14:textId="77777777" w:rsidR="00F040B3" w:rsidRPr="00F040B3" w:rsidRDefault="00F040B3" w:rsidP="00F040B3">
            <w:pPr>
              <w:spacing w:after="0" w:line="240" w:lineRule="auto"/>
              <w:jc w:val="center"/>
              <w:rPr>
                <w:rFonts w:ascii="Calibri" w:eastAsia="Times New Roman" w:hAnsi="Calibri" w:cs="Calibri"/>
                <w:sz w:val="20"/>
                <w:szCs w:val="20"/>
              </w:rPr>
            </w:pPr>
            <w:r w:rsidRPr="00F040B3">
              <w:rPr>
                <w:rFonts w:ascii="Calibri" w:eastAsia="Times New Roman" w:hAnsi="Calibri" w:cs="Calibri"/>
                <w:sz w:val="20"/>
                <w:szCs w:val="20"/>
              </w:rPr>
              <w:t>25 05 03</w:t>
            </w:r>
          </w:p>
        </w:tc>
        <w:tc>
          <w:tcPr>
            <w:tcW w:w="1999" w:type="pct"/>
            <w:shd w:val="clear" w:color="auto" w:fill="auto"/>
            <w:vAlign w:val="bottom"/>
            <w:hideMark/>
          </w:tcPr>
          <w:p w14:paraId="1A4B64F6" w14:textId="77777777" w:rsidR="00F040B3" w:rsidRPr="00F040B3" w:rsidRDefault="00F040B3" w:rsidP="00F040B3">
            <w:pPr>
              <w:spacing w:after="0" w:line="240" w:lineRule="auto"/>
              <w:rPr>
                <w:rFonts w:ascii="Sylfaen" w:eastAsia="Times New Roman" w:hAnsi="Sylfaen" w:cs="Calibri"/>
                <w:sz w:val="20"/>
                <w:szCs w:val="20"/>
              </w:rPr>
            </w:pPr>
            <w:r w:rsidRPr="00F040B3">
              <w:rPr>
                <w:rFonts w:ascii="Sylfaen" w:eastAsia="Times New Roman" w:hAnsi="Sylfaen" w:cs="Calibri"/>
                <w:sz w:val="20"/>
                <w:szCs w:val="20"/>
              </w:rPr>
              <w:t>ქვემო ქართლის ნარჩენების მართვის პროექტი (EBRD, SIDA)</w:t>
            </w:r>
          </w:p>
        </w:tc>
        <w:tc>
          <w:tcPr>
            <w:tcW w:w="556" w:type="pct"/>
            <w:shd w:val="clear" w:color="auto" w:fill="auto"/>
            <w:noWrap/>
            <w:vAlign w:val="bottom"/>
            <w:hideMark/>
          </w:tcPr>
          <w:p w14:paraId="596D030A"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1,598.6</w:t>
            </w:r>
          </w:p>
        </w:tc>
        <w:tc>
          <w:tcPr>
            <w:tcW w:w="435" w:type="pct"/>
            <w:shd w:val="clear" w:color="auto" w:fill="auto"/>
            <w:noWrap/>
            <w:vAlign w:val="bottom"/>
            <w:hideMark/>
          </w:tcPr>
          <w:p w14:paraId="461A7006"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200.0</w:t>
            </w:r>
          </w:p>
        </w:tc>
        <w:tc>
          <w:tcPr>
            <w:tcW w:w="572" w:type="pct"/>
            <w:shd w:val="clear" w:color="auto" w:fill="auto"/>
            <w:noWrap/>
            <w:vAlign w:val="bottom"/>
            <w:hideMark/>
          </w:tcPr>
          <w:p w14:paraId="7F486467"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176.0</w:t>
            </w:r>
          </w:p>
        </w:tc>
        <w:tc>
          <w:tcPr>
            <w:tcW w:w="469" w:type="pct"/>
            <w:shd w:val="clear" w:color="auto" w:fill="auto"/>
            <w:noWrap/>
            <w:vAlign w:val="bottom"/>
            <w:hideMark/>
          </w:tcPr>
          <w:p w14:paraId="1740B589"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175.9</w:t>
            </w:r>
          </w:p>
        </w:tc>
        <w:tc>
          <w:tcPr>
            <w:tcW w:w="561" w:type="pct"/>
            <w:shd w:val="clear" w:color="auto" w:fill="auto"/>
            <w:noWrap/>
            <w:vAlign w:val="bottom"/>
            <w:hideMark/>
          </w:tcPr>
          <w:p w14:paraId="288114D3"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19,749.5</w:t>
            </w:r>
          </w:p>
        </w:tc>
      </w:tr>
      <w:tr w:rsidR="00F040B3" w:rsidRPr="00F040B3" w14:paraId="0486A388" w14:textId="77777777" w:rsidTr="007B7497">
        <w:trPr>
          <w:trHeight w:val="288"/>
        </w:trPr>
        <w:tc>
          <w:tcPr>
            <w:tcW w:w="409" w:type="pct"/>
            <w:shd w:val="clear" w:color="auto" w:fill="auto"/>
            <w:noWrap/>
            <w:vAlign w:val="center"/>
            <w:hideMark/>
          </w:tcPr>
          <w:p w14:paraId="158DC97B" w14:textId="77777777" w:rsidR="00F040B3" w:rsidRPr="00F040B3" w:rsidRDefault="00F040B3" w:rsidP="00F040B3">
            <w:pPr>
              <w:spacing w:after="0" w:line="240" w:lineRule="auto"/>
              <w:jc w:val="center"/>
              <w:rPr>
                <w:rFonts w:ascii="Calibri" w:eastAsia="Times New Roman" w:hAnsi="Calibri" w:cs="Calibri"/>
                <w:sz w:val="20"/>
                <w:szCs w:val="20"/>
              </w:rPr>
            </w:pPr>
            <w:r w:rsidRPr="00F040B3">
              <w:rPr>
                <w:rFonts w:ascii="Calibri" w:eastAsia="Times New Roman" w:hAnsi="Calibri" w:cs="Calibri"/>
                <w:sz w:val="20"/>
                <w:szCs w:val="20"/>
              </w:rPr>
              <w:t>25 05 04</w:t>
            </w:r>
          </w:p>
        </w:tc>
        <w:tc>
          <w:tcPr>
            <w:tcW w:w="1999" w:type="pct"/>
            <w:shd w:val="clear" w:color="auto" w:fill="auto"/>
            <w:vAlign w:val="bottom"/>
            <w:hideMark/>
          </w:tcPr>
          <w:p w14:paraId="7B772369" w14:textId="77777777" w:rsidR="00F040B3" w:rsidRPr="00F040B3" w:rsidRDefault="00F040B3" w:rsidP="00F040B3">
            <w:pPr>
              <w:spacing w:after="0" w:line="240" w:lineRule="auto"/>
              <w:rPr>
                <w:rFonts w:ascii="Sylfaen" w:eastAsia="Times New Roman" w:hAnsi="Sylfaen" w:cs="Calibri"/>
                <w:sz w:val="20"/>
                <w:szCs w:val="20"/>
              </w:rPr>
            </w:pPr>
            <w:r w:rsidRPr="00F040B3">
              <w:rPr>
                <w:rFonts w:ascii="Sylfaen" w:eastAsia="Times New Roman" w:hAnsi="Sylfaen" w:cs="Calibri"/>
                <w:sz w:val="20"/>
                <w:szCs w:val="20"/>
              </w:rPr>
              <w:t>მყარი ნარჩენების ინტეგრირებული მართვის პროგრამა II (კახეთი, სამეგრელო-ზემო სვანეთი) (KfW)</w:t>
            </w:r>
          </w:p>
        </w:tc>
        <w:tc>
          <w:tcPr>
            <w:tcW w:w="556" w:type="pct"/>
            <w:shd w:val="clear" w:color="auto" w:fill="auto"/>
            <w:noWrap/>
            <w:vAlign w:val="bottom"/>
            <w:hideMark/>
          </w:tcPr>
          <w:p w14:paraId="24966809"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6,726.1</w:t>
            </w:r>
          </w:p>
        </w:tc>
        <w:tc>
          <w:tcPr>
            <w:tcW w:w="435" w:type="pct"/>
            <w:shd w:val="clear" w:color="auto" w:fill="auto"/>
            <w:noWrap/>
            <w:vAlign w:val="bottom"/>
            <w:hideMark/>
          </w:tcPr>
          <w:p w14:paraId="3921E288"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12,150.0</w:t>
            </w:r>
          </w:p>
        </w:tc>
        <w:tc>
          <w:tcPr>
            <w:tcW w:w="572" w:type="pct"/>
            <w:shd w:val="clear" w:color="auto" w:fill="auto"/>
            <w:noWrap/>
            <w:vAlign w:val="bottom"/>
            <w:hideMark/>
          </w:tcPr>
          <w:p w14:paraId="63FC5D43"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9,793.0</w:t>
            </w:r>
          </w:p>
        </w:tc>
        <w:tc>
          <w:tcPr>
            <w:tcW w:w="469" w:type="pct"/>
            <w:shd w:val="clear" w:color="auto" w:fill="auto"/>
            <w:noWrap/>
            <w:vAlign w:val="bottom"/>
            <w:hideMark/>
          </w:tcPr>
          <w:p w14:paraId="6392B5B8"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9,834.0</w:t>
            </w:r>
          </w:p>
        </w:tc>
        <w:tc>
          <w:tcPr>
            <w:tcW w:w="561" w:type="pct"/>
            <w:shd w:val="clear" w:color="auto" w:fill="auto"/>
            <w:noWrap/>
            <w:vAlign w:val="bottom"/>
            <w:hideMark/>
          </w:tcPr>
          <w:p w14:paraId="0E5240A5"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114,160.1</w:t>
            </w:r>
          </w:p>
        </w:tc>
      </w:tr>
      <w:tr w:rsidR="00F040B3" w:rsidRPr="00F040B3" w14:paraId="1BCF17C7" w14:textId="77777777" w:rsidTr="007B7497">
        <w:trPr>
          <w:trHeight w:val="288"/>
        </w:trPr>
        <w:tc>
          <w:tcPr>
            <w:tcW w:w="409" w:type="pct"/>
            <w:shd w:val="clear" w:color="auto" w:fill="auto"/>
            <w:noWrap/>
            <w:vAlign w:val="center"/>
            <w:hideMark/>
          </w:tcPr>
          <w:p w14:paraId="3C3C449D" w14:textId="77777777" w:rsidR="00F040B3" w:rsidRPr="00F040B3" w:rsidRDefault="00F040B3" w:rsidP="00F040B3">
            <w:pPr>
              <w:spacing w:after="0" w:line="240" w:lineRule="auto"/>
              <w:jc w:val="center"/>
              <w:rPr>
                <w:rFonts w:ascii="Calibri" w:eastAsia="Times New Roman" w:hAnsi="Calibri" w:cs="Calibri"/>
                <w:sz w:val="20"/>
                <w:szCs w:val="20"/>
              </w:rPr>
            </w:pPr>
            <w:r w:rsidRPr="00F040B3">
              <w:rPr>
                <w:rFonts w:ascii="Calibri" w:eastAsia="Times New Roman" w:hAnsi="Calibri" w:cs="Calibri"/>
                <w:sz w:val="20"/>
                <w:szCs w:val="20"/>
              </w:rPr>
              <w:t>25 06 01</w:t>
            </w:r>
          </w:p>
        </w:tc>
        <w:tc>
          <w:tcPr>
            <w:tcW w:w="1999" w:type="pct"/>
            <w:shd w:val="clear" w:color="auto" w:fill="auto"/>
            <w:vAlign w:val="bottom"/>
            <w:hideMark/>
          </w:tcPr>
          <w:p w14:paraId="6F211B51" w14:textId="77777777" w:rsidR="00F040B3" w:rsidRPr="00F040B3" w:rsidRDefault="00F040B3" w:rsidP="00F040B3">
            <w:pPr>
              <w:spacing w:after="0" w:line="240" w:lineRule="auto"/>
              <w:rPr>
                <w:rFonts w:ascii="Sylfaen" w:eastAsia="Times New Roman" w:hAnsi="Sylfaen" w:cs="Calibri"/>
                <w:sz w:val="20"/>
                <w:szCs w:val="20"/>
              </w:rPr>
            </w:pPr>
            <w:r w:rsidRPr="00F040B3">
              <w:rPr>
                <w:rFonts w:ascii="Sylfaen" w:eastAsia="Times New Roman" w:hAnsi="Sylfaen" w:cs="Calibri"/>
                <w:sz w:val="20"/>
                <w:szCs w:val="20"/>
              </w:rPr>
              <w:t>იძულებით გადაადგილებულ პირთათვის სოციალური და საცხოვრებელი პირობების გაუმჯობესება</w:t>
            </w:r>
          </w:p>
        </w:tc>
        <w:tc>
          <w:tcPr>
            <w:tcW w:w="556" w:type="pct"/>
            <w:shd w:val="clear" w:color="auto" w:fill="auto"/>
            <w:noWrap/>
            <w:vAlign w:val="bottom"/>
            <w:hideMark/>
          </w:tcPr>
          <w:p w14:paraId="6421DBEC"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120,513.3</w:t>
            </w:r>
          </w:p>
        </w:tc>
        <w:tc>
          <w:tcPr>
            <w:tcW w:w="435" w:type="pct"/>
            <w:shd w:val="clear" w:color="auto" w:fill="auto"/>
            <w:noWrap/>
            <w:vAlign w:val="bottom"/>
            <w:hideMark/>
          </w:tcPr>
          <w:p w14:paraId="01FEE35A"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12,000.0</w:t>
            </w:r>
          </w:p>
        </w:tc>
        <w:tc>
          <w:tcPr>
            <w:tcW w:w="572" w:type="pct"/>
            <w:shd w:val="clear" w:color="auto" w:fill="auto"/>
            <w:noWrap/>
            <w:vAlign w:val="bottom"/>
            <w:hideMark/>
          </w:tcPr>
          <w:p w14:paraId="2A64956A"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8,701.0</w:t>
            </w:r>
          </w:p>
        </w:tc>
        <w:tc>
          <w:tcPr>
            <w:tcW w:w="469" w:type="pct"/>
            <w:shd w:val="clear" w:color="auto" w:fill="auto"/>
            <w:noWrap/>
            <w:vAlign w:val="bottom"/>
            <w:hideMark/>
          </w:tcPr>
          <w:p w14:paraId="6FC4D34E"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8,701.0</w:t>
            </w:r>
          </w:p>
        </w:tc>
        <w:tc>
          <w:tcPr>
            <w:tcW w:w="561" w:type="pct"/>
            <w:shd w:val="clear" w:color="auto" w:fill="auto"/>
            <w:noWrap/>
            <w:vAlign w:val="bottom"/>
            <w:hideMark/>
          </w:tcPr>
          <w:p w14:paraId="6CEB5956"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130,514.3</w:t>
            </w:r>
          </w:p>
        </w:tc>
      </w:tr>
      <w:tr w:rsidR="00F040B3" w:rsidRPr="00F040B3" w14:paraId="14DCE769" w14:textId="77777777" w:rsidTr="007B7497">
        <w:trPr>
          <w:trHeight w:val="288"/>
        </w:trPr>
        <w:tc>
          <w:tcPr>
            <w:tcW w:w="409" w:type="pct"/>
            <w:shd w:val="clear" w:color="auto" w:fill="auto"/>
            <w:noWrap/>
            <w:vAlign w:val="center"/>
            <w:hideMark/>
          </w:tcPr>
          <w:p w14:paraId="72CFF78B" w14:textId="77777777" w:rsidR="00F040B3" w:rsidRPr="00F040B3" w:rsidRDefault="00F040B3" w:rsidP="00F040B3">
            <w:pPr>
              <w:spacing w:after="0" w:line="240" w:lineRule="auto"/>
              <w:jc w:val="center"/>
              <w:rPr>
                <w:rFonts w:ascii="Calibri" w:eastAsia="Times New Roman" w:hAnsi="Calibri" w:cs="Calibri"/>
                <w:sz w:val="20"/>
                <w:szCs w:val="20"/>
              </w:rPr>
            </w:pPr>
            <w:r w:rsidRPr="00F040B3">
              <w:rPr>
                <w:rFonts w:ascii="Calibri" w:eastAsia="Times New Roman" w:hAnsi="Calibri" w:cs="Calibri"/>
                <w:sz w:val="20"/>
                <w:szCs w:val="20"/>
              </w:rPr>
              <w:t>25 07 01</w:t>
            </w:r>
          </w:p>
        </w:tc>
        <w:tc>
          <w:tcPr>
            <w:tcW w:w="1999" w:type="pct"/>
            <w:shd w:val="clear" w:color="auto" w:fill="auto"/>
            <w:vAlign w:val="bottom"/>
            <w:hideMark/>
          </w:tcPr>
          <w:p w14:paraId="2F588FED" w14:textId="77777777" w:rsidR="00F040B3" w:rsidRPr="00F040B3" w:rsidRDefault="00F040B3" w:rsidP="00F040B3">
            <w:pPr>
              <w:spacing w:after="0" w:line="240" w:lineRule="auto"/>
              <w:rPr>
                <w:rFonts w:ascii="Sylfaen" w:eastAsia="Times New Roman" w:hAnsi="Sylfaen" w:cs="Calibri"/>
                <w:sz w:val="20"/>
                <w:szCs w:val="20"/>
              </w:rPr>
            </w:pPr>
            <w:r w:rsidRPr="00F040B3">
              <w:rPr>
                <w:rFonts w:ascii="Sylfaen" w:eastAsia="Times New Roman" w:hAnsi="Sylfaen" w:cs="Calibri"/>
                <w:sz w:val="20"/>
                <w:szCs w:val="20"/>
              </w:rPr>
              <w:t>საჯარო სკოლების მშენებლობა-რეაბილიტაცია</w:t>
            </w:r>
          </w:p>
        </w:tc>
        <w:tc>
          <w:tcPr>
            <w:tcW w:w="556" w:type="pct"/>
            <w:shd w:val="clear" w:color="auto" w:fill="auto"/>
            <w:noWrap/>
            <w:vAlign w:val="bottom"/>
            <w:hideMark/>
          </w:tcPr>
          <w:p w14:paraId="73963775"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285,818.0</w:t>
            </w:r>
          </w:p>
        </w:tc>
        <w:tc>
          <w:tcPr>
            <w:tcW w:w="435" w:type="pct"/>
            <w:shd w:val="clear" w:color="auto" w:fill="auto"/>
            <w:noWrap/>
            <w:vAlign w:val="bottom"/>
            <w:hideMark/>
          </w:tcPr>
          <w:p w14:paraId="64DA84D4"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60,000.0</w:t>
            </w:r>
          </w:p>
        </w:tc>
        <w:tc>
          <w:tcPr>
            <w:tcW w:w="572" w:type="pct"/>
            <w:shd w:val="clear" w:color="auto" w:fill="auto"/>
            <w:noWrap/>
            <w:vAlign w:val="bottom"/>
            <w:hideMark/>
          </w:tcPr>
          <w:p w14:paraId="2E26A6A3"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58,950.0</w:t>
            </w:r>
          </w:p>
        </w:tc>
        <w:tc>
          <w:tcPr>
            <w:tcW w:w="469" w:type="pct"/>
            <w:shd w:val="clear" w:color="auto" w:fill="auto"/>
            <w:noWrap/>
            <w:vAlign w:val="bottom"/>
            <w:hideMark/>
          </w:tcPr>
          <w:p w14:paraId="1BD38B17"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58,950.0</w:t>
            </w:r>
          </w:p>
        </w:tc>
        <w:tc>
          <w:tcPr>
            <w:tcW w:w="561" w:type="pct"/>
            <w:shd w:val="clear" w:color="auto" w:fill="auto"/>
            <w:noWrap/>
            <w:vAlign w:val="bottom"/>
            <w:hideMark/>
          </w:tcPr>
          <w:p w14:paraId="1D8BBCF6"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378,168.0</w:t>
            </w:r>
          </w:p>
        </w:tc>
      </w:tr>
      <w:tr w:rsidR="00F040B3" w:rsidRPr="00F040B3" w14:paraId="39D99066" w14:textId="77777777" w:rsidTr="007B7497">
        <w:trPr>
          <w:trHeight w:val="288"/>
        </w:trPr>
        <w:tc>
          <w:tcPr>
            <w:tcW w:w="409" w:type="pct"/>
            <w:shd w:val="clear" w:color="auto" w:fill="auto"/>
            <w:noWrap/>
            <w:vAlign w:val="center"/>
            <w:hideMark/>
          </w:tcPr>
          <w:p w14:paraId="79A669E7" w14:textId="77777777" w:rsidR="00F040B3" w:rsidRPr="00F040B3" w:rsidRDefault="00F040B3" w:rsidP="00F040B3">
            <w:pPr>
              <w:spacing w:after="0" w:line="240" w:lineRule="auto"/>
              <w:jc w:val="center"/>
              <w:rPr>
                <w:rFonts w:ascii="Calibri" w:eastAsia="Times New Roman" w:hAnsi="Calibri" w:cs="Calibri"/>
                <w:sz w:val="20"/>
                <w:szCs w:val="20"/>
              </w:rPr>
            </w:pPr>
            <w:r w:rsidRPr="00F040B3">
              <w:rPr>
                <w:rFonts w:ascii="Calibri" w:eastAsia="Times New Roman" w:hAnsi="Calibri" w:cs="Calibri"/>
                <w:sz w:val="20"/>
                <w:szCs w:val="20"/>
              </w:rPr>
              <w:t>25 07 02</w:t>
            </w:r>
          </w:p>
        </w:tc>
        <w:tc>
          <w:tcPr>
            <w:tcW w:w="1999" w:type="pct"/>
            <w:shd w:val="clear" w:color="auto" w:fill="auto"/>
            <w:vAlign w:val="bottom"/>
            <w:hideMark/>
          </w:tcPr>
          <w:p w14:paraId="0039BD0E" w14:textId="77777777" w:rsidR="00F040B3" w:rsidRPr="00F040B3" w:rsidRDefault="00F040B3" w:rsidP="00F040B3">
            <w:pPr>
              <w:spacing w:after="0" w:line="240" w:lineRule="auto"/>
              <w:rPr>
                <w:rFonts w:ascii="Sylfaen" w:eastAsia="Times New Roman" w:hAnsi="Sylfaen" w:cs="Calibri"/>
                <w:sz w:val="20"/>
                <w:szCs w:val="20"/>
              </w:rPr>
            </w:pPr>
            <w:r w:rsidRPr="00F040B3">
              <w:rPr>
                <w:rFonts w:ascii="Sylfaen" w:eastAsia="Times New Roman" w:hAnsi="Sylfaen" w:cs="Calibri"/>
                <w:sz w:val="20"/>
                <w:szCs w:val="20"/>
              </w:rPr>
              <w:t>თბილისის საჯარო სკოლების რეაბილიტაციისა და ენერგოეფექტურობის გაზრდის პროექტი (CEB, E5P)</w:t>
            </w:r>
          </w:p>
        </w:tc>
        <w:tc>
          <w:tcPr>
            <w:tcW w:w="556" w:type="pct"/>
            <w:shd w:val="clear" w:color="auto" w:fill="auto"/>
            <w:noWrap/>
            <w:vAlign w:val="bottom"/>
            <w:hideMark/>
          </w:tcPr>
          <w:p w14:paraId="4216788F"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14,054.6</w:t>
            </w:r>
          </w:p>
        </w:tc>
        <w:tc>
          <w:tcPr>
            <w:tcW w:w="435" w:type="pct"/>
            <w:shd w:val="clear" w:color="auto" w:fill="auto"/>
            <w:noWrap/>
            <w:vAlign w:val="bottom"/>
            <w:hideMark/>
          </w:tcPr>
          <w:p w14:paraId="731BE1CF"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23,000.0</w:t>
            </w:r>
          </w:p>
        </w:tc>
        <w:tc>
          <w:tcPr>
            <w:tcW w:w="572" w:type="pct"/>
            <w:shd w:val="clear" w:color="auto" w:fill="auto"/>
            <w:noWrap/>
            <w:vAlign w:val="bottom"/>
            <w:hideMark/>
          </w:tcPr>
          <w:p w14:paraId="0FB2C4F4"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21,520.0</w:t>
            </w:r>
          </w:p>
        </w:tc>
        <w:tc>
          <w:tcPr>
            <w:tcW w:w="469" w:type="pct"/>
            <w:shd w:val="clear" w:color="auto" w:fill="auto"/>
            <w:noWrap/>
            <w:vAlign w:val="bottom"/>
            <w:hideMark/>
          </w:tcPr>
          <w:p w14:paraId="583A76C4"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21,518.6</w:t>
            </w:r>
          </w:p>
        </w:tc>
        <w:tc>
          <w:tcPr>
            <w:tcW w:w="561" w:type="pct"/>
            <w:shd w:val="clear" w:color="auto" w:fill="auto"/>
            <w:noWrap/>
            <w:vAlign w:val="bottom"/>
            <w:hideMark/>
          </w:tcPr>
          <w:p w14:paraId="55EB2AE6"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69,673.2</w:t>
            </w:r>
          </w:p>
        </w:tc>
      </w:tr>
      <w:tr w:rsidR="00F040B3" w:rsidRPr="00F040B3" w14:paraId="6B639AF6" w14:textId="77777777" w:rsidTr="007B7497">
        <w:trPr>
          <w:trHeight w:val="288"/>
        </w:trPr>
        <w:tc>
          <w:tcPr>
            <w:tcW w:w="409" w:type="pct"/>
            <w:shd w:val="clear" w:color="auto" w:fill="auto"/>
            <w:noWrap/>
            <w:vAlign w:val="center"/>
            <w:hideMark/>
          </w:tcPr>
          <w:p w14:paraId="6A856089" w14:textId="77777777" w:rsidR="00F040B3" w:rsidRPr="00F040B3" w:rsidRDefault="00F040B3" w:rsidP="00F040B3">
            <w:pPr>
              <w:spacing w:after="0" w:line="240" w:lineRule="auto"/>
              <w:jc w:val="center"/>
              <w:rPr>
                <w:rFonts w:ascii="Calibri" w:eastAsia="Times New Roman" w:hAnsi="Calibri" w:cs="Calibri"/>
                <w:sz w:val="20"/>
                <w:szCs w:val="20"/>
              </w:rPr>
            </w:pPr>
            <w:r w:rsidRPr="00F040B3">
              <w:rPr>
                <w:rFonts w:ascii="Calibri" w:eastAsia="Times New Roman" w:hAnsi="Calibri" w:cs="Calibri"/>
                <w:sz w:val="20"/>
                <w:szCs w:val="20"/>
              </w:rPr>
              <w:t>25 07 03</w:t>
            </w:r>
          </w:p>
        </w:tc>
        <w:tc>
          <w:tcPr>
            <w:tcW w:w="1999" w:type="pct"/>
            <w:shd w:val="clear" w:color="auto" w:fill="auto"/>
            <w:vAlign w:val="bottom"/>
            <w:hideMark/>
          </w:tcPr>
          <w:p w14:paraId="19D54C8D" w14:textId="77777777" w:rsidR="00F040B3" w:rsidRPr="00F040B3" w:rsidRDefault="00F040B3" w:rsidP="00F040B3">
            <w:pPr>
              <w:spacing w:after="0" w:line="240" w:lineRule="auto"/>
              <w:rPr>
                <w:rFonts w:ascii="Sylfaen" w:eastAsia="Times New Roman" w:hAnsi="Sylfaen" w:cs="Calibri"/>
                <w:sz w:val="20"/>
                <w:szCs w:val="20"/>
              </w:rPr>
            </w:pPr>
            <w:r w:rsidRPr="00F040B3">
              <w:rPr>
                <w:rFonts w:ascii="Sylfaen" w:eastAsia="Times New Roman" w:hAnsi="Sylfaen" w:cs="Calibri"/>
                <w:sz w:val="20"/>
                <w:szCs w:val="20"/>
              </w:rPr>
              <w:t>ინოვაციის, ინკლუზიურობის და ხარისხის პროექტი - საქართველო I2Q (WB)</w:t>
            </w:r>
          </w:p>
        </w:tc>
        <w:tc>
          <w:tcPr>
            <w:tcW w:w="556" w:type="pct"/>
            <w:shd w:val="clear" w:color="auto" w:fill="auto"/>
            <w:noWrap/>
            <w:vAlign w:val="bottom"/>
            <w:hideMark/>
          </w:tcPr>
          <w:p w14:paraId="26E67C77"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952.7</w:t>
            </w:r>
          </w:p>
        </w:tc>
        <w:tc>
          <w:tcPr>
            <w:tcW w:w="435" w:type="pct"/>
            <w:shd w:val="clear" w:color="auto" w:fill="auto"/>
            <w:noWrap/>
            <w:vAlign w:val="bottom"/>
            <w:hideMark/>
          </w:tcPr>
          <w:p w14:paraId="7341A064"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5,000.0</w:t>
            </w:r>
          </w:p>
        </w:tc>
        <w:tc>
          <w:tcPr>
            <w:tcW w:w="572" w:type="pct"/>
            <w:shd w:val="clear" w:color="auto" w:fill="auto"/>
            <w:noWrap/>
            <w:vAlign w:val="bottom"/>
            <w:hideMark/>
          </w:tcPr>
          <w:p w14:paraId="37B32140"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2,528.0</w:t>
            </w:r>
          </w:p>
        </w:tc>
        <w:tc>
          <w:tcPr>
            <w:tcW w:w="469" w:type="pct"/>
            <w:shd w:val="clear" w:color="auto" w:fill="auto"/>
            <w:noWrap/>
            <w:vAlign w:val="bottom"/>
            <w:hideMark/>
          </w:tcPr>
          <w:p w14:paraId="6E0F7714"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2,595.6</w:t>
            </w:r>
          </w:p>
        </w:tc>
        <w:tc>
          <w:tcPr>
            <w:tcW w:w="561" w:type="pct"/>
            <w:shd w:val="clear" w:color="auto" w:fill="auto"/>
            <w:noWrap/>
            <w:vAlign w:val="bottom"/>
            <w:hideMark/>
          </w:tcPr>
          <w:p w14:paraId="62582A82"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128,548.3</w:t>
            </w:r>
          </w:p>
        </w:tc>
      </w:tr>
      <w:tr w:rsidR="00F040B3" w:rsidRPr="00F040B3" w14:paraId="7C144BE9" w14:textId="77777777" w:rsidTr="007B7497">
        <w:trPr>
          <w:trHeight w:val="288"/>
        </w:trPr>
        <w:tc>
          <w:tcPr>
            <w:tcW w:w="409" w:type="pct"/>
            <w:shd w:val="clear" w:color="auto" w:fill="auto"/>
            <w:vAlign w:val="center"/>
            <w:hideMark/>
          </w:tcPr>
          <w:p w14:paraId="673CB21F" w14:textId="77777777" w:rsidR="00F040B3" w:rsidRPr="00F040B3" w:rsidRDefault="00F040B3" w:rsidP="00F040B3">
            <w:pPr>
              <w:spacing w:after="0" w:line="240" w:lineRule="auto"/>
              <w:jc w:val="center"/>
              <w:rPr>
                <w:rFonts w:ascii="Calibri" w:eastAsia="Times New Roman" w:hAnsi="Calibri" w:cs="Calibri"/>
                <w:sz w:val="20"/>
                <w:szCs w:val="20"/>
              </w:rPr>
            </w:pPr>
            <w:r w:rsidRPr="00F040B3">
              <w:rPr>
                <w:rFonts w:ascii="Calibri" w:eastAsia="Times New Roman" w:hAnsi="Calibri" w:cs="Calibri"/>
                <w:sz w:val="20"/>
                <w:szCs w:val="20"/>
              </w:rPr>
              <w:t>25 07 04/</w:t>
            </w:r>
            <w:r w:rsidRPr="00F040B3">
              <w:rPr>
                <w:rFonts w:ascii="Calibri" w:eastAsia="Times New Roman" w:hAnsi="Calibri" w:cs="Calibri"/>
                <w:sz w:val="20"/>
                <w:szCs w:val="20"/>
              </w:rPr>
              <w:br/>
              <w:t>25 07 05</w:t>
            </w:r>
          </w:p>
        </w:tc>
        <w:tc>
          <w:tcPr>
            <w:tcW w:w="1999" w:type="pct"/>
            <w:shd w:val="clear" w:color="auto" w:fill="auto"/>
            <w:vAlign w:val="bottom"/>
            <w:hideMark/>
          </w:tcPr>
          <w:p w14:paraId="1E8A38B0" w14:textId="77777777" w:rsidR="00F040B3" w:rsidRPr="00F040B3" w:rsidRDefault="00F040B3" w:rsidP="00F040B3">
            <w:pPr>
              <w:spacing w:after="0" w:line="240" w:lineRule="auto"/>
              <w:rPr>
                <w:rFonts w:ascii="Sylfaen" w:eastAsia="Times New Roman" w:hAnsi="Sylfaen" w:cs="Calibri"/>
                <w:sz w:val="20"/>
                <w:szCs w:val="20"/>
              </w:rPr>
            </w:pPr>
            <w:r w:rsidRPr="00F040B3">
              <w:rPr>
                <w:rFonts w:ascii="Sylfaen" w:eastAsia="Times New Roman" w:hAnsi="Sylfaen" w:cs="Calibri"/>
                <w:sz w:val="20"/>
                <w:szCs w:val="20"/>
              </w:rPr>
              <w:t>ზოგადსაგანმანათლებლო ინფრასტრუქტურის მშენებლობა-რეაბილიტაცია - მუნიციპალიტეტებში</w:t>
            </w:r>
          </w:p>
        </w:tc>
        <w:tc>
          <w:tcPr>
            <w:tcW w:w="556" w:type="pct"/>
            <w:shd w:val="clear" w:color="auto" w:fill="auto"/>
            <w:noWrap/>
            <w:vAlign w:val="bottom"/>
            <w:hideMark/>
          </w:tcPr>
          <w:p w14:paraId="37AD8138"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83,181.8</w:t>
            </w:r>
          </w:p>
        </w:tc>
        <w:tc>
          <w:tcPr>
            <w:tcW w:w="435" w:type="pct"/>
            <w:shd w:val="clear" w:color="auto" w:fill="auto"/>
            <w:noWrap/>
            <w:vAlign w:val="bottom"/>
            <w:hideMark/>
          </w:tcPr>
          <w:p w14:paraId="16430D8C"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5,000.0</w:t>
            </w:r>
          </w:p>
        </w:tc>
        <w:tc>
          <w:tcPr>
            <w:tcW w:w="572" w:type="pct"/>
            <w:shd w:val="clear" w:color="auto" w:fill="auto"/>
            <w:noWrap/>
            <w:vAlign w:val="bottom"/>
            <w:hideMark/>
          </w:tcPr>
          <w:p w14:paraId="256B8349"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4,940.0</w:t>
            </w:r>
          </w:p>
        </w:tc>
        <w:tc>
          <w:tcPr>
            <w:tcW w:w="469" w:type="pct"/>
            <w:shd w:val="clear" w:color="auto" w:fill="auto"/>
            <w:noWrap/>
            <w:vAlign w:val="bottom"/>
            <w:hideMark/>
          </w:tcPr>
          <w:p w14:paraId="28984FAD"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4,938.1</w:t>
            </w:r>
          </w:p>
        </w:tc>
        <w:tc>
          <w:tcPr>
            <w:tcW w:w="561" w:type="pct"/>
            <w:shd w:val="clear" w:color="auto" w:fill="auto"/>
            <w:noWrap/>
            <w:vAlign w:val="bottom"/>
            <w:hideMark/>
          </w:tcPr>
          <w:p w14:paraId="7635769D"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108,119.9</w:t>
            </w:r>
          </w:p>
        </w:tc>
      </w:tr>
      <w:tr w:rsidR="00F040B3" w:rsidRPr="00F040B3" w14:paraId="5CFECD11" w14:textId="77777777" w:rsidTr="007B7497">
        <w:trPr>
          <w:trHeight w:val="288"/>
        </w:trPr>
        <w:tc>
          <w:tcPr>
            <w:tcW w:w="409" w:type="pct"/>
            <w:shd w:val="clear" w:color="auto" w:fill="auto"/>
            <w:noWrap/>
            <w:vAlign w:val="center"/>
            <w:hideMark/>
          </w:tcPr>
          <w:p w14:paraId="31B1129F" w14:textId="77777777" w:rsidR="00F040B3" w:rsidRPr="00F040B3" w:rsidRDefault="00F040B3" w:rsidP="00F040B3">
            <w:pPr>
              <w:spacing w:after="0" w:line="240" w:lineRule="auto"/>
              <w:jc w:val="center"/>
              <w:rPr>
                <w:rFonts w:ascii="Calibri" w:eastAsia="Times New Roman" w:hAnsi="Calibri" w:cs="Calibri"/>
                <w:sz w:val="20"/>
                <w:szCs w:val="20"/>
              </w:rPr>
            </w:pPr>
            <w:r w:rsidRPr="00F040B3">
              <w:rPr>
                <w:rFonts w:ascii="Calibri" w:eastAsia="Times New Roman" w:hAnsi="Calibri" w:cs="Calibri"/>
                <w:sz w:val="20"/>
                <w:szCs w:val="20"/>
              </w:rPr>
              <w:t>26 02 03</w:t>
            </w:r>
          </w:p>
        </w:tc>
        <w:tc>
          <w:tcPr>
            <w:tcW w:w="1999" w:type="pct"/>
            <w:shd w:val="clear" w:color="auto" w:fill="auto"/>
            <w:vAlign w:val="bottom"/>
            <w:hideMark/>
          </w:tcPr>
          <w:p w14:paraId="712423AB" w14:textId="77777777" w:rsidR="00F040B3" w:rsidRPr="00F040B3" w:rsidRDefault="00F040B3" w:rsidP="00F040B3">
            <w:pPr>
              <w:spacing w:after="0" w:line="240" w:lineRule="auto"/>
              <w:rPr>
                <w:rFonts w:ascii="Sylfaen" w:eastAsia="Times New Roman" w:hAnsi="Sylfaen" w:cs="Calibri"/>
                <w:sz w:val="20"/>
                <w:szCs w:val="20"/>
              </w:rPr>
            </w:pPr>
            <w:r w:rsidRPr="00F040B3">
              <w:rPr>
                <w:rFonts w:ascii="Sylfaen" w:eastAsia="Times New Roman" w:hAnsi="Sylfaen" w:cs="Calibri"/>
                <w:sz w:val="20"/>
                <w:szCs w:val="20"/>
              </w:rPr>
              <w:t>პენიტენციური სისტემის ინფრასტრუქტურის გაუმჯობესება</w:t>
            </w:r>
          </w:p>
        </w:tc>
        <w:tc>
          <w:tcPr>
            <w:tcW w:w="556" w:type="pct"/>
            <w:shd w:val="clear" w:color="auto" w:fill="auto"/>
            <w:noWrap/>
            <w:vAlign w:val="bottom"/>
            <w:hideMark/>
          </w:tcPr>
          <w:p w14:paraId="12794305"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212,402.2</w:t>
            </w:r>
          </w:p>
        </w:tc>
        <w:tc>
          <w:tcPr>
            <w:tcW w:w="435" w:type="pct"/>
            <w:shd w:val="clear" w:color="auto" w:fill="auto"/>
            <w:noWrap/>
            <w:vAlign w:val="bottom"/>
            <w:hideMark/>
          </w:tcPr>
          <w:p w14:paraId="510CDFDF"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40,000.0</w:t>
            </w:r>
          </w:p>
        </w:tc>
        <w:tc>
          <w:tcPr>
            <w:tcW w:w="572" w:type="pct"/>
            <w:shd w:val="clear" w:color="auto" w:fill="auto"/>
            <w:noWrap/>
            <w:vAlign w:val="bottom"/>
            <w:hideMark/>
          </w:tcPr>
          <w:p w14:paraId="75F54BAB"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40,190.0</w:t>
            </w:r>
          </w:p>
        </w:tc>
        <w:tc>
          <w:tcPr>
            <w:tcW w:w="469" w:type="pct"/>
            <w:shd w:val="clear" w:color="auto" w:fill="auto"/>
            <w:noWrap/>
            <w:vAlign w:val="bottom"/>
            <w:hideMark/>
          </w:tcPr>
          <w:p w14:paraId="5E64E145"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40,183.2</w:t>
            </w:r>
          </w:p>
        </w:tc>
        <w:tc>
          <w:tcPr>
            <w:tcW w:w="561" w:type="pct"/>
            <w:shd w:val="clear" w:color="auto" w:fill="auto"/>
            <w:noWrap/>
            <w:vAlign w:val="bottom"/>
            <w:hideMark/>
          </w:tcPr>
          <w:p w14:paraId="5F230189"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354,085.4</w:t>
            </w:r>
          </w:p>
        </w:tc>
      </w:tr>
      <w:tr w:rsidR="00F040B3" w:rsidRPr="00F040B3" w14:paraId="61598383" w14:textId="77777777" w:rsidTr="007B7497">
        <w:trPr>
          <w:trHeight w:val="288"/>
        </w:trPr>
        <w:tc>
          <w:tcPr>
            <w:tcW w:w="409" w:type="pct"/>
            <w:shd w:val="clear" w:color="auto" w:fill="auto"/>
            <w:noWrap/>
            <w:vAlign w:val="center"/>
            <w:hideMark/>
          </w:tcPr>
          <w:p w14:paraId="360DFF62" w14:textId="77777777" w:rsidR="00F040B3" w:rsidRPr="00F040B3" w:rsidRDefault="00F040B3" w:rsidP="00F040B3">
            <w:pPr>
              <w:spacing w:after="0" w:line="240" w:lineRule="auto"/>
              <w:jc w:val="center"/>
              <w:rPr>
                <w:rFonts w:ascii="Calibri" w:eastAsia="Times New Roman" w:hAnsi="Calibri" w:cs="Calibri"/>
                <w:sz w:val="20"/>
                <w:szCs w:val="20"/>
              </w:rPr>
            </w:pPr>
            <w:r w:rsidRPr="00F040B3">
              <w:rPr>
                <w:rFonts w:ascii="Calibri" w:eastAsia="Times New Roman" w:hAnsi="Calibri" w:cs="Calibri"/>
                <w:sz w:val="20"/>
                <w:szCs w:val="20"/>
              </w:rPr>
              <w:lastRenderedPageBreak/>
              <w:t>27 04 01</w:t>
            </w:r>
          </w:p>
        </w:tc>
        <w:tc>
          <w:tcPr>
            <w:tcW w:w="1999" w:type="pct"/>
            <w:shd w:val="clear" w:color="auto" w:fill="auto"/>
            <w:vAlign w:val="bottom"/>
            <w:hideMark/>
          </w:tcPr>
          <w:p w14:paraId="520B3641" w14:textId="77777777" w:rsidR="00F040B3" w:rsidRPr="00F040B3" w:rsidRDefault="00F040B3" w:rsidP="00F040B3">
            <w:pPr>
              <w:spacing w:after="0" w:line="240" w:lineRule="auto"/>
              <w:rPr>
                <w:rFonts w:ascii="Sylfaen" w:eastAsia="Times New Roman" w:hAnsi="Sylfaen" w:cs="Calibri"/>
                <w:sz w:val="20"/>
                <w:szCs w:val="20"/>
              </w:rPr>
            </w:pPr>
            <w:r w:rsidRPr="00F040B3">
              <w:rPr>
                <w:rFonts w:ascii="Sylfaen" w:eastAsia="Times New Roman" w:hAnsi="Sylfaen" w:cs="Calibri"/>
                <w:sz w:val="20"/>
                <w:szCs w:val="20"/>
              </w:rPr>
              <w:t xml:space="preserve">სამედიცინო დაწესებულებათა რეაბილიტაცია და აღჭურვა </w:t>
            </w:r>
          </w:p>
        </w:tc>
        <w:tc>
          <w:tcPr>
            <w:tcW w:w="556" w:type="pct"/>
            <w:shd w:val="clear" w:color="auto" w:fill="auto"/>
            <w:noWrap/>
            <w:vAlign w:val="bottom"/>
            <w:hideMark/>
          </w:tcPr>
          <w:p w14:paraId="132D4BC9"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286,512.9</w:t>
            </w:r>
          </w:p>
        </w:tc>
        <w:tc>
          <w:tcPr>
            <w:tcW w:w="435" w:type="pct"/>
            <w:shd w:val="clear" w:color="auto" w:fill="auto"/>
            <w:noWrap/>
            <w:vAlign w:val="bottom"/>
            <w:hideMark/>
          </w:tcPr>
          <w:p w14:paraId="4BC10E46"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31,000.0</w:t>
            </w:r>
          </w:p>
        </w:tc>
        <w:tc>
          <w:tcPr>
            <w:tcW w:w="572" w:type="pct"/>
            <w:shd w:val="clear" w:color="auto" w:fill="auto"/>
            <w:noWrap/>
            <w:vAlign w:val="bottom"/>
            <w:hideMark/>
          </w:tcPr>
          <w:p w14:paraId="484D6C5F"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31,031.0</w:t>
            </w:r>
          </w:p>
        </w:tc>
        <w:tc>
          <w:tcPr>
            <w:tcW w:w="469" w:type="pct"/>
            <w:shd w:val="clear" w:color="auto" w:fill="auto"/>
            <w:noWrap/>
            <w:vAlign w:val="bottom"/>
            <w:hideMark/>
          </w:tcPr>
          <w:p w14:paraId="5D43434A"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30,910.2</w:t>
            </w:r>
          </w:p>
        </w:tc>
        <w:tc>
          <w:tcPr>
            <w:tcW w:w="561" w:type="pct"/>
            <w:shd w:val="clear" w:color="auto" w:fill="auto"/>
            <w:noWrap/>
            <w:vAlign w:val="bottom"/>
            <w:hideMark/>
          </w:tcPr>
          <w:p w14:paraId="7879525C"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477,423.2</w:t>
            </w:r>
          </w:p>
        </w:tc>
      </w:tr>
      <w:tr w:rsidR="00F040B3" w:rsidRPr="00F040B3" w14:paraId="78905D41" w14:textId="77777777" w:rsidTr="007B7497">
        <w:trPr>
          <w:trHeight w:val="288"/>
        </w:trPr>
        <w:tc>
          <w:tcPr>
            <w:tcW w:w="409" w:type="pct"/>
            <w:shd w:val="clear" w:color="auto" w:fill="auto"/>
            <w:noWrap/>
            <w:vAlign w:val="center"/>
            <w:hideMark/>
          </w:tcPr>
          <w:p w14:paraId="42172E9A" w14:textId="77777777" w:rsidR="00F040B3" w:rsidRPr="00F040B3" w:rsidRDefault="00F040B3" w:rsidP="00F040B3">
            <w:pPr>
              <w:spacing w:after="0" w:line="240" w:lineRule="auto"/>
              <w:jc w:val="center"/>
              <w:rPr>
                <w:rFonts w:ascii="Calibri" w:eastAsia="Times New Roman" w:hAnsi="Calibri" w:cs="Calibri"/>
                <w:sz w:val="20"/>
                <w:szCs w:val="20"/>
              </w:rPr>
            </w:pPr>
            <w:r w:rsidRPr="00F040B3">
              <w:rPr>
                <w:rFonts w:ascii="Calibri" w:eastAsia="Times New Roman" w:hAnsi="Calibri" w:cs="Calibri"/>
                <w:sz w:val="20"/>
                <w:szCs w:val="20"/>
              </w:rPr>
              <w:t>31 06 01</w:t>
            </w:r>
          </w:p>
        </w:tc>
        <w:tc>
          <w:tcPr>
            <w:tcW w:w="1999" w:type="pct"/>
            <w:shd w:val="clear" w:color="auto" w:fill="auto"/>
            <w:vAlign w:val="bottom"/>
            <w:hideMark/>
          </w:tcPr>
          <w:p w14:paraId="0E63A702" w14:textId="77777777" w:rsidR="00F040B3" w:rsidRPr="00F040B3" w:rsidRDefault="00F040B3" w:rsidP="00F040B3">
            <w:pPr>
              <w:spacing w:after="0" w:line="240" w:lineRule="auto"/>
              <w:rPr>
                <w:rFonts w:ascii="Sylfaen" w:eastAsia="Times New Roman" w:hAnsi="Sylfaen" w:cs="Calibri"/>
                <w:sz w:val="20"/>
                <w:szCs w:val="20"/>
              </w:rPr>
            </w:pPr>
            <w:r w:rsidRPr="00F040B3">
              <w:rPr>
                <w:rFonts w:ascii="Sylfaen" w:eastAsia="Times New Roman" w:hAnsi="Sylfaen" w:cs="Calibri"/>
                <w:sz w:val="20"/>
                <w:szCs w:val="20"/>
              </w:rPr>
              <w:t>სამელიორაციო სისტემების რეაბილიტაცია და ტექნიკის შეძენა</w:t>
            </w:r>
          </w:p>
        </w:tc>
        <w:tc>
          <w:tcPr>
            <w:tcW w:w="556" w:type="pct"/>
            <w:shd w:val="clear" w:color="auto" w:fill="auto"/>
            <w:noWrap/>
            <w:vAlign w:val="bottom"/>
            <w:hideMark/>
          </w:tcPr>
          <w:p w14:paraId="200AC222"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341,945.1</w:t>
            </w:r>
          </w:p>
        </w:tc>
        <w:tc>
          <w:tcPr>
            <w:tcW w:w="435" w:type="pct"/>
            <w:shd w:val="clear" w:color="auto" w:fill="auto"/>
            <w:noWrap/>
            <w:vAlign w:val="bottom"/>
            <w:hideMark/>
          </w:tcPr>
          <w:p w14:paraId="57C653FD"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38,000.0</w:t>
            </w:r>
          </w:p>
        </w:tc>
        <w:tc>
          <w:tcPr>
            <w:tcW w:w="572" w:type="pct"/>
            <w:shd w:val="clear" w:color="auto" w:fill="auto"/>
            <w:noWrap/>
            <w:vAlign w:val="bottom"/>
            <w:hideMark/>
          </w:tcPr>
          <w:p w14:paraId="6E90EF3E"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36,000.0</w:t>
            </w:r>
          </w:p>
        </w:tc>
        <w:tc>
          <w:tcPr>
            <w:tcW w:w="469" w:type="pct"/>
            <w:shd w:val="clear" w:color="auto" w:fill="auto"/>
            <w:noWrap/>
            <w:vAlign w:val="bottom"/>
            <w:hideMark/>
          </w:tcPr>
          <w:p w14:paraId="493711A9"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36,000.0</w:t>
            </w:r>
          </w:p>
        </w:tc>
        <w:tc>
          <w:tcPr>
            <w:tcW w:w="561" w:type="pct"/>
            <w:shd w:val="clear" w:color="auto" w:fill="auto"/>
            <w:noWrap/>
            <w:vAlign w:val="bottom"/>
            <w:hideMark/>
          </w:tcPr>
          <w:p w14:paraId="60AD6F36"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584,945.1</w:t>
            </w:r>
          </w:p>
        </w:tc>
      </w:tr>
      <w:tr w:rsidR="00F040B3" w:rsidRPr="00F040B3" w14:paraId="6D67693D" w14:textId="77777777" w:rsidTr="007B7497">
        <w:trPr>
          <w:trHeight w:val="288"/>
        </w:trPr>
        <w:tc>
          <w:tcPr>
            <w:tcW w:w="409" w:type="pct"/>
            <w:shd w:val="clear" w:color="auto" w:fill="auto"/>
            <w:noWrap/>
            <w:vAlign w:val="center"/>
            <w:hideMark/>
          </w:tcPr>
          <w:p w14:paraId="5556835E" w14:textId="77777777" w:rsidR="00F040B3" w:rsidRPr="00F040B3" w:rsidRDefault="00F040B3" w:rsidP="00F040B3">
            <w:pPr>
              <w:spacing w:after="0" w:line="240" w:lineRule="auto"/>
              <w:jc w:val="center"/>
              <w:rPr>
                <w:rFonts w:ascii="Calibri" w:eastAsia="Times New Roman" w:hAnsi="Calibri" w:cs="Calibri"/>
                <w:sz w:val="20"/>
                <w:szCs w:val="20"/>
              </w:rPr>
            </w:pPr>
            <w:r w:rsidRPr="00F040B3">
              <w:rPr>
                <w:rFonts w:ascii="Calibri" w:eastAsia="Times New Roman" w:hAnsi="Calibri" w:cs="Calibri"/>
                <w:sz w:val="20"/>
                <w:szCs w:val="20"/>
              </w:rPr>
              <w:t>32 07</w:t>
            </w:r>
          </w:p>
        </w:tc>
        <w:tc>
          <w:tcPr>
            <w:tcW w:w="1999" w:type="pct"/>
            <w:shd w:val="clear" w:color="auto" w:fill="auto"/>
            <w:vAlign w:val="bottom"/>
            <w:hideMark/>
          </w:tcPr>
          <w:p w14:paraId="72FA979E" w14:textId="77777777" w:rsidR="00F040B3" w:rsidRPr="00F040B3" w:rsidRDefault="00F040B3" w:rsidP="00F040B3">
            <w:pPr>
              <w:spacing w:after="0" w:line="240" w:lineRule="auto"/>
              <w:rPr>
                <w:rFonts w:ascii="Sylfaen" w:eastAsia="Times New Roman" w:hAnsi="Sylfaen" w:cs="Calibri"/>
                <w:sz w:val="20"/>
                <w:szCs w:val="20"/>
              </w:rPr>
            </w:pPr>
            <w:r w:rsidRPr="00F040B3">
              <w:rPr>
                <w:rFonts w:ascii="Sylfaen" w:eastAsia="Times New Roman" w:hAnsi="Sylfaen" w:cs="Calibri"/>
                <w:sz w:val="20"/>
                <w:szCs w:val="20"/>
              </w:rPr>
              <w:t>საგანმანათლებლო და სამეცნიერო ინფრასტრუქტურის განვითარება</w:t>
            </w:r>
          </w:p>
        </w:tc>
        <w:tc>
          <w:tcPr>
            <w:tcW w:w="556" w:type="pct"/>
            <w:shd w:val="clear" w:color="auto" w:fill="auto"/>
            <w:noWrap/>
            <w:vAlign w:val="bottom"/>
            <w:hideMark/>
          </w:tcPr>
          <w:p w14:paraId="12978CE0"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1,040,546.5</w:t>
            </w:r>
          </w:p>
        </w:tc>
        <w:tc>
          <w:tcPr>
            <w:tcW w:w="435" w:type="pct"/>
            <w:shd w:val="clear" w:color="auto" w:fill="auto"/>
            <w:noWrap/>
            <w:vAlign w:val="bottom"/>
            <w:hideMark/>
          </w:tcPr>
          <w:p w14:paraId="5B04263F"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115,050.0</w:t>
            </w:r>
          </w:p>
        </w:tc>
        <w:tc>
          <w:tcPr>
            <w:tcW w:w="572" w:type="pct"/>
            <w:shd w:val="clear" w:color="auto" w:fill="auto"/>
            <w:noWrap/>
            <w:vAlign w:val="bottom"/>
            <w:hideMark/>
          </w:tcPr>
          <w:p w14:paraId="493C138E"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128,966.5</w:t>
            </w:r>
          </w:p>
        </w:tc>
        <w:tc>
          <w:tcPr>
            <w:tcW w:w="469" w:type="pct"/>
            <w:shd w:val="clear" w:color="auto" w:fill="auto"/>
            <w:noWrap/>
            <w:vAlign w:val="bottom"/>
            <w:hideMark/>
          </w:tcPr>
          <w:p w14:paraId="20C7122B"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128,411.5</w:t>
            </w:r>
          </w:p>
        </w:tc>
        <w:tc>
          <w:tcPr>
            <w:tcW w:w="561" w:type="pct"/>
            <w:shd w:val="clear" w:color="auto" w:fill="auto"/>
            <w:noWrap/>
            <w:vAlign w:val="bottom"/>
            <w:hideMark/>
          </w:tcPr>
          <w:p w14:paraId="1010BE76"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2,070,129.0</w:t>
            </w:r>
          </w:p>
        </w:tc>
      </w:tr>
      <w:tr w:rsidR="00F040B3" w:rsidRPr="00F040B3" w14:paraId="0539E9A8" w14:textId="77777777" w:rsidTr="007B7497">
        <w:trPr>
          <w:trHeight w:val="288"/>
        </w:trPr>
        <w:tc>
          <w:tcPr>
            <w:tcW w:w="409" w:type="pct"/>
            <w:shd w:val="clear" w:color="auto" w:fill="auto"/>
            <w:noWrap/>
            <w:vAlign w:val="center"/>
            <w:hideMark/>
          </w:tcPr>
          <w:p w14:paraId="333D4817" w14:textId="77777777" w:rsidR="00F040B3" w:rsidRPr="00F040B3" w:rsidRDefault="00F040B3" w:rsidP="00F040B3">
            <w:pPr>
              <w:spacing w:after="0" w:line="240" w:lineRule="auto"/>
              <w:jc w:val="center"/>
              <w:rPr>
                <w:rFonts w:ascii="Calibri" w:eastAsia="Times New Roman" w:hAnsi="Calibri" w:cs="Calibri"/>
                <w:sz w:val="20"/>
                <w:szCs w:val="20"/>
              </w:rPr>
            </w:pPr>
            <w:r w:rsidRPr="00F040B3">
              <w:rPr>
                <w:rFonts w:ascii="Calibri" w:eastAsia="Times New Roman" w:hAnsi="Calibri" w:cs="Calibri"/>
                <w:sz w:val="20"/>
                <w:szCs w:val="20"/>
              </w:rPr>
              <w:t>33 06 03 02</w:t>
            </w:r>
          </w:p>
        </w:tc>
        <w:tc>
          <w:tcPr>
            <w:tcW w:w="1999" w:type="pct"/>
            <w:shd w:val="clear" w:color="auto" w:fill="auto"/>
            <w:vAlign w:val="bottom"/>
            <w:hideMark/>
          </w:tcPr>
          <w:p w14:paraId="510368CE" w14:textId="77777777" w:rsidR="00F040B3" w:rsidRPr="00F040B3" w:rsidRDefault="00F040B3" w:rsidP="00F040B3">
            <w:pPr>
              <w:spacing w:after="0" w:line="240" w:lineRule="auto"/>
              <w:rPr>
                <w:rFonts w:ascii="Sylfaen" w:eastAsia="Times New Roman" w:hAnsi="Sylfaen" w:cs="Calibri"/>
                <w:sz w:val="20"/>
                <w:szCs w:val="20"/>
              </w:rPr>
            </w:pPr>
            <w:r w:rsidRPr="00F040B3">
              <w:rPr>
                <w:rFonts w:ascii="Sylfaen" w:eastAsia="Times New Roman" w:hAnsi="Sylfaen" w:cs="Calibri"/>
                <w:sz w:val="20"/>
                <w:szCs w:val="20"/>
              </w:rPr>
              <w:t>კულტურული მემკვიდრეობის დაცვის ხელშეწყობა</w:t>
            </w:r>
          </w:p>
        </w:tc>
        <w:tc>
          <w:tcPr>
            <w:tcW w:w="556" w:type="pct"/>
            <w:shd w:val="clear" w:color="auto" w:fill="auto"/>
            <w:noWrap/>
            <w:vAlign w:val="bottom"/>
            <w:hideMark/>
          </w:tcPr>
          <w:p w14:paraId="0AD8877F"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90,752.1</w:t>
            </w:r>
          </w:p>
        </w:tc>
        <w:tc>
          <w:tcPr>
            <w:tcW w:w="435" w:type="pct"/>
            <w:shd w:val="clear" w:color="auto" w:fill="auto"/>
            <w:noWrap/>
            <w:vAlign w:val="bottom"/>
            <w:hideMark/>
          </w:tcPr>
          <w:p w14:paraId="2FD2D2C1"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17,300.0</w:t>
            </w:r>
          </w:p>
        </w:tc>
        <w:tc>
          <w:tcPr>
            <w:tcW w:w="572" w:type="pct"/>
            <w:shd w:val="clear" w:color="auto" w:fill="auto"/>
            <w:noWrap/>
            <w:vAlign w:val="bottom"/>
            <w:hideMark/>
          </w:tcPr>
          <w:p w14:paraId="45EBF1C2"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16,049.5</w:t>
            </w:r>
          </w:p>
        </w:tc>
        <w:tc>
          <w:tcPr>
            <w:tcW w:w="469" w:type="pct"/>
            <w:shd w:val="clear" w:color="auto" w:fill="auto"/>
            <w:noWrap/>
            <w:vAlign w:val="bottom"/>
            <w:hideMark/>
          </w:tcPr>
          <w:p w14:paraId="07A6696F"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15,892.8</w:t>
            </w:r>
          </w:p>
        </w:tc>
        <w:tc>
          <w:tcPr>
            <w:tcW w:w="561" w:type="pct"/>
            <w:shd w:val="clear" w:color="auto" w:fill="auto"/>
            <w:noWrap/>
            <w:vAlign w:val="bottom"/>
            <w:hideMark/>
          </w:tcPr>
          <w:p w14:paraId="16278585"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175,844.9</w:t>
            </w:r>
          </w:p>
        </w:tc>
      </w:tr>
      <w:tr w:rsidR="00F040B3" w:rsidRPr="00F040B3" w14:paraId="7DA53AC2" w14:textId="77777777" w:rsidTr="007B7497">
        <w:trPr>
          <w:trHeight w:val="288"/>
        </w:trPr>
        <w:tc>
          <w:tcPr>
            <w:tcW w:w="409" w:type="pct"/>
            <w:shd w:val="clear" w:color="auto" w:fill="auto"/>
            <w:noWrap/>
            <w:vAlign w:val="center"/>
            <w:hideMark/>
          </w:tcPr>
          <w:p w14:paraId="19C57733" w14:textId="77777777" w:rsidR="00F040B3" w:rsidRPr="00F040B3" w:rsidRDefault="00F040B3" w:rsidP="00F040B3">
            <w:pPr>
              <w:spacing w:after="0" w:line="240" w:lineRule="auto"/>
              <w:jc w:val="center"/>
              <w:rPr>
                <w:rFonts w:ascii="Calibri" w:eastAsia="Times New Roman" w:hAnsi="Calibri" w:cs="Calibri"/>
                <w:sz w:val="20"/>
                <w:szCs w:val="20"/>
              </w:rPr>
            </w:pPr>
            <w:r w:rsidRPr="00F040B3">
              <w:rPr>
                <w:rFonts w:ascii="Calibri" w:eastAsia="Times New Roman" w:hAnsi="Calibri" w:cs="Calibri"/>
                <w:sz w:val="20"/>
                <w:szCs w:val="20"/>
              </w:rPr>
              <w:t>55 13 01</w:t>
            </w:r>
          </w:p>
        </w:tc>
        <w:tc>
          <w:tcPr>
            <w:tcW w:w="1999" w:type="pct"/>
            <w:shd w:val="clear" w:color="auto" w:fill="auto"/>
            <w:vAlign w:val="bottom"/>
            <w:hideMark/>
          </w:tcPr>
          <w:p w14:paraId="477A9699" w14:textId="77777777" w:rsidR="00F040B3" w:rsidRPr="00F040B3" w:rsidRDefault="00F040B3" w:rsidP="00F040B3">
            <w:pPr>
              <w:spacing w:after="0" w:line="240" w:lineRule="auto"/>
              <w:rPr>
                <w:rFonts w:ascii="Sylfaen" w:eastAsia="Times New Roman" w:hAnsi="Sylfaen" w:cs="Calibri"/>
                <w:sz w:val="20"/>
                <w:szCs w:val="20"/>
              </w:rPr>
            </w:pPr>
            <w:r w:rsidRPr="00F040B3">
              <w:rPr>
                <w:rFonts w:ascii="Sylfaen" w:eastAsia="Times New Roman" w:hAnsi="Sylfaen" w:cs="Calibri"/>
                <w:sz w:val="20"/>
                <w:szCs w:val="20"/>
              </w:rPr>
              <w:t>აჭარის მყარი ნარჩენების პროექტი (EBRD, SIDA)</w:t>
            </w:r>
          </w:p>
        </w:tc>
        <w:tc>
          <w:tcPr>
            <w:tcW w:w="556" w:type="pct"/>
            <w:shd w:val="clear" w:color="auto" w:fill="auto"/>
            <w:noWrap/>
            <w:vAlign w:val="bottom"/>
            <w:hideMark/>
          </w:tcPr>
          <w:p w14:paraId="44F058D4"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17,316.2</w:t>
            </w:r>
          </w:p>
        </w:tc>
        <w:tc>
          <w:tcPr>
            <w:tcW w:w="435" w:type="pct"/>
            <w:shd w:val="clear" w:color="auto" w:fill="auto"/>
            <w:noWrap/>
            <w:vAlign w:val="bottom"/>
            <w:hideMark/>
          </w:tcPr>
          <w:p w14:paraId="538C9069"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1,400.0</w:t>
            </w:r>
          </w:p>
        </w:tc>
        <w:tc>
          <w:tcPr>
            <w:tcW w:w="572" w:type="pct"/>
            <w:shd w:val="clear" w:color="auto" w:fill="auto"/>
            <w:noWrap/>
            <w:vAlign w:val="bottom"/>
            <w:hideMark/>
          </w:tcPr>
          <w:p w14:paraId="528CEC5A"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1,400.0</w:t>
            </w:r>
          </w:p>
        </w:tc>
        <w:tc>
          <w:tcPr>
            <w:tcW w:w="469" w:type="pct"/>
            <w:shd w:val="clear" w:color="auto" w:fill="auto"/>
            <w:noWrap/>
            <w:vAlign w:val="bottom"/>
            <w:hideMark/>
          </w:tcPr>
          <w:p w14:paraId="03541B3B"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0.0</w:t>
            </w:r>
          </w:p>
        </w:tc>
        <w:tc>
          <w:tcPr>
            <w:tcW w:w="561" w:type="pct"/>
            <w:shd w:val="clear" w:color="auto" w:fill="auto"/>
            <w:noWrap/>
            <w:vAlign w:val="bottom"/>
            <w:hideMark/>
          </w:tcPr>
          <w:p w14:paraId="4CA55470"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23,316.2</w:t>
            </w:r>
          </w:p>
        </w:tc>
      </w:tr>
      <w:tr w:rsidR="00F040B3" w:rsidRPr="00F040B3" w14:paraId="3A34644A" w14:textId="77777777" w:rsidTr="007B7497">
        <w:trPr>
          <w:trHeight w:val="288"/>
        </w:trPr>
        <w:tc>
          <w:tcPr>
            <w:tcW w:w="409" w:type="pct"/>
            <w:shd w:val="clear" w:color="auto" w:fill="auto"/>
            <w:noWrap/>
            <w:vAlign w:val="center"/>
            <w:hideMark/>
          </w:tcPr>
          <w:p w14:paraId="46CC0ECD" w14:textId="77777777" w:rsidR="00F040B3" w:rsidRPr="00F040B3" w:rsidRDefault="00F040B3" w:rsidP="00F040B3">
            <w:pPr>
              <w:spacing w:after="0" w:line="240" w:lineRule="auto"/>
              <w:jc w:val="center"/>
              <w:rPr>
                <w:rFonts w:ascii="Calibri" w:eastAsia="Times New Roman" w:hAnsi="Calibri" w:cs="Calibri"/>
                <w:sz w:val="20"/>
                <w:szCs w:val="20"/>
              </w:rPr>
            </w:pPr>
            <w:r w:rsidRPr="00F040B3">
              <w:rPr>
                <w:rFonts w:ascii="Calibri" w:eastAsia="Times New Roman" w:hAnsi="Calibri" w:cs="Calibri"/>
                <w:sz w:val="20"/>
                <w:szCs w:val="20"/>
              </w:rPr>
              <w:t>55 13 02</w:t>
            </w:r>
          </w:p>
        </w:tc>
        <w:tc>
          <w:tcPr>
            <w:tcW w:w="1999" w:type="pct"/>
            <w:shd w:val="clear" w:color="auto" w:fill="auto"/>
            <w:vAlign w:val="bottom"/>
            <w:hideMark/>
          </w:tcPr>
          <w:p w14:paraId="1D609EB9" w14:textId="77777777" w:rsidR="00F040B3" w:rsidRPr="00F040B3" w:rsidRDefault="00F040B3" w:rsidP="00F040B3">
            <w:pPr>
              <w:spacing w:after="0" w:line="240" w:lineRule="auto"/>
              <w:rPr>
                <w:rFonts w:ascii="Sylfaen" w:eastAsia="Times New Roman" w:hAnsi="Sylfaen" w:cs="Calibri"/>
                <w:sz w:val="20"/>
                <w:szCs w:val="20"/>
              </w:rPr>
            </w:pPr>
            <w:r w:rsidRPr="00F040B3">
              <w:rPr>
                <w:rFonts w:ascii="Sylfaen" w:eastAsia="Times New Roman" w:hAnsi="Sylfaen" w:cs="Calibri"/>
                <w:sz w:val="20"/>
                <w:szCs w:val="20"/>
              </w:rPr>
              <w:t>ბათუმის ავტობუსების პროექტი (E5P, EBRD)</w:t>
            </w:r>
          </w:p>
        </w:tc>
        <w:tc>
          <w:tcPr>
            <w:tcW w:w="556" w:type="pct"/>
            <w:shd w:val="clear" w:color="auto" w:fill="auto"/>
            <w:noWrap/>
            <w:vAlign w:val="bottom"/>
            <w:hideMark/>
          </w:tcPr>
          <w:p w14:paraId="1EB5E74A"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22,092.7</w:t>
            </w:r>
          </w:p>
        </w:tc>
        <w:tc>
          <w:tcPr>
            <w:tcW w:w="435" w:type="pct"/>
            <w:shd w:val="clear" w:color="auto" w:fill="auto"/>
            <w:noWrap/>
            <w:vAlign w:val="bottom"/>
            <w:hideMark/>
          </w:tcPr>
          <w:p w14:paraId="4376D1AE"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1,000.0</w:t>
            </w:r>
          </w:p>
        </w:tc>
        <w:tc>
          <w:tcPr>
            <w:tcW w:w="572" w:type="pct"/>
            <w:shd w:val="clear" w:color="auto" w:fill="auto"/>
            <w:noWrap/>
            <w:vAlign w:val="bottom"/>
            <w:hideMark/>
          </w:tcPr>
          <w:p w14:paraId="4056EB35"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1,000.0</w:t>
            </w:r>
          </w:p>
        </w:tc>
        <w:tc>
          <w:tcPr>
            <w:tcW w:w="469" w:type="pct"/>
            <w:shd w:val="clear" w:color="auto" w:fill="auto"/>
            <w:noWrap/>
            <w:vAlign w:val="bottom"/>
            <w:hideMark/>
          </w:tcPr>
          <w:p w14:paraId="618A38C7"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107.2</w:t>
            </w:r>
          </w:p>
        </w:tc>
        <w:tc>
          <w:tcPr>
            <w:tcW w:w="561" w:type="pct"/>
            <w:shd w:val="clear" w:color="auto" w:fill="auto"/>
            <w:noWrap/>
            <w:vAlign w:val="bottom"/>
            <w:hideMark/>
          </w:tcPr>
          <w:p w14:paraId="0EB1130C"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22,699.9</w:t>
            </w:r>
          </w:p>
        </w:tc>
      </w:tr>
      <w:tr w:rsidR="00F040B3" w:rsidRPr="00F040B3" w14:paraId="3B152A9F" w14:textId="77777777" w:rsidTr="007B7497">
        <w:trPr>
          <w:trHeight w:val="288"/>
        </w:trPr>
        <w:tc>
          <w:tcPr>
            <w:tcW w:w="409" w:type="pct"/>
            <w:shd w:val="clear" w:color="auto" w:fill="auto"/>
            <w:noWrap/>
            <w:vAlign w:val="center"/>
            <w:hideMark/>
          </w:tcPr>
          <w:p w14:paraId="06F835D1" w14:textId="77777777" w:rsidR="00F040B3" w:rsidRPr="00F040B3" w:rsidRDefault="00F040B3" w:rsidP="00F040B3">
            <w:pPr>
              <w:spacing w:after="0" w:line="240" w:lineRule="auto"/>
              <w:jc w:val="center"/>
              <w:rPr>
                <w:rFonts w:ascii="Calibri" w:eastAsia="Times New Roman" w:hAnsi="Calibri" w:cs="Calibri"/>
                <w:sz w:val="20"/>
                <w:szCs w:val="20"/>
              </w:rPr>
            </w:pPr>
            <w:r w:rsidRPr="00F040B3">
              <w:rPr>
                <w:rFonts w:ascii="Calibri" w:eastAsia="Times New Roman" w:hAnsi="Calibri" w:cs="Calibri"/>
                <w:sz w:val="20"/>
                <w:szCs w:val="20"/>
              </w:rPr>
              <w:t>55 13 03 01</w:t>
            </w:r>
          </w:p>
        </w:tc>
        <w:tc>
          <w:tcPr>
            <w:tcW w:w="1999" w:type="pct"/>
            <w:shd w:val="clear" w:color="auto" w:fill="auto"/>
            <w:vAlign w:val="bottom"/>
            <w:hideMark/>
          </w:tcPr>
          <w:p w14:paraId="7B35389D" w14:textId="77777777" w:rsidR="00F040B3" w:rsidRPr="00F040B3" w:rsidRDefault="00F040B3" w:rsidP="00F040B3">
            <w:pPr>
              <w:spacing w:after="0" w:line="240" w:lineRule="auto"/>
              <w:rPr>
                <w:rFonts w:ascii="Sylfaen" w:eastAsia="Times New Roman" w:hAnsi="Sylfaen" w:cs="Calibri"/>
                <w:sz w:val="20"/>
                <w:szCs w:val="20"/>
              </w:rPr>
            </w:pPr>
            <w:r w:rsidRPr="00F040B3">
              <w:rPr>
                <w:rFonts w:ascii="Sylfaen" w:eastAsia="Times New Roman" w:hAnsi="Sylfaen" w:cs="Calibri"/>
                <w:sz w:val="20"/>
                <w:szCs w:val="20"/>
              </w:rPr>
              <w:t>თბილისის მყარი ნარჩენების მართვის პროექტი (EBRD)</w:t>
            </w:r>
          </w:p>
        </w:tc>
        <w:tc>
          <w:tcPr>
            <w:tcW w:w="556" w:type="pct"/>
            <w:shd w:val="clear" w:color="auto" w:fill="auto"/>
            <w:noWrap/>
            <w:vAlign w:val="bottom"/>
            <w:hideMark/>
          </w:tcPr>
          <w:p w14:paraId="43C9C6E3"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8,511.6</w:t>
            </w:r>
          </w:p>
        </w:tc>
        <w:tc>
          <w:tcPr>
            <w:tcW w:w="435" w:type="pct"/>
            <w:shd w:val="clear" w:color="auto" w:fill="auto"/>
            <w:noWrap/>
            <w:vAlign w:val="bottom"/>
            <w:hideMark/>
          </w:tcPr>
          <w:p w14:paraId="2EDFC304"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18,000.0</w:t>
            </w:r>
          </w:p>
        </w:tc>
        <w:tc>
          <w:tcPr>
            <w:tcW w:w="572" w:type="pct"/>
            <w:shd w:val="clear" w:color="auto" w:fill="auto"/>
            <w:noWrap/>
            <w:vAlign w:val="bottom"/>
            <w:hideMark/>
          </w:tcPr>
          <w:p w14:paraId="59492E0B"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18,971.3</w:t>
            </w:r>
          </w:p>
        </w:tc>
        <w:tc>
          <w:tcPr>
            <w:tcW w:w="469" w:type="pct"/>
            <w:shd w:val="clear" w:color="auto" w:fill="auto"/>
            <w:noWrap/>
            <w:vAlign w:val="bottom"/>
            <w:hideMark/>
          </w:tcPr>
          <w:p w14:paraId="677841AC"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26,169.9</w:t>
            </w:r>
          </w:p>
        </w:tc>
        <w:tc>
          <w:tcPr>
            <w:tcW w:w="561" w:type="pct"/>
            <w:shd w:val="clear" w:color="auto" w:fill="auto"/>
            <w:noWrap/>
            <w:vAlign w:val="bottom"/>
            <w:hideMark/>
          </w:tcPr>
          <w:p w14:paraId="0B7C4FFC"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63,600.0</w:t>
            </w:r>
          </w:p>
        </w:tc>
      </w:tr>
      <w:tr w:rsidR="00F040B3" w:rsidRPr="00F040B3" w14:paraId="0ACF5074" w14:textId="77777777" w:rsidTr="007B7497">
        <w:trPr>
          <w:trHeight w:val="288"/>
        </w:trPr>
        <w:tc>
          <w:tcPr>
            <w:tcW w:w="409" w:type="pct"/>
            <w:shd w:val="clear" w:color="auto" w:fill="auto"/>
            <w:noWrap/>
            <w:vAlign w:val="center"/>
            <w:hideMark/>
          </w:tcPr>
          <w:p w14:paraId="3610F8D1" w14:textId="77777777" w:rsidR="00F040B3" w:rsidRPr="00F040B3" w:rsidRDefault="00F040B3" w:rsidP="00F040B3">
            <w:pPr>
              <w:spacing w:after="0" w:line="240" w:lineRule="auto"/>
              <w:jc w:val="center"/>
              <w:rPr>
                <w:rFonts w:ascii="Calibri" w:eastAsia="Times New Roman" w:hAnsi="Calibri" w:cs="Calibri"/>
                <w:sz w:val="20"/>
                <w:szCs w:val="20"/>
              </w:rPr>
            </w:pPr>
            <w:r w:rsidRPr="00F040B3">
              <w:rPr>
                <w:rFonts w:ascii="Calibri" w:eastAsia="Times New Roman" w:hAnsi="Calibri" w:cs="Calibri"/>
                <w:sz w:val="20"/>
                <w:szCs w:val="20"/>
              </w:rPr>
              <w:t>55 13 04</w:t>
            </w:r>
          </w:p>
        </w:tc>
        <w:tc>
          <w:tcPr>
            <w:tcW w:w="1999" w:type="pct"/>
            <w:shd w:val="clear" w:color="auto" w:fill="auto"/>
            <w:vAlign w:val="bottom"/>
            <w:hideMark/>
          </w:tcPr>
          <w:p w14:paraId="442648B6" w14:textId="77777777" w:rsidR="00F040B3" w:rsidRPr="00F040B3" w:rsidRDefault="00F040B3" w:rsidP="00F040B3">
            <w:pPr>
              <w:spacing w:after="0" w:line="240" w:lineRule="auto"/>
              <w:rPr>
                <w:rFonts w:ascii="Sylfaen" w:eastAsia="Times New Roman" w:hAnsi="Sylfaen" w:cs="Calibri"/>
                <w:sz w:val="20"/>
                <w:szCs w:val="20"/>
              </w:rPr>
            </w:pPr>
            <w:r w:rsidRPr="00F040B3">
              <w:rPr>
                <w:rFonts w:ascii="Sylfaen" w:eastAsia="Times New Roman" w:hAnsi="Sylfaen" w:cs="Calibri"/>
                <w:sz w:val="20"/>
                <w:szCs w:val="20"/>
              </w:rPr>
              <w:t>აჭარის სოფლების წყალმომარაგებისა და წყალარინების პროგრამა, საქართველო (EU, KfW)</w:t>
            </w:r>
          </w:p>
        </w:tc>
        <w:tc>
          <w:tcPr>
            <w:tcW w:w="556" w:type="pct"/>
            <w:shd w:val="clear" w:color="auto" w:fill="auto"/>
            <w:noWrap/>
            <w:vAlign w:val="bottom"/>
            <w:hideMark/>
          </w:tcPr>
          <w:p w14:paraId="0BC03F58"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15,016.3</w:t>
            </w:r>
          </w:p>
        </w:tc>
        <w:tc>
          <w:tcPr>
            <w:tcW w:w="435" w:type="pct"/>
            <w:shd w:val="clear" w:color="auto" w:fill="auto"/>
            <w:noWrap/>
            <w:vAlign w:val="bottom"/>
            <w:hideMark/>
          </w:tcPr>
          <w:p w14:paraId="694AC28C"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35,000.0</w:t>
            </w:r>
          </w:p>
        </w:tc>
        <w:tc>
          <w:tcPr>
            <w:tcW w:w="572" w:type="pct"/>
            <w:shd w:val="clear" w:color="auto" w:fill="auto"/>
            <w:noWrap/>
            <w:vAlign w:val="bottom"/>
            <w:hideMark/>
          </w:tcPr>
          <w:p w14:paraId="74165BCF"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35,000.0</w:t>
            </w:r>
          </w:p>
        </w:tc>
        <w:tc>
          <w:tcPr>
            <w:tcW w:w="469" w:type="pct"/>
            <w:shd w:val="clear" w:color="auto" w:fill="auto"/>
            <w:noWrap/>
            <w:vAlign w:val="bottom"/>
            <w:hideMark/>
          </w:tcPr>
          <w:p w14:paraId="18CD0412"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6,615.2</w:t>
            </w:r>
          </w:p>
        </w:tc>
        <w:tc>
          <w:tcPr>
            <w:tcW w:w="561" w:type="pct"/>
            <w:shd w:val="clear" w:color="auto" w:fill="auto"/>
            <w:noWrap/>
            <w:vAlign w:val="bottom"/>
            <w:hideMark/>
          </w:tcPr>
          <w:p w14:paraId="0C21E15C"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56,631.5</w:t>
            </w:r>
          </w:p>
        </w:tc>
      </w:tr>
      <w:tr w:rsidR="00F040B3" w:rsidRPr="00F040B3" w14:paraId="336E2EF6" w14:textId="77777777" w:rsidTr="007B7497">
        <w:trPr>
          <w:trHeight w:val="288"/>
        </w:trPr>
        <w:tc>
          <w:tcPr>
            <w:tcW w:w="409" w:type="pct"/>
            <w:shd w:val="clear" w:color="auto" w:fill="auto"/>
            <w:noWrap/>
            <w:vAlign w:val="center"/>
            <w:hideMark/>
          </w:tcPr>
          <w:p w14:paraId="4E4E374D" w14:textId="77777777" w:rsidR="00F040B3" w:rsidRPr="00F040B3" w:rsidRDefault="00F040B3" w:rsidP="00F040B3">
            <w:pPr>
              <w:spacing w:after="0" w:line="240" w:lineRule="auto"/>
              <w:jc w:val="center"/>
              <w:rPr>
                <w:rFonts w:ascii="Calibri" w:eastAsia="Times New Roman" w:hAnsi="Calibri" w:cs="Calibri"/>
                <w:sz w:val="20"/>
                <w:szCs w:val="20"/>
              </w:rPr>
            </w:pPr>
            <w:r w:rsidRPr="00F040B3">
              <w:rPr>
                <w:rFonts w:ascii="Calibri" w:eastAsia="Times New Roman" w:hAnsi="Calibri" w:cs="Calibri"/>
                <w:sz w:val="20"/>
                <w:szCs w:val="20"/>
              </w:rPr>
              <w:t>55 13 05</w:t>
            </w:r>
          </w:p>
        </w:tc>
        <w:tc>
          <w:tcPr>
            <w:tcW w:w="1999" w:type="pct"/>
            <w:shd w:val="clear" w:color="auto" w:fill="auto"/>
            <w:vAlign w:val="bottom"/>
            <w:hideMark/>
          </w:tcPr>
          <w:p w14:paraId="29AC518D" w14:textId="77777777" w:rsidR="00F040B3" w:rsidRPr="00F040B3" w:rsidRDefault="00F040B3" w:rsidP="00F040B3">
            <w:pPr>
              <w:spacing w:after="0" w:line="240" w:lineRule="auto"/>
              <w:rPr>
                <w:rFonts w:ascii="Sylfaen" w:eastAsia="Times New Roman" w:hAnsi="Sylfaen" w:cs="Calibri"/>
                <w:sz w:val="20"/>
                <w:szCs w:val="20"/>
              </w:rPr>
            </w:pPr>
            <w:r w:rsidRPr="00F040B3">
              <w:rPr>
                <w:rFonts w:ascii="Sylfaen" w:eastAsia="Times New Roman" w:hAnsi="Sylfaen" w:cs="Calibri"/>
                <w:sz w:val="20"/>
                <w:szCs w:val="20"/>
              </w:rPr>
              <w:t>საცხოვრებლად ვარგისი ქალაქების საინვესტიციო პროგრამა - ქალაქ თბილისის მუნიციპალიტეტის მერია (ADB)</w:t>
            </w:r>
          </w:p>
        </w:tc>
        <w:tc>
          <w:tcPr>
            <w:tcW w:w="556" w:type="pct"/>
            <w:shd w:val="clear" w:color="auto" w:fill="auto"/>
            <w:noWrap/>
            <w:vAlign w:val="bottom"/>
            <w:hideMark/>
          </w:tcPr>
          <w:p w14:paraId="52C15A20"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2,585.7</w:t>
            </w:r>
          </w:p>
        </w:tc>
        <w:tc>
          <w:tcPr>
            <w:tcW w:w="435" w:type="pct"/>
            <w:shd w:val="clear" w:color="auto" w:fill="auto"/>
            <w:noWrap/>
            <w:vAlign w:val="bottom"/>
            <w:hideMark/>
          </w:tcPr>
          <w:p w14:paraId="5EAB578A"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10,000.0</w:t>
            </w:r>
          </w:p>
        </w:tc>
        <w:tc>
          <w:tcPr>
            <w:tcW w:w="572" w:type="pct"/>
            <w:shd w:val="clear" w:color="auto" w:fill="auto"/>
            <w:noWrap/>
            <w:vAlign w:val="bottom"/>
            <w:hideMark/>
          </w:tcPr>
          <w:p w14:paraId="6E4A21C5"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10,000.0</w:t>
            </w:r>
          </w:p>
        </w:tc>
        <w:tc>
          <w:tcPr>
            <w:tcW w:w="469" w:type="pct"/>
            <w:shd w:val="clear" w:color="auto" w:fill="auto"/>
            <w:noWrap/>
            <w:vAlign w:val="bottom"/>
            <w:hideMark/>
          </w:tcPr>
          <w:p w14:paraId="2CFE7E33"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2,182.3</w:t>
            </w:r>
          </w:p>
        </w:tc>
        <w:tc>
          <w:tcPr>
            <w:tcW w:w="561" w:type="pct"/>
            <w:shd w:val="clear" w:color="auto" w:fill="auto"/>
            <w:noWrap/>
            <w:vAlign w:val="bottom"/>
            <w:hideMark/>
          </w:tcPr>
          <w:p w14:paraId="3A3C3947"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19,398.0</w:t>
            </w:r>
          </w:p>
        </w:tc>
      </w:tr>
      <w:tr w:rsidR="00F040B3" w:rsidRPr="00F040B3" w14:paraId="4F9B5036" w14:textId="77777777" w:rsidTr="007B7497">
        <w:trPr>
          <w:trHeight w:val="288"/>
        </w:trPr>
        <w:tc>
          <w:tcPr>
            <w:tcW w:w="409" w:type="pct"/>
            <w:shd w:val="clear" w:color="auto" w:fill="auto"/>
            <w:noWrap/>
            <w:vAlign w:val="center"/>
            <w:hideMark/>
          </w:tcPr>
          <w:p w14:paraId="250C68DD" w14:textId="77777777" w:rsidR="00F040B3" w:rsidRPr="00F040B3" w:rsidRDefault="00F040B3" w:rsidP="00F040B3">
            <w:pPr>
              <w:spacing w:after="0" w:line="240" w:lineRule="auto"/>
              <w:jc w:val="center"/>
              <w:rPr>
                <w:rFonts w:ascii="Calibri" w:eastAsia="Times New Roman" w:hAnsi="Calibri" w:cs="Calibri"/>
                <w:sz w:val="20"/>
                <w:szCs w:val="20"/>
              </w:rPr>
            </w:pPr>
            <w:r w:rsidRPr="00F040B3">
              <w:rPr>
                <w:rFonts w:ascii="Calibri" w:eastAsia="Times New Roman" w:hAnsi="Calibri" w:cs="Calibri"/>
                <w:sz w:val="20"/>
                <w:szCs w:val="20"/>
              </w:rPr>
              <w:t>55 13 06</w:t>
            </w:r>
          </w:p>
        </w:tc>
        <w:tc>
          <w:tcPr>
            <w:tcW w:w="1999" w:type="pct"/>
            <w:shd w:val="clear" w:color="auto" w:fill="auto"/>
            <w:vAlign w:val="bottom"/>
            <w:hideMark/>
          </w:tcPr>
          <w:p w14:paraId="681FA36D" w14:textId="77777777" w:rsidR="00F040B3" w:rsidRPr="00F040B3" w:rsidRDefault="00F040B3" w:rsidP="00F040B3">
            <w:pPr>
              <w:spacing w:after="0" w:line="240" w:lineRule="auto"/>
              <w:rPr>
                <w:rFonts w:ascii="Sylfaen" w:eastAsia="Times New Roman" w:hAnsi="Sylfaen" w:cs="Calibri"/>
                <w:sz w:val="20"/>
                <w:szCs w:val="20"/>
              </w:rPr>
            </w:pPr>
            <w:r w:rsidRPr="00F040B3">
              <w:rPr>
                <w:rFonts w:ascii="Sylfaen" w:eastAsia="Times New Roman" w:hAnsi="Sylfaen" w:cs="Calibri"/>
                <w:sz w:val="20"/>
                <w:szCs w:val="20"/>
              </w:rPr>
              <w:t>თბილისის ავტობუსების პროექტი (ფაზა II) (EBRD)</w:t>
            </w:r>
          </w:p>
        </w:tc>
        <w:tc>
          <w:tcPr>
            <w:tcW w:w="556" w:type="pct"/>
            <w:shd w:val="clear" w:color="auto" w:fill="auto"/>
            <w:noWrap/>
            <w:vAlign w:val="bottom"/>
            <w:hideMark/>
          </w:tcPr>
          <w:p w14:paraId="20CD6ED5"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261,758.8</w:t>
            </w:r>
          </w:p>
        </w:tc>
        <w:tc>
          <w:tcPr>
            <w:tcW w:w="435" w:type="pct"/>
            <w:shd w:val="clear" w:color="auto" w:fill="auto"/>
            <w:noWrap/>
            <w:vAlign w:val="bottom"/>
            <w:hideMark/>
          </w:tcPr>
          <w:p w14:paraId="042199E1"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17,750.0</w:t>
            </w:r>
          </w:p>
        </w:tc>
        <w:tc>
          <w:tcPr>
            <w:tcW w:w="572" w:type="pct"/>
            <w:shd w:val="clear" w:color="auto" w:fill="auto"/>
            <w:noWrap/>
            <w:vAlign w:val="bottom"/>
            <w:hideMark/>
          </w:tcPr>
          <w:p w14:paraId="1818FE92"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17,750.0</w:t>
            </w:r>
          </w:p>
        </w:tc>
        <w:tc>
          <w:tcPr>
            <w:tcW w:w="469" w:type="pct"/>
            <w:shd w:val="clear" w:color="auto" w:fill="auto"/>
            <w:noWrap/>
            <w:vAlign w:val="bottom"/>
            <w:hideMark/>
          </w:tcPr>
          <w:p w14:paraId="11EAD280"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0.0</w:t>
            </w:r>
          </w:p>
        </w:tc>
        <w:tc>
          <w:tcPr>
            <w:tcW w:w="561" w:type="pct"/>
            <w:shd w:val="clear" w:color="auto" w:fill="auto"/>
            <w:noWrap/>
            <w:vAlign w:val="bottom"/>
            <w:hideMark/>
          </w:tcPr>
          <w:p w14:paraId="789A3976"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795,758.8</w:t>
            </w:r>
          </w:p>
        </w:tc>
      </w:tr>
      <w:tr w:rsidR="00F040B3" w:rsidRPr="00F040B3" w14:paraId="780C3488" w14:textId="77777777" w:rsidTr="007B7497">
        <w:trPr>
          <w:trHeight w:val="288"/>
        </w:trPr>
        <w:tc>
          <w:tcPr>
            <w:tcW w:w="409" w:type="pct"/>
            <w:shd w:val="clear" w:color="auto" w:fill="auto"/>
            <w:noWrap/>
            <w:vAlign w:val="center"/>
            <w:hideMark/>
          </w:tcPr>
          <w:p w14:paraId="14611AA3" w14:textId="77777777" w:rsidR="00F040B3" w:rsidRPr="00F040B3" w:rsidRDefault="00F040B3" w:rsidP="00F040B3">
            <w:pPr>
              <w:spacing w:after="0" w:line="240" w:lineRule="auto"/>
              <w:jc w:val="center"/>
              <w:rPr>
                <w:rFonts w:ascii="Calibri" w:eastAsia="Times New Roman" w:hAnsi="Calibri" w:cs="Calibri"/>
                <w:sz w:val="20"/>
                <w:szCs w:val="20"/>
              </w:rPr>
            </w:pPr>
            <w:r w:rsidRPr="00F040B3">
              <w:rPr>
                <w:rFonts w:ascii="Calibri" w:eastAsia="Times New Roman" w:hAnsi="Calibri" w:cs="Calibri"/>
                <w:sz w:val="20"/>
                <w:szCs w:val="20"/>
              </w:rPr>
              <w:t>55 13 11</w:t>
            </w:r>
          </w:p>
        </w:tc>
        <w:tc>
          <w:tcPr>
            <w:tcW w:w="1999" w:type="pct"/>
            <w:shd w:val="clear" w:color="auto" w:fill="auto"/>
            <w:vAlign w:val="bottom"/>
            <w:hideMark/>
          </w:tcPr>
          <w:p w14:paraId="6C478BB8" w14:textId="77777777" w:rsidR="00F040B3" w:rsidRPr="00F040B3" w:rsidRDefault="00F040B3" w:rsidP="00F040B3">
            <w:pPr>
              <w:spacing w:after="0" w:line="240" w:lineRule="auto"/>
              <w:rPr>
                <w:rFonts w:ascii="Sylfaen" w:eastAsia="Times New Roman" w:hAnsi="Sylfaen" w:cs="Calibri"/>
                <w:sz w:val="20"/>
                <w:szCs w:val="20"/>
              </w:rPr>
            </w:pPr>
            <w:r w:rsidRPr="00F040B3">
              <w:rPr>
                <w:rFonts w:ascii="Sylfaen" w:eastAsia="Times New Roman" w:hAnsi="Sylfaen" w:cs="Calibri"/>
                <w:sz w:val="20"/>
                <w:szCs w:val="20"/>
              </w:rPr>
              <w:t>ბათუმში კომუნალური ინფრასტრუქტურის დაწესებულებათა რეაბილიტაცია - IV ფაზა (KfW)</w:t>
            </w:r>
          </w:p>
        </w:tc>
        <w:tc>
          <w:tcPr>
            <w:tcW w:w="556" w:type="pct"/>
            <w:shd w:val="clear" w:color="auto" w:fill="auto"/>
            <w:noWrap/>
            <w:vAlign w:val="bottom"/>
            <w:hideMark/>
          </w:tcPr>
          <w:p w14:paraId="0FC80E01"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16,181.3</w:t>
            </w:r>
          </w:p>
        </w:tc>
        <w:tc>
          <w:tcPr>
            <w:tcW w:w="435" w:type="pct"/>
            <w:shd w:val="clear" w:color="auto" w:fill="auto"/>
            <w:noWrap/>
            <w:vAlign w:val="bottom"/>
            <w:hideMark/>
          </w:tcPr>
          <w:p w14:paraId="08CDEF18"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0.0</w:t>
            </w:r>
          </w:p>
        </w:tc>
        <w:tc>
          <w:tcPr>
            <w:tcW w:w="572" w:type="pct"/>
            <w:shd w:val="clear" w:color="auto" w:fill="auto"/>
            <w:noWrap/>
            <w:vAlign w:val="bottom"/>
            <w:hideMark/>
          </w:tcPr>
          <w:p w14:paraId="5F5A1E12"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0.0</w:t>
            </w:r>
          </w:p>
        </w:tc>
        <w:tc>
          <w:tcPr>
            <w:tcW w:w="469" w:type="pct"/>
            <w:shd w:val="clear" w:color="auto" w:fill="auto"/>
            <w:noWrap/>
            <w:vAlign w:val="bottom"/>
            <w:hideMark/>
          </w:tcPr>
          <w:p w14:paraId="1F4074C7"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341.7</w:t>
            </w:r>
          </w:p>
        </w:tc>
        <w:tc>
          <w:tcPr>
            <w:tcW w:w="561" w:type="pct"/>
            <w:shd w:val="clear" w:color="auto" w:fill="auto"/>
            <w:noWrap/>
            <w:vAlign w:val="bottom"/>
            <w:hideMark/>
          </w:tcPr>
          <w:p w14:paraId="06CCC0C7"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16,523.0</w:t>
            </w:r>
          </w:p>
        </w:tc>
      </w:tr>
      <w:tr w:rsidR="00F040B3" w:rsidRPr="00F040B3" w14:paraId="0EE9168F" w14:textId="77777777" w:rsidTr="007B7497">
        <w:trPr>
          <w:trHeight w:val="288"/>
        </w:trPr>
        <w:tc>
          <w:tcPr>
            <w:tcW w:w="409" w:type="pct"/>
            <w:shd w:val="clear" w:color="auto" w:fill="auto"/>
            <w:noWrap/>
            <w:vAlign w:val="center"/>
            <w:hideMark/>
          </w:tcPr>
          <w:p w14:paraId="074845FD" w14:textId="77777777" w:rsidR="00F040B3" w:rsidRPr="00F040B3" w:rsidRDefault="00F040B3" w:rsidP="00F040B3">
            <w:pPr>
              <w:spacing w:after="0" w:line="240" w:lineRule="auto"/>
              <w:jc w:val="center"/>
              <w:rPr>
                <w:rFonts w:ascii="Calibri" w:eastAsia="Times New Roman" w:hAnsi="Calibri" w:cs="Calibri"/>
                <w:sz w:val="20"/>
                <w:szCs w:val="20"/>
              </w:rPr>
            </w:pPr>
            <w:r w:rsidRPr="00F040B3">
              <w:rPr>
                <w:rFonts w:ascii="Calibri" w:eastAsia="Times New Roman" w:hAnsi="Calibri" w:cs="Calibri"/>
                <w:sz w:val="20"/>
                <w:szCs w:val="20"/>
              </w:rPr>
              <w:t>55 14 01</w:t>
            </w:r>
          </w:p>
        </w:tc>
        <w:tc>
          <w:tcPr>
            <w:tcW w:w="1999" w:type="pct"/>
            <w:shd w:val="clear" w:color="auto" w:fill="auto"/>
            <w:vAlign w:val="bottom"/>
            <w:hideMark/>
          </w:tcPr>
          <w:p w14:paraId="7AB1A2B2" w14:textId="77777777" w:rsidR="00F040B3" w:rsidRPr="00F040B3" w:rsidRDefault="00F040B3" w:rsidP="00F040B3">
            <w:pPr>
              <w:spacing w:after="0" w:line="240" w:lineRule="auto"/>
              <w:rPr>
                <w:rFonts w:ascii="Sylfaen" w:eastAsia="Times New Roman" w:hAnsi="Sylfaen" w:cs="Calibri"/>
                <w:sz w:val="20"/>
                <w:szCs w:val="20"/>
              </w:rPr>
            </w:pPr>
            <w:r w:rsidRPr="00F040B3">
              <w:rPr>
                <w:rFonts w:ascii="Sylfaen" w:eastAsia="Times New Roman" w:hAnsi="Sylfaen" w:cs="Calibri"/>
                <w:sz w:val="20"/>
                <w:szCs w:val="20"/>
              </w:rPr>
              <w:t>2020-2022 წლების საპილოტე რეგიონების ინტეგრირებული განვითარების პროგრამის ფარგლებში შერჩეული პროექტების დაფინანსება მუნიციპალიტეტებში</w:t>
            </w:r>
          </w:p>
        </w:tc>
        <w:tc>
          <w:tcPr>
            <w:tcW w:w="556" w:type="pct"/>
            <w:shd w:val="clear" w:color="auto" w:fill="auto"/>
            <w:noWrap/>
            <w:vAlign w:val="bottom"/>
            <w:hideMark/>
          </w:tcPr>
          <w:p w14:paraId="0BBB71D1"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4,290.4</w:t>
            </w:r>
          </w:p>
        </w:tc>
        <w:tc>
          <w:tcPr>
            <w:tcW w:w="435" w:type="pct"/>
            <w:shd w:val="clear" w:color="auto" w:fill="auto"/>
            <w:noWrap/>
            <w:vAlign w:val="bottom"/>
            <w:hideMark/>
          </w:tcPr>
          <w:p w14:paraId="310A08D0"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170,000.0</w:t>
            </w:r>
          </w:p>
        </w:tc>
        <w:tc>
          <w:tcPr>
            <w:tcW w:w="572" w:type="pct"/>
            <w:shd w:val="clear" w:color="auto" w:fill="auto"/>
            <w:noWrap/>
            <w:vAlign w:val="bottom"/>
            <w:hideMark/>
          </w:tcPr>
          <w:p w14:paraId="6900DBA4"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15.9</w:t>
            </w:r>
          </w:p>
        </w:tc>
        <w:tc>
          <w:tcPr>
            <w:tcW w:w="469" w:type="pct"/>
            <w:shd w:val="clear" w:color="auto" w:fill="auto"/>
            <w:noWrap/>
            <w:vAlign w:val="bottom"/>
            <w:hideMark/>
          </w:tcPr>
          <w:p w14:paraId="60F718BD"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0.0</w:t>
            </w:r>
          </w:p>
        </w:tc>
        <w:tc>
          <w:tcPr>
            <w:tcW w:w="561" w:type="pct"/>
            <w:shd w:val="clear" w:color="auto" w:fill="auto"/>
            <w:noWrap/>
            <w:vAlign w:val="bottom"/>
            <w:hideMark/>
          </w:tcPr>
          <w:p w14:paraId="027CF5A9" w14:textId="77777777" w:rsidR="00F040B3" w:rsidRPr="00F040B3" w:rsidRDefault="00F040B3" w:rsidP="00F040B3">
            <w:pPr>
              <w:spacing w:after="0" w:line="240" w:lineRule="auto"/>
              <w:jc w:val="right"/>
              <w:rPr>
                <w:rFonts w:ascii="Calibri" w:eastAsia="Times New Roman" w:hAnsi="Calibri" w:cs="Calibri"/>
                <w:sz w:val="20"/>
                <w:szCs w:val="20"/>
              </w:rPr>
            </w:pPr>
            <w:r w:rsidRPr="00F040B3">
              <w:rPr>
                <w:rFonts w:ascii="Calibri" w:eastAsia="Times New Roman" w:hAnsi="Calibri" w:cs="Calibri"/>
                <w:sz w:val="20"/>
                <w:szCs w:val="20"/>
              </w:rPr>
              <w:t>4,290.4</w:t>
            </w:r>
          </w:p>
        </w:tc>
      </w:tr>
    </w:tbl>
    <w:p w14:paraId="0DACB1B4" w14:textId="77777777" w:rsidR="00F040B3" w:rsidRDefault="00F040B3" w:rsidP="008745DB">
      <w:pPr>
        <w:spacing w:line="240" w:lineRule="auto"/>
        <w:jc w:val="right"/>
        <w:rPr>
          <w:rFonts w:ascii="Sylfaen" w:hAnsi="Sylfaen"/>
          <w:i/>
          <w:sz w:val="16"/>
          <w:szCs w:val="16"/>
          <w:lang w:val="ka-GE"/>
        </w:rPr>
      </w:pPr>
    </w:p>
    <w:p w14:paraId="440C4166" w14:textId="0015025D" w:rsidR="006872E1" w:rsidRDefault="006872E1" w:rsidP="008745DB">
      <w:pPr>
        <w:spacing w:line="240" w:lineRule="auto"/>
        <w:jc w:val="right"/>
        <w:rPr>
          <w:rFonts w:ascii="Sylfaen" w:hAnsi="Sylfaen"/>
          <w:i/>
          <w:sz w:val="16"/>
          <w:szCs w:val="16"/>
          <w:lang w:val="ka-GE"/>
        </w:rPr>
      </w:pPr>
    </w:p>
    <w:p w14:paraId="41085F0F" w14:textId="7933A1E8" w:rsidR="00F040B3" w:rsidRDefault="00F040B3" w:rsidP="008745DB">
      <w:pPr>
        <w:spacing w:line="240" w:lineRule="auto"/>
        <w:jc w:val="right"/>
        <w:rPr>
          <w:rFonts w:ascii="Sylfaen" w:hAnsi="Sylfaen"/>
          <w:i/>
          <w:sz w:val="16"/>
          <w:szCs w:val="16"/>
          <w:lang w:val="ka-GE"/>
        </w:rPr>
      </w:pPr>
    </w:p>
    <w:p w14:paraId="4CD7387E" w14:textId="779F134F" w:rsidR="00F040B3" w:rsidRPr="007B7497" w:rsidRDefault="00F040B3" w:rsidP="008745DB">
      <w:pPr>
        <w:spacing w:line="240" w:lineRule="auto"/>
        <w:jc w:val="right"/>
        <w:rPr>
          <w:rFonts w:ascii="Sylfaen" w:hAnsi="Sylfaen"/>
          <w:i/>
          <w:lang w:val="ka-GE"/>
        </w:rPr>
      </w:pPr>
    </w:p>
    <w:p w14:paraId="2CB4C03A" w14:textId="2D3F34BB" w:rsidR="00F040B3" w:rsidRPr="007B7497" w:rsidRDefault="00F040B3" w:rsidP="008745DB">
      <w:pPr>
        <w:spacing w:line="240" w:lineRule="auto"/>
        <w:jc w:val="right"/>
        <w:rPr>
          <w:rFonts w:ascii="Sylfaen" w:hAnsi="Sylfaen"/>
          <w:i/>
          <w:lang w:val="ka-GE"/>
        </w:rPr>
      </w:pPr>
    </w:p>
    <w:p w14:paraId="6CD6C498" w14:textId="21D6A510" w:rsidR="00F040B3" w:rsidRPr="007B7497" w:rsidRDefault="00F040B3" w:rsidP="008745DB">
      <w:pPr>
        <w:spacing w:line="240" w:lineRule="auto"/>
        <w:jc w:val="right"/>
        <w:rPr>
          <w:rFonts w:ascii="Sylfaen" w:hAnsi="Sylfaen"/>
          <w:i/>
          <w:lang w:val="ka-GE"/>
        </w:rPr>
      </w:pPr>
    </w:p>
    <w:p w14:paraId="42870C3D" w14:textId="0773DF44" w:rsidR="007B7497" w:rsidRPr="007B7497" w:rsidRDefault="007B7497" w:rsidP="008745DB">
      <w:pPr>
        <w:spacing w:line="240" w:lineRule="auto"/>
        <w:jc w:val="right"/>
        <w:rPr>
          <w:rFonts w:ascii="Sylfaen" w:hAnsi="Sylfaen"/>
          <w:i/>
          <w:lang w:val="ka-GE"/>
        </w:rPr>
      </w:pPr>
    </w:p>
    <w:p w14:paraId="14AE6786" w14:textId="77777777" w:rsidR="00AD4B4A" w:rsidRPr="007B7497" w:rsidRDefault="00AD4B4A" w:rsidP="00F040B3">
      <w:pPr>
        <w:pStyle w:val="Heading2"/>
        <w:spacing w:before="0" w:line="240" w:lineRule="auto"/>
        <w:jc w:val="both"/>
        <w:rPr>
          <w:rFonts w:ascii="Sylfaen" w:hAnsi="Sylfaen" w:cs="Sylfaen"/>
          <w:sz w:val="22"/>
          <w:szCs w:val="22"/>
          <w:lang w:val="ka-GE"/>
        </w:rPr>
      </w:pPr>
      <w:r w:rsidRPr="007B7497">
        <w:rPr>
          <w:rFonts w:ascii="Sylfaen" w:hAnsi="Sylfaen" w:cs="Sylfaen"/>
          <w:sz w:val="22"/>
          <w:szCs w:val="22"/>
          <w:lang w:val="ka-GE"/>
        </w:rPr>
        <w:lastRenderedPageBreak/>
        <w:t>24 14 01 01 - 220 კვ ხაზის "ახალციხე-ბათუმი" მშენებლობა (WB)</w:t>
      </w:r>
    </w:p>
    <w:p w14:paraId="01C63D33" w14:textId="77777777" w:rsidR="00AD4B4A" w:rsidRPr="007B7497" w:rsidRDefault="00AD4B4A" w:rsidP="00F040B3">
      <w:pPr>
        <w:rPr>
          <w:rFonts w:ascii="Sylfaen" w:hAnsi="Sylfaen" w:cs="Times New Roman"/>
          <w:lang w:val="ka-GE"/>
        </w:rPr>
      </w:pPr>
    </w:p>
    <w:p w14:paraId="2D2685E0" w14:textId="77777777" w:rsidR="00AD4B4A" w:rsidRPr="007B7497" w:rsidRDefault="00AD4B4A" w:rsidP="00F040B3">
      <w:pPr>
        <w:jc w:val="both"/>
        <w:rPr>
          <w:rFonts w:ascii="Sylfaen" w:hAnsi="Sylfaen" w:cs="Sylfaen"/>
          <w:lang w:val="ka-GE"/>
        </w:rPr>
      </w:pPr>
      <w:r w:rsidRPr="007B7497">
        <w:rPr>
          <w:rFonts w:ascii="Sylfaen" w:hAnsi="Sylfaen" w:cs="Sylfaen"/>
          <w:lang w:val="ka-GE"/>
        </w:rPr>
        <w:t xml:space="preserve">2022 წელს კონტრაქტორი მუშაობდა დეტალურ დიზაინზე და წინა სამშენებლო კვლევებზე. გარდა ამისა, 2022 წლის ივლისში კონტრაქტორს დაემატა სამუშაოები ადიგენი-ბეშუმის არეალში, რომლებზე მუშაობა დაიწყო 2022 წლის აგვისტოში.  </w:t>
      </w:r>
    </w:p>
    <w:p w14:paraId="39EAACA2" w14:textId="77777777" w:rsidR="00AD4B4A" w:rsidRPr="007B7497" w:rsidRDefault="00AD4B4A" w:rsidP="00F040B3">
      <w:pPr>
        <w:jc w:val="both"/>
        <w:rPr>
          <w:rFonts w:ascii="Sylfaen" w:hAnsi="Sylfaen" w:cs="Sylfaen"/>
          <w:lang w:val="ka-GE"/>
        </w:rPr>
      </w:pPr>
    </w:p>
    <w:p w14:paraId="7AED8D8D" w14:textId="77777777" w:rsidR="00AD4B4A" w:rsidRPr="007B7497" w:rsidRDefault="00AD4B4A" w:rsidP="00F040B3">
      <w:pPr>
        <w:pStyle w:val="Heading2"/>
        <w:spacing w:line="240" w:lineRule="auto"/>
        <w:jc w:val="both"/>
        <w:rPr>
          <w:rFonts w:ascii="Sylfaen" w:hAnsi="Sylfaen" w:cs="Sylfaen"/>
          <w:sz w:val="22"/>
          <w:szCs w:val="22"/>
          <w:lang w:val="ka-GE"/>
        </w:rPr>
      </w:pPr>
      <w:r w:rsidRPr="007B7497">
        <w:rPr>
          <w:rFonts w:ascii="Sylfaen" w:hAnsi="Sylfaen" w:cs="Sylfaen"/>
          <w:sz w:val="22"/>
          <w:szCs w:val="22"/>
          <w:lang w:val="ka-GE"/>
        </w:rPr>
        <w:t xml:space="preserve">24 14 02 01 - 500 კვ ეგხ-ის „ქსანი-სტეფანწმინდა“ მშენებლობა (EBRD, EU, KfW) </w:t>
      </w:r>
    </w:p>
    <w:p w14:paraId="065C5E1A" w14:textId="77777777" w:rsidR="00AD4B4A" w:rsidRPr="007B7497" w:rsidRDefault="00AD4B4A" w:rsidP="00F040B3">
      <w:pPr>
        <w:jc w:val="both"/>
        <w:rPr>
          <w:rFonts w:ascii="Sylfaen" w:eastAsia="Times New Roman" w:hAnsi="Sylfaen" w:cs="Sylfaen"/>
          <w:lang w:val="ka-GE"/>
        </w:rPr>
      </w:pPr>
    </w:p>
    <w:p w14:paraId="2092B2EF" w14:textId="77777777" w:rsidR="00AD4B4A" w:rsidRPr="007B7497" w:rsidRDefault="00AD4B4A" w:rsidP="00F040B3">
      <w:pPr>
        <w:tabs>
          <w:tab w:val="left" w:pos="0"/>
          <w:tab w:val="left" w:pos="10440"/>
        </w:tabs>
        <w:spacing w:before="3"/>
        <w:ind w:right="32"/>
        <w:jc w:val="both"/>
        <w:rPr>
          <w:rFonts w:ascii="Sylfaen" w:hAnsi="Sylfaen" w:cs="Sylfaen"/>
          <w:lang w:val="ka-GE"/>
        </w:rPr>
      </w:pPr>
      <w:r w:rsidRPr="007B7497">
        <w:rPr>
          <w:rFonts w:ascii="Sylfaen" w:hAnsi="Sylfaen" w:cs="AcadNusx"/>
          <w:lang w:val="ka-GE"/>
        </w:rPr>
        <w:t>,,ქსანი-სტეფანწმინდას“ პროექტზე ხაზის მშენებლობა დასრულებულია. ხაზი ჩართულია და მიმდინარეობს ენერგიის გადაცემა. კონტრაქტორი კომპანიის მიერ აღმოფხვრილია ხაზის მშენებლობისას გამოვლენილი ყველა ხარვეზი.</w:t>
      </w:r>
      <w:r w:rsidRPr="007B7497">
        <w:rPr>
          <w:rFonts w:ascii="Sylfaen" w:hAnsi="Sylfaen"/>
          <w:lang w:val="ka-GE"/>
        </w:rPr>
        <w:t xml:space="preserve"> </w:t>
      </w:r>
      <w:r w:rsidRPr="007B7497">
        <w:rPr>
          <w:rFonts w:ascii="Sylfaen" w:hAnsi="Sylfaen" w:cs="AcadNusx"/>
          <w:lang w:val="ka-GE"/>
        </w:rPr>
        <w:t xml:space="preserve"> დამკვეთსა და კონტრაქტორს შორის არსებული სადავო საკითხების გადაჭრის მიზნით კონტრაქტორმა მიმართა საერთაშორისო საარბიტრაჟო სასამართლოს. პარალელურ რეჟიმში მიმდინარეობდა დამკვეთსა და კონტრაქტორს შორის მოლაპარაკებები სადავო საკითხებთან დაკავშირებით.</w:t>
      </w:r>
    </w:p>
    <w:p w14:paraId="36E74A19" w14:textId="77777777" w:rsidR="00AD4B4A" w:rsidRPr="007B7497" w:rsidRDefault="00AD4B4A" w:rsidP="00F040B3">
      <w:pPr>
        <w:jc w:val="both"/>
        <w:rPr>
          <w:rFonts w:ascii="Sylfaen" w:hAnsi="Sylfaen" w:cs="Sylfaen"/>
          <w:highlight w:val="yellow"/>
          <w:lang w:val="ka-GE"/>
        </w:rPr>
      </w:pPr>
    </w:p>
    <w:p w14:paraId="621281AA" w14:textId="77777777" w:rsidR="00AD4B4A" w:rsidRPr="007B7497" w:rsidRDefault="00AD4B4A" w:rsidP="00F040B3">
      <w:pPr>
        <w:pStyle w:val="Heading2"/>
        <w:spacing w:line="240" w:lineRule="auto"/>
        <w:jc w:val="both"/>
        <w:rPr>
          <w:rFonts w:ascii="Sylfaen" w:hAnsi="Sylfaen" w:cs="Sylfaen"/>
          <w:sz w:val="22"/>
          <w:szCs w:val="22"/>
          <w:lang w:val="ka-GE"/>
        </w:rPr>
      </w:pPr>
      <w:r w:rsidRPr="007B7497">
        <w:rPr>
          <w:rFonts w:ascii="Sylfaen" w:hAnsi="Sylfaen" w:cs="Sylfaen"/>
          <w:sz w:val="22"/>
          <w:szCs w:val="22"/>
          <w:lang w:val="ka-GE"/>
        </w:rPr>
        <w:t xml:space="preserve">24 14 02 02 - ელექტროგადამცემი ხაზი „ჯვარი-ხორგა“ (EBRD, EU, KfW) </w:t>
      </w:r>
    </w:p>
    <w:p w14:paraId="7B0535C3" w14:textId="77777777" w:rsidR="00AD4B4A" w:rsidRPr="007B7497" w:rsidRDefault="00AD4B4A" w:rsidP="00F040B3">
      <w:pPr>
        <w:pStyle w:val="ListParagraph"/>
        <w:tabs>
          <w:tab w:val="left" w:pos="0"/>
          <w:tab w:val="left" w:pos="10440"/>
        </w:tabs>
        <w:spacing w:before="3" w:after="0" w:line="240" w:lineRule="auto"/>
        <w:ind w:left="0" w:right="32"/>
        <w:jc w:val="both"/>
        <w:rPr>
          <w:rFonts w:ascii="Sylfaen" w:eastAsia="Sylfaen" w:hAnsi="Sylfaen" w:cs="Sylfaen"/>
          <w:b/>
          <w:lang w:val="ka-GE"/>
        </w:rPr>
      </w:pPr>
    </w:p>
    <w:p w14:paraId="11EC8655" w14:textId="77777777" w:rsidR="00AD4B4A" w:rsidRPr="007B7497" w:rsidRDefault="00AD4B4A" w:rsidP="00F040B3">
      <w:pPr>
        <w:pStyle w:val="ListParagraph"/>
        <w:tabs>
          <w:tab w:val="left" w:pos="0"/>
          <w:tab w:val="left" w:pos="10440"/>
        </w:tabs>
        <w:spacing w:before="3" w:after="0" w:line="240" w:lineRule="auto"/>
        <w:ind w:left="0" w:right="32"/>
        <w:jc w:val="both"/>
        <w:rPr>
          <w:rFonts w:ascii="Sylfaen" w:eastAsiaTheme="minorHAnsi" w:hAnsi="Sylfaen" w:cs="AcadNusx"/>
          <w:lang w:val="ka-GE"/>
        </w:rPr>
      </w:pPr>
      <w:r w:rsidRPr="007B7497">
        <w:rPr>
          <w:rFonts w:ascii="Sylfaen" w:hAnsi="Sylfaen" w:cs="AcadNusx"/>
          <w:lang w:val="ka-GE"/>
        </w:rPr>
        <w:t>დასრულდა „ჯვარი-ხორგას" სამშენებლო სამუშაოები და ხელი მოეწერა დამკვეთის მიერ სამუშაოების გადაბარების დოკუმენტს (Take-over Certificate). დაწყებულია ხაზის საგარანტიო პერიოდი.</w:t>
      </w:r>
    </w:p>
    <w:p w14:paraId="39EA3489" w14:textId="77777777" w:rsidR="00AD4B4A" w:rsidRPr="007B7497" w:rsidRDefault="00AD4B4A" w:rsidP="00F040B3">
      <w:pPr>
        <w:pStyle w:val="ListParagraph"/>
        <w:tabs>
          <w:tab w:val="left" w:pos="0"/>
          <w:tab w:val="left" w:pos="10440"/>
        </w:tabs>
        <w:spacing w:before="3" w:after="0" w:line="240" w:lineRule="auto"/>
        <w:ind w:left="0" w:right="32"/>
        <w:jc w:val="both"/>
        <w:rPr>
          <w:rFonts w:ascii="Sylfaen" w:hAnsi="Sylfaen" w:cs="Sylfaen"/>
          <w:b/>
          <w:highlight w:val="yellow"/>
          <w:lang w:val="ka-GE"/>
        </w:rPr>
      </w:pPr>
    </w:p>
    <w:p w14:paraId="68EE3473" w14:textId="77777777" w:rsidR="00AD4B4A" w:rsidRPr="007B7497" w:rsidRDefault="00AD4B4A" w:rsidP="00F040B3">
      <w:pPr>
        <w:pStyle w:val="Heading2"/>
        <w:spacing w:line="240" w:lineRule="auto"/>
        <w:jc w:val="both"/>
        <w:rPr>
          <w:rFonts w:ascii="Sylfaen" w:hAnsi="Sylfaen" w:cs="Sylfaen"/>
          <w:sz w:val="22"/>
          <w:szCs w:val="22"/>
          <w:lang w:val="ka-GE"/>
        </w:rPr>
      </w:pPr>
      <w:r w:rsidRPr="007B7497">
        <w:rPr>
          <w:rFonts w:ascii="Sylfaen" w:hAnsi="Sylfaen" w:cs="Sylfaen"/>
          <w:sz w:val="22"/>
          <w:szCs w:val="22"/>
          <w:lang w:val="ka-GE"/>
        </w:rPr>
        <w:t xml:space="preserve">24 14 03 01 - 500 კვ ეგხ „წყალტუბო-ახალციხე-თორთუმი“ (EU-NIF, KfW) </w:t>
      </w:r>
    </w:p>
    <w:p w14:paraId="155F00F6" w14:textId="77777777" w:rsidR="00AD4B4A" w:rsidRPr="007B7497" w:rsidRDefault="00AD4B4A" w:rsidP="00F040B3">
      <w:pPr>
        <w:pStyle w:val="ListParagraph"/>
        <w:tabs>
          <w:tab w:val="left" w:pos="0"/>
          <w:tab w:val="left" w:pos="10440"/>
        </w:tabs>
        <w:spacing w:before="3" w:after="0" w:line="240" w:lineRule="auto"/>
        <w:ind w:left="0" w:right="32"/>
        <w:jc w:val="both"/>
        <w:rPr>
          <w:rFonts w:ascii="Sylfaen" w:hAnsi="Sylfaen" w:cs="Sylfaen"/>
          <w:b/>
          <w:highlight w:val="yellow"/>
          <w:lang w:val="ka-GE"/>
        </w:rPr>
      </w:pPr>
    </w:p>
    <w:p w14:paraId="78B4A765" w14:textId="77777777" w:rsidR="00AD4B4A" w:rsidRPr="007B7497" w:rsidRDefault="00AD4B4A" w:rsidP="00F040B3">
      <w:pPr>
        <w:jc w:val="both"/>
        <w:rPr>
          <w:rFonts w:ascii="Sylfaen" w:eastAsiaTheme="minorHAnsi" w:hAnsi="Sylfaen" w:cs="Sylfaen"/>
          <w:lang w:val="ka-GE"/>
        </w:rPr>
      </w:pPr>
      <w:r w:rsidRPr="007B7497">
        <w:rPr>
          <w:rFonts w:ascii="Sylfaen" w:eastAsiaTheme="minorHAnsi" w:hAnsi="Sylfaen" w:cs="Sylfaen"/>
          <w:lang w:val="ka-GE"/>
        </w:rPr>
        <w:t xml:space="preserve">ხელშეკრულებას ინდურ კომპანია KEC-თან ხელი მოეწერა 2022 წლის თებერვალში და ძალაში შევიდა 2022 წლის აპრილში. კონტრაქტორმა მოამზადა ძირითადი სტრუქტურული დიზაინი, ჩაატარა წინასამშენებლო კვლევები/ტესტირებები და </w:t>
      </w:r>
      <w:r w:rsidRPr="007B7497">
        <w:rPr>
          <w:rFonts w:ascii="Sylfaen" w:hAnsi="Sylfaen" w:cs="Sylfaen"/>
          <w:lang w:val="ka-GE"/>
        </w:rPr>
        <w:t>2022 წლის ბოლოს წარმოადგინა ნებართვების მოსაპოვებლად საჭირო დოკუმენტაცია.</w:t>
      </w:r>
    </w:p>
    <w:p w14:paraId="4586B937" w14:textId="77777777" w:rsidR="00AD4B4A" w:rsidRPr="007B7497" w:rsidRDefault="00AD4B4A" w:rsidP="00F040B3">
      <w:pPr>
        <w:pStyle w:val="ListParagraph"/>
        <w:tabs>
          <w:tab w:val="left" w:pos="0"/>
          <w:tab w:val="left" w:pos="10440"/>
        </w:tabs>
        <w:spacing w:before="3" w:after="0" w:line="240" w:lineRule="auto"/>
        <w:ind w:left="0" w:right="32"/>
        <w:jc w:val="both"/>
        <w:rPr>
          <w:rFonts w:ascii="Sylfaen" w:eastAsiaTheme="minorHAnsi" w:hAnsi="Sylfaen" w:cs="Sylfaen"/>
          <w:highlight w:val="yellow"/>
          <w:lang w:val="ka-GE"/>
        </w:rPr>
      </w:pPr>
    </w:p>
    <w:p w14:paraId="5C7C3FA1" w14:textId="77777777" w:rsidR="00AD4B4A" w:rsidRPr="007B7497" w:rsidRDefault="00AD4B4A" w:rsidP="00F040B3">
      <w:pPr>
        <w:pStyle w:val="Heading2"/>
        <w:spacing w:line="240" w:lineRule="auto"/>
        <w:jc w:val="both"/>
        <w:rPr>
          <w:rFonts w:ascii="Sylfaen" w:hAnsi="Sylfaen" w:cs="Sylfaen"/>
          <w:sz w:val="22"/>
          <w:szCs w:val="22"/>
          <w:lang w:val="ka-GE"/>
        </w:rPr>
      </w:pPr>
      <w:r w:rsidRPr="007B7497">
        <w:rPr>
          <w:rFonts w:ascii="Sylfaen" w:hAnsi="Sylfaen" w:cs="Sylfaen"/>
          <w:sz w:val="22"/>
          <w:szCs w:val="22"/>
          <w:lang w:val="ka-GE"/>
        </w:rPr>
        <w:t xml:space="preserve">24 14 03 02 - „ჩრდილოეთის რგოლი“ (EBRD), „ნამახვანი-წყალტუბო-ლაჯანური“ (EBRD, KfW) </w:t>
      </w:r>
    </w:p>
    <w:p w14:paraId="25A1FCB9" w14:textId="77777777" w:rsidR="00AD4B4A" w:rsidRPr="007B7497" w:rsidRDefault="00AD4B4A" w:rsidP="00F040B3">
      <w:pPr>
        <w:pStyle w:val="ListParagraph"/>
        <w:tabs>
          <w:tab w:val="left" w:pos="0"/>
          <w:tab w:val="left" w:pos="10440"/>
        </w:tabs>
        <w:spacing w:before="3" w:after="0" w:line="240" w:lineRule="auto"/>
        <w:ind w:left="0" w:right="32"/>
        <w:jc w:val="both"/>
        <w:rPr>
          <w:rFonts w:ascii="Sylfaen" w:eastAsiaTheme="minorHAnsi" w:hAnsi="Sylfaen" w:cs="Sylfaen"/>
          <w:highlight w:val="yellow"/>
          <w:lang w:val="ka-GE"/>
        </w:rPr>
      </w:pPr>
    </w:p>
    <w:p w14:paraId="52691B00" w14:textId="4671C17F" w:rsidR="00AD4B4A" w:rsidRPr="007B7497" w:rsidRDefault="00AD4B4A" w:rsidP="00F040B3">
      <w:pPr>
        <w:pStyle w:val="ListParagraph"/>
        <w:tabs>
          <w:tab w:val="left" w:pos="0"/>
          <w:tab w:val="left" w:pos="10440"/>
        </w:tabs>
        <w:spacing w:before="3" w:after="0" w:line="240" w:lineRule="auto"/>
        <w:ind w:left="0" w:right="32"/>
        <w:jc w:val="both"/>
        <w:rPr>
          <w:rFonts w:ascii="Sylfaen" w:hAnsi="Sylfaen" w:cs="Sylfaen"/>
          <w:lang w:val="ka-GE"/>
        </w:rPr>
      </w:pPr>
      <w:bookmarkStart w:id="0" w:name="_Hlk126164006"/>
      <w:r w:rsidRPr="007B7497">
        <w:rPr>
          <w:rFonts w:ascii="Sylfaen" w:hAnsi="Sylfaen" w:cs="Sylfaen"/>
          <w:lang w:val="ka-GE"/>
        </w:rPr>
        <w:t xml:space="preserve">2022 წლის 3 ივნისს ხელი მოეწერა სამშენებლო ხელშეკრულებას საერთაშორისო ტენდერში გამარჯვებულ ინდურ კომპანიასთან „Larsen &amp; Toubro Limited“. აღნიშნული ხელშეკრულებით გათვალისწინებულია იმერეთისა და რაჭა-ლეჩხუმის რეგიონებში შემდეგი </w:t>
      </w:r>
      <w:r w:rsidRPr="007B7497">
        <w:rPr>
          <w:rFonts w:ascii="Sylfaen" w:hAnsi="Sylfaen" w:cs="Sylfaen"/>
          <w:lang w:val="ka-GE"/>
        </w:rPr>
        <w:lastRenderedPageBreak/>
        <w:t>ელექტროგადამცემი ხაზების მშენებლობა: 500 კვ ლაჯანური-წყალტუბო (დაახლოებით 49 კმ), 220 კვ ნამახვანი-წყალტუბო და ნამახვანი-ტვიში-ლაჯანური (დაახლოებით 58კმ</w:t>
      </w:r>
      <w:r w:rsidR="00A1596B" w:rsidRPr="007B7497">
        <w:rPr>
          <w:rFonts w:ascii="Sylfaen" w:hAnsi="Sylfaen" w:cs="Sylfaen"/>
          <w:lang w:val="ka-GE"/>
        </w:rPr>
        <w:t>)</w:t>
      </w:r>
      <w:r w:rsidRPr="007B7497">
        <w:rPr>
          <w:rFonts w:ascii="Sylfaen" w:hAnsi="Sylfaen" w:cs="Sylfaen"/>
          <w:lang w:val="ka-GE"/>
        </w:rPr>
        <w:t xml:space="preserve"> და 220კვ ახალი ლაჯანური-ლაჯანური ჰესი (დაახლოებით 5 კმ). ხელშეკრულება ეფექტური გახდა 2022 წლის 15 აგვისტოს. კონტრაქტორმა ჩაატარა წინასამშენებლო კვლევები 500 კვ ეგხ-ზე - ლაჯანური-წყალტუბო, დაიწყო 500 კვ ეგხ-ზე - ლაჯანური-წყალტუბოსა და ასევე, </w:t>
      </w:r>
      <w:r w:rsidRPr="007B7497">
        <w:rPr>
          <w:rFonts w:ascii="Sylfaen" w:hAnsi="Sylfaen"/>
          <w:color w:val="000000"/>
          <w:lang w:val="ka-GE"/>
        </w:rPr>
        <w:t>220</w:t>
      </w:r>
      <w:r w:rsidRPr="007B7497">
        <w:rPr>
          <w:rFonts w:ascii="Sylfaen" w:hAnsi="Sylfaen" w:cs="Sylfaen"/>
          <w:color w:val="000000"/>
          <w:lang w:val="ka-GE"/>
        </w:rPr>
        <w:t>კვ</w:t>
      </w:r>
      <w:r w:rsidRPr="007B7497">
        <w:rPr>
          <w:rFonts w:ascii="Sylfaen" w:hAnsi="Sylfaen"/>
          <w:color w:val="000000"/>
          <w:lang w:val="ka-GE"/>
        </w:rPr>
        <w:t xml:space="preserve"> </w:t>
      </w:r>
      <w:r w:rsidRPr="007B7497">
        <w:rPr>
          <w:rFonts w:ascii="Sylfaen" w:hAnsi="Sylfaen" w:cs="Sylfaen"/>
          <w:color w:val="000000"/>
          <w:lang w:val="ka-GE"/>
        </w:rPr>
        <w:t>წყალტუბო-ლაჯანურის ეგხ-ის დეტალურ დიზაინზე მუშაობა.</w:t>
      </w:r>
    </w:p>
    <w:bookmarkEnd w:id="0"/>
    <w:p w14:paraId="253DA804" w14:textId="77777777" w:rsidR="00AD4B4A" w:rsidRPr="007B7497" w:rsidRDefault="00AD4B4A" w:rsidP="00F040B3">
      <w:pPr>
        <w:pStyle w:val="ListParagraph"/>
        <w:tabs>
          <w:tab w:val="left" w:pos="0"/>
          <w:tab w:val="left" w:pos="10440"/>
        </w:tabs>
        <w:spacing w:before="3" w:after="0" w:line="240" w:lineRule="auto"/>
        <w:ind w:left="0" w:right="32"/>
        <w:jc w:val="both"/>
        <w:rPr>
          <w:rFonts w:ascii="Sylfaen" w:hAnsi="Sylfaen" w:cs="Sylfaen"/>
          <w:lang w:val="ka-GE"/>
        </w:rPr>
      </w:pPr>
    </w:p>
    <w:p w14:paraId="49637333" w14:textId="77777777" w:rsidR="00AD4B4A" w:rsidRPr="007B7497" w:rsidRDefault="00AD4B4A" w:rsidP="00F040B3">
      <w:pPr>
        <w:pStyle w:val="Heading2"/>
        <w:spacing w:line="240" w:lineRule="auto"/>
        <w:jc w:val="both"/>
        <w:rPr>
          <w:rFonts w:ascii="Sylfaen" w:hAnsi="Sylfaen" w:cs="Sylfaen"/>
          <w:sz w:val="22"/>
          <w:szCs w:val="22"/>
          <w:lang w:val="ka-GE"/>
        </w:rPr>
      </w:pPr>
      <w:r w:rsidRPr="007B7497">
        <w:rPr>
          <w:rFonts w:ascii="Sylfaen" w:hAnsi="Sylfaen" w:cs="Sylfaen"/>
          <w:sz w:val="22"/>
          <w:szCs w:val="22"/>
          <w:lang w:val="ka-GE"/>
        </w:rPr>
        <w:t>24 14 03 03 -  500 კვ ეგხ „ჯვარი-წყალტუბო“ (WB) (პროგრამული კოდი 24 14 03 03)</w:t>
      </w:r>
    </w:p>
    <w:p w14:paraId="07474BE4" w14:textId="77777777" w:rsidR="00AD4B4A" w:rsidRPr="007B7497" w:rsidRDefault="00AD4B4A" w:rsidP="00F040B3">
      <w:pPr>
        <w:pStyle w:val="ListParagraph"/>
        <w:tabs>
          <w:tab w:val="left" w:pos="0"/>
          <w:tab w:val="left" w:pos="10440"/>
        </w:tabs>
        <w:spacing w:before="3" w:after="0" w:line="240" w:lineRule="auto"/>
        <w:ind w:left="0" w:right="32"/>
        <w:jc w:val="both"/>
        <w:rPr>
          <w:rFonts w:ascii="Sylfaen" w:eastAsiaTheme="minorHAnsi" w:hAnsi="Sylfaen" w:cs="Sylfaen"/>
          <w:highlight w:val="yellow"/>
          <w:lang w:val="ka-GE"/>
        </w:rPr>
      </w:pPr>
    </w:p>
    <w:p w14:paraId="55370D91" w14:textId="77777777" w:rsidR="00AD4B4A" w:rsidRPr="007B7497" w:rsidRDefault="00AD4B4A" w:rsidP="00F040B3">
      <w:pPr>
        <w:numPr>
          <w:ilvl w:val="0"/>
          <w:numId w:val="1"/>
        </w:numPr>
        <w:tabs>
          <w:tab w:val="left" w:pos="0"/>
        </w:tabs>
        <w:spacing w:after="0" w:line="240" w:lineRule="auto"/>
        <w:ind w:left="0" w:firstLine="0"/>
        <w:jc w:val="both"/>
        <w:rPr>
          <w:rFonts w:ascii="Sylfaen" w:eastAsia="Calibri" w:hAnsi="Sylfaen" w:cs="Sylfaen"/>
          <w:bCs/>
          <w:lang w:val="ka-GE"/>
        </w:rPr>
      </w:pPr>
      <w:r w:rsidRPr="007B7497">
        <w:rPr>
          <w:rFonts w:ascii="Sylfaen" w:eastAsia="Calibri" w:hAnsi="Sylfaen" w:cs="Sylfaen"/>
          <w:bCs/>
          <w:lang w:val="ka-GE"/>
        </w:rPr>
        <w:t>2022 წლის 10 მაისს სსიპ - ტექნიკური და სამშენებლო ზედამხედველობის სააგენტოს მიერ გაიცა ქვესადგური წყალტუბო-500-ის მშენებლობის ნებართვა. აღნიშნული პერიოდიდან მიმდინარეობდა სამშენებლო სამუშაოები. 2022 წლის ბოლოსათვის კონტრაქტორმა დაასრულა ძირითადი ფუნდამენტების მოწყობა და განახორციელა ძირითადი მოწყობილობების (ავტოტრანსფორმატორები, რეაქტორები) მოწოდება;</w:t>
      </w:r>
    </w:p>
    <w:p w14:paraId="3C10662B" w14:textId="77777777" w:rsidR="00AD4B4A" w:rsidRPr="007B7497" w:rsidRDefault="00AD4B4A" w:rsidP="00F040B3">
      <w:pPr>
        <w:numPr>
          <w:ilvl w:val="0"/>
          <w:numId w:val="1"/>
        </w:numPr>
        <w:tabs>
          <w:tab w:val="left" w:pos="0"/>
        </w:tabs>
        <w:spacing w:after="0" w:line="240" w:lineRule="auto"/>
        <w:ind w:left="0" w:firstLine="0"/>
        <w:jc w:val="both"/>
        <w:rPr>
          <w:rFonts w:ascii="Sylfaen" w:eastAsia="Calibri" w:hAnsi="Sylfaen" w:cs="Sylfaen"/>
          <w:bCs/>
          <w:lang w:val="ka-GE"/>
        </w:rPr>
      </w:pPr>
      <w:r w:rsidRPr="007B7497">
        <w:rPr>
          <w:rFonts w:ascii="Sylfaen" w:eastAsia="Calibri" w:hAnsi="Sylfaen" w:cs="Sylfaen"/>
          <w:bCs/>
          <w:lang w:val="ka-GE"/>
        </w:rPr>
        <w:t>2022 წელს კონტრაქტორი მუშაობდა ეგხ-ის პირველი (ქვესადგური წყალტუბო - მარტვილი) და მესამე (მარტვილი - ქვესადგური ჯვარი) მონაკვეთების დეტალურ დიზაინსა და წინასამშენებლო კვლევებზე. 2022 წლის ბოლოსთვის დაიწყო მშენებლობის ნებართვის მოპოვების პროცედურა. განხორციელდა ეგხ-ის მარტვილის მონაკვეთის შეცვლილი მარშრუტის შესწავლა, მომზადდა „სკრინინგის ანგარიში“, რომელიც გადაეცა სსიპ - გარემოს ეროვნული სააგენტოს განხილვისა და დამტკიცების მიზნით.</w:t>
      </w:r>
    </w:p>
    <w:p w14:paraId="5C2C4813" w14:textId="77777777" w:rsidR="00AD4B4A" w:rsidRPr="007B7497" w:rsidRDefault="00AD4B4A" w:rsidP="00F040B3">
      <w:pPr>
        <w:tabs>
          <w:tab w:val="left" w:pos="360"/>
        </w:tabs>
        <w:jc w:val="both"/>
        <w:rPr>
          <w:rFonts w:ascii="Sylfaen" w:eastAsia="Calibri" w:hAnsi="Sylfaen" w:cs="Sylfaen"/>
          <w:bCs/>
          <w:lang w:val="ka-GE"/>
        </w:rPr>
      </w:pPr>
      <w:r w:rsidRPr="007B7497">
        <w:rPr>
          <w:rFonts w:ascii="Sylfaen" w:eastAsia="Calibri" w:hAnsi="Sylfaen" w:cs="Sylfaen"/>
          <w:bCs/>
          <w:lang w:val="ka-GE"/>
        </w:rPr>
        <w:t xml:space="preserve">   </w:t>
      </w:r>
    </w:p>
    <w:p w14:paraId="29D5F38B" w14:textId="77777777" w:rsidR="00AD4B4A" w:rsidRPr="007B7497" w:rsidRDefault="00AD4B4A" w:rsidP="00F040B3">
      <w:pPr>
        <w:pStyle w:val="Heading2"/>
        <w:spacing w:line="240" w:lineRule="auto"/>
        <w:jc w:val="both"/>
        <w:rPr>
          <w:rFonts w:ascii="Sylfaen" w:hAnsi="Sylfaen" w:cs="Sylfaen"/>
          <w:sz w:val="22"/>
          <w:szCs w:val="22"/>
          <w:lang w:val="ka-GE"/>
        </w:rPr>
      </w:pPr>
      <w:r w:rsidRPr="007B7497">
        <w:rPr>
          <w:rFonts w:ascii="Sylfaen" w:hAnsi="Sylfaen" w:cs="Sylfaen"/>
          <w:sz w:val="22"/>
          <w:szCs w:val="22"/>
          <w:lang w:val="ka-GE"/>
        </w:rPr>
        <w:t xml:space="preserve">24 14 03 04 - გურიის ელგადაცემის ხაზების ინფრასტრუქტურის გაძლიერება (KfW) </w:t>
      </w:r>
    </w:p>
    <w:p w14:paraId="0FECF1E4" w14:textId="77777777" w:rsidR="00AD4B4A" w:rsidRPr="007B7497" w:rsidRDefault="00AD4B4A" w:rsidP="00F040B3">
      <w:pPr>
        <w:pStyle w:val="ListParagraph"/>
        <w:tabs>
          <w:tab w:val="left" w:pos="0"/>
          <w:tab w:val="left" w:pos="10440"/>
        </w:tabs>
        <w:spacing w:before="3" w:after="0" w:line="240" w:lineRule="auto"/>
        <w:ind w:left="0" w:right="32"/>
        <w:jc w:val="both"/>
        <w:rPr>
          <w:rFonts w:ascii="Sylfaen" w:eastAsiaTheme="minorHAnsi" w:hAnsi="Sylfaen" w:cs="Sylfaen"/>
          <w:b/>
          <w:lang w:val="ka-GE"/>
        </w:rPr>
      </w:pPr>
    </w:p>
    <w:p w14:paraId="10087BDE" w14:textId="77777777" w:rsidR="00AD4B4A" w:rsidRPr="007B7497" w:rsidRDefault="00AD4B4A" w:rsidP="00F040B3">
      <w:pPr>
        <w:numPr>
          <w:ilvl w:val="0"/>
          <w:numId w:val="1"/>
        </w:numPr>
        <w:tabs>
          <w:tab w:val="left" w:pos="0"/>
        </w:tabs>
        <w:spacing w:after="0" w:line="240" w:lineRule="auto"/>
        <w:ind w:left="0" w:firstLine="0"/>
        <w:jc w:val="both"/>
        <w:rPr>
          <w:rFonts w:ascii="Sylfaen" w:eastAsia="Calibri" w:hAnsi="Sylfaen" w:cs="Sylfaen"/>
          <w:bCs/>
          <w:lang w:val="ka-GE"/>
        </w:rPr>
      </w:pPr>
      <w:r w:rsidRPr="007B7497">
        <w:rPr>
          <w:rFonts w:ascii="Sylfaen" w:eastAsia="Calibri" w:hAnsi="Sylfaen" w:cs="Sylfaen"/>
          <w:bCs/>
          <w:lang w:val="ka-GE"/>
        </w:rPr>
        <w:t>2022 წლის ოქტომბერში ელექტროგადამცემი ხაზების მშენებელმა კომპანიამ „Mitas Energy and Metal Construction Inc.“ (თურქეთი) დაასრულა დეტალურ დიზაინზე (პროექტირებაზე) მუშაობა. საანგარიშო პერიოდის განმავლობაში მიმდინარეობდა სამშენებლო ნებართვების მოპოვებისა და განსახლების შესაბამისი პროცედურები. 2022 წლის მეოთხე კვარტალში მშენებლობის ტერიტორიაზე დაიწყო განსახლების სამოქმედო გეგმის განხორციელება;</w:t>
      </w:r>
    </w:p>
    <w:p w14:paraId="3084A46E" w14:textId="77777777" w:rsidR="00AD4B4A" w:rsidRPr="007B7497" w:rsidRDefault="00AD4B4A" w:rsidP="00F040B3">
      <w:pPr>
        <w:numPr>
          <w:ilvl w:val="0"/>
          <w:numId w:val="1"/>
        </w:numPr>
        <w:tabs>
          <w:tab w:val="left" w:pos="0"/>
        </w:tabs>
        <w:spacing w:after="0" w:line="240" w:lineRule="auto"/>
        <w:ind w:left="0" w:firstLine="0"/>
        <w:jc w:val="both"/>
        <w:rPr>
          <w:rFonts w:ascii="Sylfaen" w:eastAsia="Calibri" w:hAnsi="Sylfaen" w:cs="Sylfaen"/>
          <w:bCs/>
          <w:lang w:val="ka-GE"/>
        </w:rPr>
      </w:pPr>
      <w:r w:rsidRPr="007B7497">
        <w:rPr>
          <w:rFonts w:ascii="Sylfaen" w:eastAsia="Calibri" w:hAnsi="Sylfaen" w:cs="Sylfaen"/>
          <w:bCs/>
          <w:lang w:val="ka-GE"/>
        </w:rPr>
        <w:t>საანგარიშო პერიოდში დასრულდა მუშაობა 220/110 კვ ქვესადგური „ოზურგეთი“- ს დეტალურ დიზაინზე.</w:t>
      </w:r>
    </w:p>
    <w:p w14:paraId="6BA4CCF3" w14:textId="77777777" w:rsidR="00AD4B4A" w:rsidRPr="007B7497" w:rsidRDefault="00AD4B4A" w:rsidP="00F040B3">
      <w:pPr>
        <w:pStyle w:val="abzacixml"/>
        <w:rPr>
          <w:rFonts w:cs="Times New Roman"/>
          <w:bCs w:val="0"/>
          <w:lang w:val="en-US"/>
        </w:rPr>
      </w:pPr>
    </w:p>
    <w:p w14:paraId="2C5780F0" w14:textId="77777777" w:rsidR="00AD4B4A" w:rsidRPr="007B7497" w:rsidRDefault="00AD4B4A" w:rsidP="00F040B3">
      <w:pPr>
        <w:pStyle w:val="Heading2"/>
        <w:spacing w:line="240" w:lineRule="auto"/>
        <w:jc w:val="both"/>
        <w:rPr>
          <w:rFonts w:ascii="Sylfaen" w:hAnsi="Sylfaen" w:cs="Sylfaen"/>
          <w:sz w:val="22"/>
          <w:szCs w:val="22"/>
          <w:lang w:val="ka-GE"/>
        </w:rPr>
      </w:pPr>
      <w:r w:rsidRPr="007B7497">
        <w:rPr>
          <w:rFonts w:ascii="Sylfaen" w:hAnsi="Sylfaen" w:cs="Sylfaen"/>
          <w:sz w:val="22"/>
          <w:szCs w:val="22"/>
          <w:lang w:val="ka-GE"/>
        </w:rPr>
        <w:t>24 14 03 05 - კახეთის ინფრასტრუქტურის გაძლიერება (KfW)</w:t>
      </w:r>
    </w:p>
    <w:p w14:paraId="33FA3800" w14:textId="77777777" w:rsidR="00AD4B4A" w:rsidRPr="007B7497" w:rsidRDefault="00AD4B4A" w:rsidP="00F040B3">
      <w:pPr>
        <w:rPr>
          <w:rFonts w:ascii="Sylfaen" w:eastAsia="Times New Roman" w:hAnsi="Sylfaen" w:cs="Times New Roman"/>
          <w:highlight w:val="yellow"/>
          <w:lang w:val="ka-GE"/>
        </w:rPr>
      </w:pPr>
    </w:p>
    <w:p w14:paraId="21433669" w14:textId="77777777" w:rsidR="00AD4B4A" w:rsidRPr="007B7497" w:rsidRDefault="00AD4B4A" w:rsidP="00F040B3">
      <w:pPr>
        <w:pStyle w:val="ListParagraph"/>
        <w:tabs>
          <w:tab w:val="left" w:pos="0"/>
          <w:tab w:val="left" w:pos="10440"/>
        </w:tabs>
        <w:spacing w:before="3"/>
        <w:ind w:left="0" w:right="32"/>
        <w:jc w:val="both"/>
        <w:rPr>
          <w:rFonts w:ascii="Sylfaen" w:hAnsi="Sylfaen" w:cs="Sylfaen"/>
          <w:lang w:val="ka-GE"/>
        </w:rPr>
      </w:pPr>
      <w:r w:rsidRPr="007B7497">
        <w:rPr>
          <w:rFonts w:ascii="Sylfaen" w:hAnsi="Sylfaen" w:cs="Sylfaen"/>
          <w:lang w:val="ka-GE"/>
        </w:rPr>
        <w:t>შეჩერებულია პროექტზე მუშაობა. რეგიონში მზარდი ტურისტული ინფრასტრუქტურის განვითარების, სოციალური და გარემოს კუთხით შენიშვნების გათვალისწინებით, საჭირო გახდა ახალი მარშუტების მოძიება, თუმცა სამივე მიმართულება პრობლემატურია, ვინაიდან აღნიშნული მიმართულებები ხვდება როგორც ზურმუხტის ქსელში, ასევე გადის ეროვნული მნიშვნელობის კულტურულ მონუმენტებთან და კვეთს ვენახებსა და საცხოვრებელ სახლებს.</w:t>
      </w:r>
    </w:p>
    <w:p w14:paraId="2A8B2EE4" w14:textId="77777777" w:rsidR="00AD4B4A" w:rsidRPr="007B7497" w:rsidRDefault="00AD4B4A" w:rsidP="00F040B3">
      <w:pPr>
        <w:pStyle w:val="ListParagraph"/>
        <w:tabs>
          <w:tab w:val="left" w:pos="0"/>
          <w:tab w:val="left" w:pos="10440"/>
        </w:tabs>
        <w:spacing w:before="3" w:after="0" w:line="240" w:lineRule="auto"/>
        <w:ind w:left="0" w:right="32"/>
        <w:jc w:val="both"/>
        <w:rPr>
          <w:rFonts w:ascii="Sylfaen" w:hAnsi="Sylfaen" w:cs="Sylfaen"/>
          <w:highlight w:val="yellow"/>
          <w:lang w:val="ka-GE"/>
        </w:rPr>
      </w:pPr>
    </w:p>
    <w:p w14:paraId="3892A503" w14:textId="77777777" w:rsidR="00AD4B4A" w:rsidRPr="007B7497" w:rsidRDefault="00AD4B4A" w:rsidP="00F040B3">
      <w:pPr>
        <w:pStyle w:val="Heading2"/>
        <w:spacing w:line="240" w:lineRule="auto"/>
        <w:jc w:val="both"/>
        <w:rPr>
          <w:rFonts w:ascii="Sylfaen" w:hAnsi="Sylfaen" w:cs="Sylfaen"/>
          <w:sz w:val="22"/>
          <w:szCs w:val="22"/>
          <w:lang w:val="ka-GE"/>
        </w:rPr>
      </w:pPr>
      <w:r w:rsidRPr="007B7497">
        <w:rPr>
          <w:rFonts w:ascii="Sylfaen" w:hAnsi="Sylfaen" w:cs="Sylfaen"/>
          <w:sz w:val="22"/>
          <w:szCs w:val="22"/>
          <w:lang w:val="ka-GE"/>
        </w:rPr>
        <w:t xml:space="preserve">24 14 03 06 -  ხელედულა-ლაჯანური-ონი (KfW) </w:t>
      </w:r>
    </w:p>
    <w:p w14:paraId="6CD1492A" w14:textId="77777777" w:rsidR="00AD4B4A" w:rsidRPr="007B7497" w:rsidRDefault="00AD4B4A" w:rsidP="00F040B3">
      <w:pPr>
        <w:pStyle w:val="ListParagraph"/>
        <w:tabs>
          <w:tab w:val="left" w:pos="0"/>
          <w:tab w:val="left" w:pos="10440"/>
        </w:tabs>
        <w:spacing w:before="3" w:after="0" w:line="240" w:lineRule="auto"/>
        <w:ind w:left="0" w:right="32"/>
        <w:jc w:val="both"/>
        <w:rPr>
          <w:rFonts w:ascii="Sylfaen" w:eastAsiaTheme="minorHAnsi" w:hAnsi="Sylfaen" w:cs="Sylfaen"/>
          <w:highlight w:val="yellow"/>
          <w:lang w:val="ka-GE"/>
        </w:rPr>
      </w:pPr>
    </w:p>
    <w:p w14:paraId="33F0D1BC" w14:textId="77777777" w:rsidR="00AD4B4A" w:rsidRPr="007B7497" w:rsidRDefault="00AD4B4A" w:rsidP="00F040B3">
      <w:pPr>
        <w:numPr>
          <w:ilvl w:val="0"/>
          <w:numId w:val="1"/>
        </w:numPr>
        <w:tabs>
          <w:tab w:val="left" w:pos="0"/>
        </w:tabs>
        <w:spacing w:after="0" w:line="240" w:lineRule="auto"/>
        <w:ind w:left="0" w:firstLine="0"/>
        <w:jc w:val="both"/>
        <w:rPr>
          <w:rFonts w:ascii="Sylfaen" w:eastAsia="Calibri" w:hAnsi="Sylfaen" w:cs="Sylfaen"/>
          <w:bCs/>
          <w:lang w:val="ka-GE"/>
        </w:rPr>
      </w:pPr>
      <w:r w:rsidRPr="007B7497">
        <w:rPr>
          <w:rFonts w:ascii="Sylfaen" w:eastAsia="Calibri" w:hAnsi="Sylfaen" w:cs="Sylfaen"/>
          <w:bCs/>
          <w:lang w:val="ka-GE"/>
        </w:rPr>
        <w:t>220 კვ ხელედულა-ლაჯანური-ონის ელექტროგადამცემი ხაზის მშენებლობის ტენდერი განახლებულია, 2022 წელს მიმდინარეობდა მიმართულების კვლევა სსე-ს მიერ და სატენდერო დოკუმენტებზე მუშაობა. ტენდერის გამოცხადება იგეგმება 2023 წელს;</w:t>
      </w:r>
    </w:p>
    <w:p w14:paraId="38AAEE57" w14:textId="5381996D" w:rsidR="00AD4B4A" w:rsidRPr="007B7497" w:rsidRDefault="00AD4B4A" w:rsidP="00F040B3">
      <w:pPr>
        <w:numPr>
          <w:ilvl w:val="0"/>
          <w:numId w:val="1"/>
        </w:numPr>
        <w:tabs>
          <w:tab w:val="left" w:pos="0"/>
        </w:tabs>
        <w:spacing w:after="0" w:line="240" w:lineRule="auto"/>
        <w:ind w:left="0" w:firstLine="0"/>
        <w:jc w:val="both"/>
        <w:rPr>
          <w:rFonts w:ascii="Sylfaen" w:eastAsia="Calibri" w:hAnsi="Sylfaen" w:cs="Sylfaen"/>
          <w:bCs/>
          <w:lang w:val="ka-GE"/>
        </w:rPr>
      </w:pPr>
      <w:r w:rsidRPr="007B7497">
        <w:rPr>
          <w:rFonts w:ascii="Sylfaen" w:eastAsia="Calibri" w:hAnsi="Sylfaen" w:cs="Sylfaen"/>
          <w:bCs/>
          <w:lang w:val="ka-GE"/>
        </w:rPr>
        <w:t>საანგარიშო პერიოდში კონტრაქტორმა მუშაობა დაასრულა 220/110 კვ ლაჯანურის ქვესადგურის დეტალურ დიზაინზე. მოპოვებულ იქნა შესაბამისი უწყებიდან მშენებლობის ნებართვა და მიმდინარეობდა სამშენებლო სამუშაოები (მიწის მოსწორება);</w:t>
      </w:r>
    </w:p>
    <w:p w14:paraId="10865FAB" w14:textId="222A3FDB" w:rsidR="00AD4B4A" w:rsidRPr="007B7497" w:rsidRDefault="00AD4B4A" w:rsidP="00F040B3">
      <w:pPr>
        <w:pStyle w:val="ListParagraph"/>
        <w:tabs>
          <w:tab w:val="left" w:pos="0"/>
          <w:tab w:val="left" w:pos="10440"/>
        </w:tabs>
        <w:spacing w:before="3" w:after="0" w:line="240" w:lineRule="auto"/>
        <w:ind w:left="0" w:right="32"/>
        <w:jc w:val="both"/>
        <w:rPr>
          <w:rFonts w:ascii="Sylfaen" w:eastAsiaTheme="minorHAnsi" w:hAnsi="Sylfaen" w:cs="Sylfaen"/>
        </w:rPr>
      </w:pPr>
    </w:p>
    <w:p w14:paraId="68F683B0" w14:textId="65F853FF" w:rsidR="009C2FA2" w:rsidRPr="007B7497" w:rsidRDefault="009C2FA2" w:rsidP="00F040B3">
      <w:pPr>
        <w:pStyle w:val="Heading2"/>
        <w:spacing w:line="240" w:lineRule="auto"/>
        <w:jc w:val="both"/>
        <w:rPr>
          <w:rFonts w:ascii="Sylfaen" w:hAnsi="Sylfaen"/>
          <w:sz w:val="22"/>
          <w:szCs w:val="22"/>
        </w:rPr>
      </w:pPr>
      <w:r w:rsidRPr="007B7497">
        <w:rPr>
          <w:rFonts w:ascii="Sylfaen" w:hAnsi="Sylfaen"/>
          <w:sz w:val="22"/>
          <w:szCs w:val="22"/>
        </w:rPr>
        <w:t>24 15</w:t>
      </w:r>
      <w:r w:rsidRPr="007B7497">
        <w:rPr>
          <w:rFonts w:ascii="Sylfaen" w:hAnsi="Sylfaen"/>
          <w:sz w:val="22"/>
          <w:szCs w:val="22"/>
          <w:lang w:val="ka-GE"/>
        </w:rPr>
        <w:t xml:space="preserve"> - </w:t>
      </w:r>
      <w:r w:rsidRPr="007B7497">
        <w:rPr>
          <w:rFonts w:ascii="Sylfaen" w:hAnsi="Sylfaen"/>
          <w:sz w:val="22"/>
          <w:szCs w:val="22"/>
        </w:rPr>
        <w:t xml:space="preserve">მოსახლეობის ელექტროენერგიითა და ბუნებრივი აირით მომარაგების გაუმჯობესება </w:t>
      </w:r>
    </w:p>
    <w:p w14:paraId="5426D606" w14:textId="77777777" w:rsidR="009C2FA2" w:rsidRPr="007B7497" w:rsidRDefault="009C2FA2" w:rsidP="00F040B3">
      <w:pPr>
        <w:spacing w:after="0" w:line="240" w:lineRule="auto"/>
        <w:jc w:val="both"/>
        <w:rPr>
          <w:rFonts w:ascii="Sylfaen" w:hAnsi="Sylfaen"/>
        </w:rPr>
      </w:pPr>
    </w:p>
    <w:p w14:paraId="5EFBA504" w14:textId="77777777" w:rsidR="009C2FA2" w:rsidRPr="007B7497" w:rsidRDefault="009C2FA2" w:rsidP="00F040B3">
      <w:pPr>
        <w:tabs>
          <w:tab w:val="left" w:pos="0"/>
        </w:tabs>
        <w:spacing w:after="0" w:line="240" w:lineRule="auto"/>
        <w:jc w:val="both"/>
        <w:rPr>
          <w:rFonts w:ascii="Sylfaen" w:eastAsia="Calibri" w:hAnsi="Sylfaen" w:cs="Sylfaen"/>
          <w:bCs/>
          <w:lang w:val="ka-GE"/>
        </w:rPr>
      </w:pPr>
      <w:r w:rsidRPr="007B7497">
        <w:rPr>
          <w:rFonts w:ascii="Sylfaen" w:eastAsia="Calibri" w:hAnsi="Sylfaen" w:cs="Sylfaen"/>
          <w:bCs/>
          <w:lang w:val="ka-GE"/>
        </w:rPr>
        <w:t>მიმდინარეობდა მონიტორინგი საქართველოს რეგიონების გაზიფიცირების გეგმის შესრულებაზე. გრძელდებოდა 2021 წლის გეგმით გათვალისწინებული სამუშაოები. საანაგარიშო პერიოდში გაზსადენების მშენებლობა დასრულდა 84 დასახლებულ პუნქტში  (22 345 პოტენციურ აბონენტს მიეცა ბუნებრივი გაზის ქსელში ჩართვის შესაძლებლობა) და 21 დასახლებულ პუნქტში გრძელდებოდა სამშენებლო სამუშაოები. გარდა ამისა, დაიწყო 2022-2024წწ გეგმით გათვალისწინებული სამუშაოების განხორციელება;</w:t>
      </w:r>
    </w:p>
    <w:p w14:paraId="49E08328" w14:textId="77777777" w:rsidR="00F00400" w:rsidRPr="007B7497" w:rsidRDefault="00F00400" w:rsidP="00F040B3">
      <w:pPr>
        <w:pStyle w:val="ListParagraph"/>
        <w:tabs>
          <w:tab w:val="left" w:pos="0"/>
          <w:tab w:val="left" w:pos="10440"/>
        </w:tabs>
        <w:spacing w:before="3" w:after="0" w:line="240" w:lineRule="auto"/>
        <w:ind w:left="0" w:right="32"/>
        <w:jc w:val="both"/>
        <w:rPr>
          <w:rFonts w:ascii="Sylfaen" w:eastAsiaTheme="minorHAnsi" w:hAnsi="Sylfaen" w:cs="Sylfaen"/>
          <w:lang w:val="ka-GE"/>
        </w:rPr>
      </w:pPr>
    </w:p>
    <w:p w14:paraId="4DA9DA8C" w14:textId="77777777" w:rsidR="00AD4B4A" w:rsidRPr="007B7497" w:rsidRDefault="00AD4B4A" w:rsidP="00F040B3">
      <w:pPr>
        <w:pStyle w:val="Heading2"/>
        <w:spacing w:line="240" w:lineRule="auto"/>
        <w:jc w:val="both"/>
        <w:rPr>
          <w:rFonts w:ascii="Sylfaen" w:hAnsi="Sylfaen" w:cs="Sylfaen"/>
          <w:sz w:val="22"/>
          <w:szCs w:val="22"/>
          <w:lang w:val="ka-GE"/>
        </w:rPr>
      </w:pPr>
      <w:r w:rsidRPr="007B7497">
        <w:rPr>
          <w:rFonts w:ascii="Sylfaen" w:hAnsi="Sylfaen" w:cs="Sylfaen"/>
          <w:sz w:val="22"/>
          <w:szCs w:val="22"/>
          <w:lang w:val="ka-GE"/>
        </w:rPr>
        <w:t>25 02 02 01 - საავტომობილო გზების პერიოდული შეკეთება და რეაბილიტაცია</w:t>
      </w:r>
    </w:p>
    <w:p w14:paraId="08321BE8" w14:textId="77777777" w:rsidR="00AD4B4A" w:rsidRPr="007B7497" w:rsidRDefault="00AD4B4A" w:rsidP="00F040B3">
      <w:pPr>
        <w:pStyle w:val="abzacixml"/>
        <w:ind w:firstLine="450"/>
        <w:rPr>
          <w:rFonts w:eastAsia="Times New Roman" w:cs="Arial"/>
          <w:b/>
        </w:rPr>
      </w:pPr>
    </w:p>
    <w:p w14:paraId="05654E1B" w14:textId="77777777" w:rsidR="00AD4B4A" w:rsidRPr="007B7497" w:rsidRDefault="00AD4B4A" w:rsidP="00F040B3">
      <w:pPr>
        <w:pStyle w:val="abzacixml"/>
        <w:rPr>
          <w:bCs w:val="0"/>
        </w:rPr>
      </w:pPr>
      <w:r w:rsidRPr="007B7497">
        <w:rPr>
          <w:bCs w:val="0"/>
        </w:rPr>
        <w:t>რეაბილიტირებული საერთაშორისო და შიდასახელმწიფოებრივი მნიშვნელობის საავტომობილო გზები და სახიდე გადასასვლელები. აშენებული სახიდე გადასასვლელები. ასევე, პერიოდული შეკეთების სამუშაოები ჩაუტარდა საავტომობილო გზებს.</w:t>
      </w:r>
    </w:p>
    <w:p w14:paraId="1A72057A" w14:textId="77777777" w:rsidR="00AD4B4A" w:rsidRPr="007B7497" w:rsidRDefault="00AD4B4A" w:rsidP="00F040B3">
      <w:pPr>
        <w:pStyle w:val="abzacixml"/>
        <w:ind w:firstLine="450"/>
        <w:rPr>
          <w:rFonts w:cs="Arial"/>
          <w:bCs w:val="0"/>
          <w:color w:val="auto"/>
        </w:rPr>
      </w:pPr>
    </w:p>
    <w:p w14:paraId="2348DE7B" w14:textId="77777777" w:rsidR="00AD4B4A" w:rsidRPr="007B7497" w:rsidRDefault="00AD4B4A" w:rsidP="00F040B3">
      <w:pPr>
        <w:pStyle w:val="Heading2"/>
        <w:spacing w:line="240" w:lineRule="auto"/>
        <w:jc w:val="both"/>
        <w:rPr>
          <w:rFonts w:ascii="Sylfaen" w:hAnsi="Sylfaen" w:cs="Sylfaen"/>
          <w:sz w:val="22"/>
          <w:szCs w:val="22"/>
          <w:lang w:val="ka-GE"/>
        </w:rPr>
      </w:pPr>
      <w:r w:rsidRPr="007B7497">
        <w:rPr>
          <w:rFonts w:ascii="Sylfaen" w:hAnsi="Sylfaen" w:cs="Sylfaen"/>
          <w:sz w:val="22"/>
          <w:szCs w:val="22"/>
          <w:lang w:val="ka-GE"/>
        </w:rPr>
        <w:t>25 02 02 07 - სანაპირო ზონების ნაპირსამაგრი სამუშაოები</w:t>
      </w:r>
    </w:p>
    <w:p w14:paraId="3D8BE143" w14:textId="77777777" w:rsidR="00AD4B4A" w:rsidRPr="007B7497" w:rsidRDefault="00AD4B4A" w:rsidP="00F040B3">
      <w:pPr>
        <w:pStyle w:val="abzacixml"/>
        <w:ind w:firstLine="450"/>
        <w:rPr>
          <w:rFonts w:eastAsia="Times New Roman" w:cs="Arial"/>
          <w:b/>
        </w:rPr>
      </w:pPr>
    </w:p>
    <w:p w14:paraId="3A4D933E" w14:textId="77777777" w:rsidR="00AD4B4A" w:rsidRPr="007B7497" w:rsidRDefault="00AD4B4A" w:rsidP="00F040B3">
      <w:pPr>
        <w:pStyle w:val="abzacixml"/>
        <w:rPr>
          <w:bCs w:val="0"/>
        </w:rPr>
      </w:pPr>
      <w:r w:rsidRPr="007B7497">
        <w:rPr>
          <w:bCs w:val="0"/>
        </w:rPr>
        <w:t>მიმდინარეობდა ნაპირსამაგრი სამუშაოების ჩატარება, მდინარეების ადიდების შედეგად ჩამოშლილ საავტომობილო გზების და ხიდების აღდგენა-გამაგრებითი სამუშაოები, მდინარეების კალაპოტების გაწმენდითი სამუშაოები და ნაპირების გაბიონის კედლებით გამაგრება.</w:t>
      </w:r>
    </w:p>
    <w:p w14:paraId="4D168B70" w14:textId="77777777" w:rsidR="00AD4B4A" w:rsidRPr="007B7497" w:rsidRDefault="00AD4B4A" w:rsidP="00F040B3">
      <w:pPr>
        <w:pStyle w:val="abzacixml"/>
        <w:rPr>
          <w:bCs w:val="0"/>
          <w:color w:val="auto"/>
        </w:rPr>
      </w:pPr>
    </w:p>
    <w:p w14:paraId="74F02053" w14:textId="77777777" w:rsidR="00AD4B4A" w:rsidRPr="007B7497" w:rsidRDefault="00AD4B4A" w:rsidP="00F040B3">
      <w:pPr>
        <w:pStyle w:val="Heading2"/>
        <w:spacing w:line="240" w:lineRule="auto"/>
        <w:jc w:val="both"/>
        <w:rPr>
          <w:rFonts w:ascii="Sylfaen" w:hAnsi="Sylfaen" w:cs="Sylfaen"/>
          <w:sz w:val="22"/>
          <w:szCs w:val="22"/>
          <w:lang w:val="ka-GE"/>
        </w:rPr>
      </w:pPr>
      <w:r w:rsidRPr="007B7497">
        <w:rPr>
          <w:rFonts w:ascii="Sylfaen" w:hAnsi="Sylfaen" w:cs="Sylfaen"/>
          <w:sz w:val="22"/>
          <w:szCs w:val="22"/>
          <w:lang w:val="ka-GE"/>
        </w:rPr>
        <w:t>25 02 02 08 - ბაღდათი-აბასთუმნის საავტომობილო გზის რეკონსტრუქცია-რეაბილიტაცია</w:t>
      </w:r>
    </w:p>
    <w:p w14:paraId="3B150BC9" w14:textId="77777777" w:rsidR="00AD4B4A" w:rsidRPr="007B7497" w:rsidRDefault="00AD4B4A" w:rsidP="00F040B3">
      <w:pPr>
        <w:pStyle w:val="abzacixml"/>
        <w:ind w:firstLine="450"/>
        <w:rPr>
          <w:lang w:val="pt-BR"/>
        </w:rPr>
      </w:pPr>
    </w:p>
    <w:p w14:paraId="3171ECC5" w14:textId="77777777" w:rsidR="00AD4B4A" w:rsidRPr="007B7497" w:rsidRDefault="00AD4B4A" w:rsidP="00F040B3">
      <w:pPr>
        <w:pStyle w:val="abzacixml"/>
      </w:pPr>
      <w:r w:rsidRPr="007B7497">
        <w:rPr>
          <w:bCs w:val="0"/>
        </w:rPr>
        <w:t>ბაღდათი-აბასთუმანის საავტომობილო გზაზე მიმდინარეობდა სარეკონსტრუქციო-სარეაბილიტაციო სამუშაოები.</w:t>
      </w:r>
    </w:p>
    <w:p w14:paraId="7A9517BB" w14:textId="77777777" w:rsidR="00AD4B4A" w:rsidRPr="007B7497" w:rsidRDefault="00AD4B4A" w:rsidP="00F040B3">
      <w:pPr>
        <w:pStyle w:val="abzacixml"/>
        <w:ind w:firstLine="450"/>
        <w:rPr>
          <w:bCs w:val="0"/>
          <w:color w:val="auto"/>
        </w:rPr>
      </w:pPr>
    </w:p>
    <w:p w14:paraId="44BC5CCA" w14:textId="77777777" w:rsidR="00AD4B4A" w:rsidRPr="007B7497" w:rsidRDefault="00AD4B4A" w:rsidP="00F040B3">
      <w:pPr>
        <w:pStyle w:val="Heading2"/>
        <w:spacing w:line="240" w:lineRule="auto"/>
        <w:jc w:val="both"/>
        <w:rPr>
          <w:rFonts w:ascii="Sylfaen" w:hAnsi="Sylfaen" w:cs="Sylfaen"/>
          <w:sz w:val="22"/>
          <w:szCs w:val="22"/>
          <w:lang w:val="ka-GE"/>
        </w:rPr>
      </w:pPr>
      <w:r w:rsidRPr="007B7497">
        <w:rPr>
          <w:rFonts w:ascii="Sylfaen" w:hAnsi="Sylfaen" w:cs="Sylfaen"/>
          <w:sz w:val="22"/>
          <w:szCs w:val="22"/>
          <w:lang w:val="ka-GE"/>
        </w:rPr>
        <w:t>25 02 02 09 - ზემო იმერეთი (საჩხერე) - რაჭის დამაკავშირებელი საავტომობილო გზის რეკონსტრუქცია-მშენებლობა</w:t>
      </w:r>
    </w:p>
    <w:p w14:paraId="094094F7" w14:textId="77777777" w:rsidR="00AD4B4A" w:rsidRPr="007B7497" w:rsidRDefault="00AD4B4A" w:rsidP="00F040B3">
      <w:pPr>
        <w:pStyle w:val="abzacixml"/>
        <w:ind w:firstLine="450"/>
        <w:rPr>
          <w:rFonts w:eastAsia="Times New Roman" w:cs="Arial"/>
          <w:b/>
        </w:rPr>
      </w:pPr>
    </w:p>
    <w:p w14:paraId="0D9F8A92" w14:textId="77777777" w:rsidR="00AD4B4A" w:rsidRPr="007B7497" w:rsidRDefault="00AD4B4A" w:rsidP="00F040B3">
      <w:pPr>
        <w:pStyle w:val="abzacixml"/>
        <w:rPr>
          <w:bCs w:val="0"/>
        </w:rPr>
      </w:pPr>
      <w:r w:rsidRPr="007B7497">
        <w:rPr>
          <w:bCs w:val="0"/>
        </w:rPr>
        <w:lastRenderedPageBreak/>
        <w:t>ზემო იმერეთი (საჩხერე) - რაჭის საავტომობილო გზაზე მიმდინარეობდა სარეკონსტრუქციო-სამშენებლო სამუშაოები.</w:t>
      </w:r>
    </w:p>
    <w:p w14:paraId="3C93B76A" w14:textId="77777777" w:rsidR="00AD4B4A" w:rsidRPr="007B7497" w:rsidRDefault="00AD4B4A" w:rsidP="00F040B3">
      <w:pPr>
        <w:pStyle w:val="abzacixml"/>
        <w:rPr>
          <w:bCs w:val="0"/>
          <w:color w:val="auto"/>
          <w:lang w:val="pt-BR"/>
        </w:rPr>
      </w:pPr>
    </w:p>
    <w:p w14:paraId="09F03614" w14:textId="77777777" w:rsidR="00AD4B4A" w:rsidRPr="007B7497" w:rsidRDefault="00AD4B4A" w:rsidP="00F040B3">
      <w:pPr>
        <w:pStyle w:val="Heading2"/>
        <w:spacing w:line="240" w:lineRule="auto"/>
        <w:jc w:val="both"/>
        <w:rPr>
          <w:rFonts w:ascii="Sylfaen" w:hAnsi="Sylfaen" w:cs="Sylfaen"/>
          <w:sz w:val="22"/>
          <w:szCs w:val="22"/>
          <w:lang w:val="ka-GE"/>
        </w:rPr>
      </w:pPr>
      <w:r w:rsidRPr="007B7497">
        <w:rPr>
          <w:rFonts w:ascii="Sylfaen" w:hAnsi="Sylfaen" w:cs="Sylfaen"/>
          <w:sz w:val="22"/>
          <w:szCs w:val="22"/>
          <w:lang w:val="ka-GE"/>
        </w:rPr>
        <w:t>25 02 02 11 - შიდასახელმწიფოებრივი გზების აქტივების მართვის პროექტი (WB)</w:t>
      </w:r>
    </w:p>
    <w:p w14:paraId="5F574533" w14:textId="77777777" w:rsidR="00AD4B4A" w:rsidRPr="007B7497" w:rsidRDefault="00AD4B4A" w:rsidP="00F040B3">
      <w:pPr>
        <w:pStyle w:val="abzacixml"/>
        <w:ind w:firstLine="450"/>
        <w:rPr>
          <w:b/>
          <w:lang w:val="pt-BR"/>
        </w:rPr>
      </w:pPr>
    </w:p>
    <w:p w14:paraId="3206AE9D" w14:textId="77777777" w:rsidR="00AD4B4A" w:rsidRPr="007B7497" w:rsidRDefault="00AD4B4A" w:rsidP="00F040B3">
      <w:pPr>
        <w:pStyle w:val="abzacixml"/>
      </w:pPr>
      <w:r w:rsidRPr="007B7497">
        <w:rPr>
          <w:bCs w:val="0"/>
        </w:rPr>
        <w:t>მიმდინარეობდა შიდასახელმწიფოებრივი და ადგილობრივი მნიშვნელობის საავტომობილო გზების სარეაბილიტაციო სამუშაოები და ხელშეკრულებებით გათვალისწინებული დეფექტების აღმოფხვრის პერიოდი. რეაბილიტირებულია საავტომობილო გზები და სახიდე გადასასვლელები.</w:t>
      </w:r>
    </w:p>
    <w:p w14:paraId="456584E4" w14:textId="77777777" w:rsidR="00AD4B4A" w:rsidRPr="007B7497" w:rsidRDefault="00AD4B4A" w:rsidP="00F040B3">
      <w:pPr>
        <w:pStyle w:val="abzacixml"/>
        <w:ind w:firstLine="450"/>
        <w:rPr>
          <w:bCs w:val="0"/>
          <w:color w:val="auto"/>
        </w:rPr>
      </w:pPr>
    </w:p>
    <w:p w14:paraId="62A80015" w14:textId="77777777" w:rsidR="00AD4B4A" w:rsidRPr="007B7497" w:rsidRDefault="00AD4B4A" w:rsidP="00F040B3">
      <w:pPr>
        <w:pStyle w:val="Heading2"/>
        <w:spacing w:line="240" w:lineRule="auto"/>
        <w:jc w:val="both"/>
        <w:rPr>
          <w:rFonts w:ascii="Sylfaen" w:hAnsi="Sylfaen" w:cs="Sylfaen"/>
          <w:sz w:val="22"/>
          <w:szCs w:val="22"/>
          <w:lang w:val="ka-GE"/>
        </w:rPr>
      </w:pPr>
      <w:r w:rsidRPr="007B7497">
        <w:rPr>
          <w:rFonts w:ascii="Sylfaen" w:hAnsi="Sylfaen" w:cs="Sylfaen"/>
          <w:sz w:val="22"/>
          <w:szCs w:val="22"/>
          <w:lang w:val="ka-GE"/>
        </w:rPr>
        <w:t>25 02 02 12 - ბათუმი (ანგისა) - ახალციხის საავტომობილო გზის ხულო-ზარზმის მონაკვეთის რეაბილიტაცია-რეკონსტრუქცია (Kuwait Fund)</w:t>
      </w:r>
    </w:p>
    <w:p w14:paraId="62181CFD" w14:textId="77777777" w:rsidR="00AD4B4A" w:rsidRPr="007B7497" w:rsidRDefault="00AD4B4A" w:rsidP="00F040B3">
      <w:pPr>
        <w:pStyle w:val="abzacixml"/>
        <w:ind w:firstLine="450"/>
        <w:rPr>
          <w:b/>
          <w:lang w:val="pt-BR"/>
        </w:rPr>
      </w:pPr>
    </w:p>
    <w:p w14:paraId="521CFD4F" w14:textId="77777777" w:rsidR="00AD4B4A" w:rsidRPr="007B7497" w:rsidRDefault="00AD4B4A" w:rsidP="00F040B3">
      <w:pPr>
        <w:pStyle w:val="abzacixml"/>
      </w:pPr>
      <w:r w:rsidRPr="007B7497">
        <w:rPr>
          <w:bCs w:val="0"/>
        </w:rPr>
        <w:t>მიმდინარეობდა ბურღვითი სამუშაოები, გაბიონების, საყრდენი კედლების და წყალგამტარი მილების მოწყობის სამუშაოები, ფერდობების ექსკავაციის სამუშაოები და განსახლების პროცედურები.</w:t>
      </w:r>
    </w:p>
    <w:p w14:paraId="3D2EB304" w14:textId="77777777" w:rsidR="00AD4B4A" w:rsidRPr="007B7497" w:rsidRDefault="00AD4B4A" w:rsidP="00F040B3">
      <w:pPr>
        <w:pStyle w:val="abzacixml"/>
        <w:ind w:firstLine="450"/>
        <w:rPr>
          <w:bCs w:val="0"/>
          <w:color w:val="auto"/>
          <w:lang w:val="pt-BR"/>
        </w:rPr>
      </w:pPr>
      <w:r w:rsidRPr="007B7497">
        <w:rPr>
          <w:lang w:val="pt-BR"/>
        </w:rPr>
        <w:t xml:space="preserve"> </w:t>
      </w:r>
    </w:p>
    <w:p w14:paraId="439668D5" w14:textId="77777777" w:rsidR="00AD4B4A" w:rsidRPr="007B7497" w:rsidRDefault="00AD4B4A" w:rsidP="00F040B3">
      <w:pPr>
        <w:pStyle w:val="Heading2"/>
        <w:spacing w:line="240" w:lineRule="auto"/>
        <w:jc w:val="both"/>
        <w:rPr>
          <w:rFonts w:ascii="Sylfaen" w:hAnsi="Sylfaen" w:cs="Sylfaen"/>
          <w:sz w:val="22"/>
          <w:szCs w:val="22"/>
          <w:lang w:val="ka-GE"/>
        </w:rPr>
      </w:pPr>
      <w:r w:rsidRPr="007B7497">
        <w:rPr>
          <w:rFonts w:ascii="Sylfaen" w:hAnsi="Sylfaen" w:cs="Sylfaen"/>
          <w:sz w:val="22"/>
          <w:szCs w:val="22"/>
          <w:lang w:val="ka-GE"/>
        </w:rPr>
        <w:t>25 02 02 13 - შიდასახელმწიფოებრივი მნიშვნელობის ძირულა-ხარაგაული-მოლითი-ფონა-ჩუმათელეთის საავტომობილო გზის ჩუმათელეთი-ხარაგაულის მონაკვეთის რეაბილიტაცია-რეკონსტრუქცია (ADB)</w:t>
      </w:r>
    </w:p>
    <w:p w14:paraId="7C409F0C" w14:textId="77777777" w:rsidR="00AD4B4A" w:rsidRPr="007B7497" w:rsidRDefault="00AD4B4A" w:rsidP="00F040B3">
      <w:pPr>
        <w:rPr>
          <w:lang w:val="ka-GE"/>
        </w:rPr>
      </w:pPr>
    </w:p>
    <w:p w14:paraId="5622903C" w14:textId="77777777" w:rsidR="00AD4B4A" w:rsidRPr="007B7497" w:rsidRDefault="00AD4B4A" w:rsidP="00F040B3">
      <w:pPr>
        <w:pStyle w:val="abzacixml"/>
      </w:pPr>
      <w:r w:rsidRPr="007B7497">
        <w:rPr>
          <w:bCs w:val="0"/>
        </w:rPr>
        <w:t>მიმდინარეობდა ჩამონაშალი გრუნტებისგან საავტომობილო გზის გაწმენდის სამუშაოები, სანიაღვრე არხების და მგზავრთა მოსაცდელების სამშენებლო სამუშაოები, სარეაბილიტაციო-სარეკონსტრუქციო სამუშაოები.</w:t>
      </w:r>
    </w:p>
    <w:p w14:paraId="070437D3" w14:textId="77777777" w:rsidR="00AD4B4A" w:rsidRPr="007B7497" w:rsidRDefault="00AD4B4A" w:rsidP="00F040B3">
      <w:pPr>
        <w:pStyle w:val="abzacixml"/>
        <w:ind w:firstLine="450"/>
        <w:rPr>
          <w:bCs w:val="0"/>
          <w:color w:val="auto"/>
        </w:rPr>
      </w:pPr>
    </w:p>
    <w:p w14:paraId="47DE4DF4" w14:textId="77777777" w:rsidR="00AD4B4A" w:rsidRPr="007B7497" w:rsidRDefault="00AD4B4A" w:rsidP="00F040B3">
      <w:pPr>
        <w:pStyle w:val="Heading2"/>
        <w:spacing w:line="240" w:lineRule="auto"/>
        <w:jc w:val="both"/>
        <w:rPr>
          <w:rFonts w:ascii="Sylfaen" w:hAnsi="Sylfaen" w:cs="Sylfaen"/>
          <w:sz w:val="22"/>
          <w:szCs w:val="22"/>
          <w:lang w:val="ka-GE"/>
        </w:rPr>
      </w:pPr>
      <w:r w:rsidRPr="007B7497">
        <w:rPr>
          <w:rFonts w:ascii="Sylfaen" w:hAnsi="Sylfaen" w:cs="Sylfaen"/>
          <w:sz w:val="22"/>
          <w:szCs w:val="22"/>
          <w:lang w:val="ka-GE"/>
        </w:rPr>
        <w:t>25 02 02 14 - მდინარე დებედაზე ხიდის მშენებლობა (EBRD)</w:t>
      </w:r>
    </w:p>
    <w:p w14:paraId="36615B3D" w14:textId="77777777" w:rsidR="00AD4B4A" w:rsidRPr="007B7497" w:rsidRDefault="00AD4B4A" w:rsidP="00F040B3">
      <w:pPr>
        <w:spacing w:after="0"/>
        <w:ind w:firstLine="450"/>
        <w:jc w:val="both"/>
        <w:rPr>
          <w:rFonts w:ascii="Sylfaen" w:hAnsi="Sylfaen" w:cs="Sylfaen"/>
          <w:b/>
          <w:lang w:val="pt-BR"/>
        </w:rPr>
      </w:pPr>
    </w:p>
    <w:p w14:paraId="4FF60595" w14:textId="77777777" w:rsidR="00AD4B4A" w:rsidRPr="007B7497" w:rsidRDefault="00AD4B4A" w:rsidP="00F040B3">
      <w:pPr>
        <w:pStyle w:val="abzacixml"/>
      </w:pPr>
      <w:r w:rsidRPr="007B7497">
        <w:rPr>
          <w:bCs w:val="0"/>
        </w:rPr>
        <w:t>დასრულდა ხიდის სამშენებლო სამუშაოები და საბოლოო ანგარიშსწორება. მიმდინარეობდა ხელშეკრულებით გათვალისწინებული დეფექტების აღმოფხვრის პერიოდი.</w:t>
      </w:r>
    </w:p>
    <w:p w14:paraId="2C40F77A" w14:textId="77777777" w:rsidR="00AD4B4A" w:rsidRPr="007B7497" w:rsidRDefault="00AD4B4A" w:rsidP="00F040B3">
      <w:pPr>
        <w:spacing w:after="0"/>
        <w:ind w:firstLine="450"/>
        <w:jc w:val="both"/>
        <w:rPr>
          <w:rFonts w:ascii="Sylfaen" w:eastAsia="Sylfaen" w:hAnsi="Sylfaen" w:cs="Sylfaen"/>
          <w:lang w:val="pt-BR"/>
        </w:rPr>
      </w:pPr>
    </w:p>
    <w:p w14:paraId="5362CEB3" w14:textId="77777777" w:rsidR="00AD4B4A" w:rsidRPr="007B7497" w:rsidRDefault="00AD4B4A" w:rsidP="00F040B3">
      <w:pPr>
        <w:pStyle w:val="Heading2"/>
        <w:spacing w:line="240" w:lineRule="auto"/>
        <w:jc w:val="both"/>
        <w:rPr>
          <w:rFonts w:cs="Sylfaen"/>
          <w:b/>
          <w:sz w:val="22"/>
          <w:szCs w:val="22"/>
          <w:lang w:val="pt-BR"/>
        </w:rPr>
      </w:pPr>
      <w:r w:rsidRPr="007B7497">
        <w:rPr>
          <w:rFonts w:ascii="Sylfaen" w:hAnsi="Sylfaen" w:cs="Sylfaen"/>
          <w:sz w:val="22"/>
          <w:szCs w:val="22"/>
          <w:lang w:val="ka-GE"/>
        </w:rPr>
        <w:t>25 02 02 18 - შიდასახელმწიფოებრივი და ადგილობრივი გზების მესამე პროექტი (WB)</w:t>
      </w:r>
    </w:p>
    <w:p w14:paraId="10A07888" w14:textId="77777777" w:rsidR="00AD4B4A" w:rsidRPr="007B7497" w:rsidRDefault="00AD4B4A" w:rsidP="00F040B3">
      <w:pPr>
        <w:pStyle w:val="abzacixml"/>
        <w:ind w:firstLine="450"/>
        <w:rPr>
          <w:b/>
          <w:lang w:val="pt-BR"/>
        </w:rPr>
      </w:pPr>
    </w:p>
    <w:p w14:paraId="773CA22A" w14:textId="77777777" w:rsidR="00AD4B4A" w:rsidRPr="007B7497" w:rsidRDefault="00AD4B4A" w:rsidP="00F040B3">
      <w:pPr>
        <w:pStyle w:val="abzacixml"/>
      </w:pPr>
      <w:r w:rsidRPr="007B7497">
        <w:rPr>
          <w:bCs w:val="0"/>
        </w:rPr>
        <w:t>მიმდინარეობდა ხელშეკრულებით გათვალისწინებული დეფექტების აღმოფხვრის პერიოდი და საკონსულტაციო მომსახურება.</w:t>
      </w:r>
    </w:p>
    <w:p w14:paraId="6C261E44" w14:textId="77777777" w:rsidR="00AD4B4A" w:rsidRPr="007B7497" w:rsidRDefault="00AD4B4A" w:rsidP="00F040B3">
      <w:pPr>
        <w:spacing w:after="0"/>
        <w:ind w:firstLine="450"/>
        <w:jc w:val="both"/>
        <w:rPr>
          <w:rFonts w:ascii="Sylfaen" w:eastAsia="Sylfaen" w:hAnsi="Sylfaen" w:cs="Arial"/>
          <w:lang w:val="ka-GE"/>
        </w:rPr>
      </w:pPr>
    </w:p>
    <w:p w14:paraId="0D63FE08" w14:textId="77777777" w:rsidR="00AD4B4A" w:rsidRPr="007B7497" w:rsidRDefault="00AD4B4A" w:rsidP="00F040B3">
      <w:pPr>
        <w:pStyle w:val="Heading2"/>
        <w:spacing w:line="240" w:lineRule="auto"/>
        <w:jc w:val="both"/>
        <w:rPr>
          <w:rFonts w:ascii="Sylfaen" w:hAnsi="Sylfaen" w:cs="Sylfaen"/>
          <w:sz w:val="22"/>
          <w:szCs w:val="22"/>
          <w:lang w:val="ka-GE"/>
        </w:rPr>
      </w:pPr>
      <w:r w:rsidRPr="007B7497">
        <w:rPr>
          <w:rFonts w:ascii="Sylfaen" w:hAnsi="Sylfaen" w:cs="Sylfaen"/>
          <w:sz w:val="22"/>
          <w:szCs w:val="22"/>
          <w:lang w:val="ka-GE"/>
        </w:rPr>
        <w:t>25 02 03 01 - აღმოსავლეთ-დასავლეთის ჩქაროსნული ავტომაგისტრალის დერეფნის გაუმჯობესების პროექტი (ზემო ოსიაური-რიკოთი) (EIB, WB)</w:t>
      </w:r>
    </w:p>
    <w:p w14:paraId="50153EF7" w14:textId="77777777" w:rsidR="00AD4B4A" w:rsidRPr="007B7497" w:rsidRDefault="00AD4B4A" w:rsidP="00F040B3">
      <w:pPr>
        <w:pStyle w:val="abzacixml"/>
        <w:ind w:firstLine="450"/>
        <w:rPr>
          <w:rFonts w:eastAsia="Times New Roman" w:cs="Arial"/>
          <w:b/>
        </w:rPr>
      </w:pPr>
    </w:p>
    <w:p w14:paraId="5A1D5D33" w14:textId="77777777" w:rsidR="00AD4B4A" w:rsidRPr="007B7497" w:rsidRDefault="00AD4B4A" w:rsidP="00F040B3">
      <w:pPr>
        <w:pStyle w:val="abzacixml"/>
        <w:rPr>
          <w:bCs w:val="0"/>
        </w:rPr>
      </w:pPr>
      <w:r w:rsidRPr="007B7497">
        <w:rPr>
          <w:bCs w:val="0"/>
        </w:rPr>
        <w:lastRenderedPageBreak/>
        <w:t>მიმდინარეობდა სახიდე გადასასვლელების სამშენებლო სამუშაოები, გვირაბების გაჭრის სამუშაოები და ხელშეკრულებით გათვალისწინებული დეფექტების აღმოფხვრის პერიოდი (ლოტი 1 და ლოტი 2ა).</w:t>
      </w:r>
    </w:p>
    <w:p w14:paraId="338D54B4" w14:textId="77777777" w:rsidR="00AD4B4A" w:rsidRPr="007B7497" w:rsidRDefault="00AD4B4A" w:rsidP="00F040B3">
      <w:pPr>
        <w:pStyle w:val="abzacixml"/>
        <w:ind w:firstLine="450"/>
        <w:rPr>
          <w:bCs w:val="0"/>
          <w:color w:val="auto"/>
        </w:rPr>
      </w:pPr>
    </w:p>
    <w:p w14:paraId="4FF75BCD" w14:textId="77777777" w:rsidR="00AD4B4A" w:rsidRPr="007B7497" w:rsidRDefault="00AD4B4A" w:rsidP="00F040B3">
      <w:pPr>
        <w:pStyle w:val="Heading2"/>
        <w:spacing w:line="240" w:lineRule="auto"/>
        <w:jc w:val="both"/>
        <w:rPr>
          <w:rFonts w:ascii="Sylfaen" w:hAnsi="Sylfaen" w:cs="Sylfaen"/>
          <w:sz w:val="22"/>
          <w:szCs w:val="22"/>
          <w:lang w:val="ka-GE"/>
        </w:rPr>
      </w:pPr>
      <w:r w:rsidRPr="007B7497">
        <w:rPr>
          <w:rFonts w:ascii="Sylfaen" w:hAnsi="Sylfaen" w:cs="Sylfaen"/>
          <w:sz w:val="22"/>
          <w:szCs w:val="22"/>
          <w:lang w:val="ka-GE"/>
        </w:rPr>
        <w:t>25 02 03 02 - ქ. ბათუმის ახალი შემოვლითი გზა (ADB, AIIB)</w:t>
      </w:r>
    </w:p>
    <w:p w14:paraId="5F899C37" w14:textId="77777777" w:rsidR="00AD4B4A" w:rsidRPr="007B7497" w:rsidRDefault="00AD4B4A" w:rsidP="00F040B3">
      <w:pPr>
        <w:pStyle w:val="abzacixml"/>
        <w:tabs>
          <w:tab w:val="left" w:pos="284"/>
        </w:tabs>
        <w:ind w:firstLine="450"/>
        <w:rPr>
          <w:rFonts w:eastAsia="Times New Roman"/>
          <w:b/>
        </w:rPr>
      </w:pPr>
    </w:p>
    <w:p w14:paraId="3D3AD487" w14:textId="77777777" w:rsidR="00AD4B4A" w:rsidRPr="007B7497" w:rsidRDefault="00AD4B4A" w:rsidP="00F040B3">
      <w:pPr>
        <w:pStyle w:val="abzacixml"/>
        <w:rPr>
          <w:bCs w:val="0"/>
        </w:rPr>
      </w:pPr>
      <w:r w:rsidRPr="007B7497">
        <w:rPr>
          <w:bCs w:val="0"/>
        </w:rPr>
        <w:t>მიმდინარეობდა განსახლების პროცედურები, საკომუნიკაციო ქსელების გადატანის, სახიდე გადასასვლელების სამშენებლო და გვირაბების გაჭრის სამუშაოები.</w:t>
      </w:r>
    </w:p>
    <w:p w14:paraId="14F82420" w14:textId="77777777" w:rsidR="00AD4B4A" w:rsidRPr="007B7497" w:rsidRDefault="00AD4B4A" w:rsidP="00F040B3">
      <w:pPr>
        <w:pStyle w:val="abzacixml"/>
        <w:rPr>
          <w:bCs w:val="0"/>
          <w:color w:val="auto"/>
        </w:rPr>
      </w:pPr>
    </w:p>
    <w:p w14:paraId="0E8E9461" w14:textId="77777777" w:rsidR="00AD4B4A" w:rsidRPr="007B7497" w:rsidRDefault="00AD4B4A" w:rsidP="00F040B3">
      <w:pPr>
        <w:pStyle w:val="Heading2"/>
        <w:spacing w:line="240" w:lineRule="auto"/>
        <w:jc w:val="both"/>
        <w:rPr>
          <w:rFonts w:ascii="Sylfaen" w:hAnsi="Sylfaen" w:cs="Sylfaen"/>
          <w:sz w:val="22"/>
          <w:szCs w:val="22"/>
          <w:lang w:val="ka-GE"/>
        </w:rPr>
      </w:pPr>
      <w:r w:rsidRPr="007B7497">
        <w:rPr>
          <w:rFonts w:ascii="Sylfaen" w:hAnsi="Sylfaen" w:cs="Sylfaen"/>
          <w:sz w:val="22"/>
          <w:szCs w:val="22"/>
          <w:lang w:val="ka-GE"/>
        </w:rPr>
        <w:t>25 02 03 03 - სამტრედია-გრიგოლეთის საავტომობილო გზის კმ 0-კმ 50 მონაკვეთის მოდერნიზაცია-მშენებლობა (EIB, EU)</w:t>
      </w:r>
    </w:p>
    <w:p w14:paraId="0EDEFBEC" w14:textId="77777777" w:rsidR="00AD4B4A" w:rsidRPr="007B7497" w:rsidRDefault="00AD4B4A" w:rsidP="00F040B3">
      <w:pPr>
        <w:pStyle w:val="abzacixml"/>
        <w:ind w:firstLine="450"/>
        <w:rPr>
          <w:rFonts w:eastAsia="Times New Roman"/>
          <w:b/>
        </w:rPr>
      </w:pPr>
    </w:p>
    <w:p w14:paraId="1B73466F" w14:textId="77777777" w:rsidR="00AD4B4A" w:rsidRPr="007B7497" w:rsidRDefault="00AD4B4A" w:rsidP="00F040B3">
      <w:pPr>
        <w:pStyle w:val="abzacixml"/>
        <w:rPr>
          <w:bCs w:val="0"/>
        </w:rPr>
      </w:pPr>
      <w:r w:rsidRPr="007B7497">
        <w:rPr>
          <w:bCs w:val="0"/>
        </w:rPr>
        <w:t>მიმდინარეობდა სამტრედია-გრიგოლეთის საავტომობილო გზის კმ0-კმ50 მონაკვეთის მოდერნიზაცია-მშენებლობის სამუშაობი.</w:t>
      </w:r>
    </w:p>
    <w:p w14:paraId="3061BE8E" w14:textId="77777777" w:rsidR="00AD4B4A" w:rsidRPr="007B7497" w:rsidRDefault="00AD4B4A" w:rsidP="00F040B3">
      <w:pPr>
        <w:pStyle w:val="abzacixml"/>
        <w:ind w:firstLine="450"/>
        <w:rPr>
          <w:bCs w:val="0"/>
          <w:color w:val="auto"/>
          <w:lang w:val="pt-BR"/>
        </w:rPr>
      </w:pPr>
    </w:p>
    <w:p w14:paraId="30D82A33" w14:textId="77777777" w:rsidR="00AD4B4A" w:rsidRPr="007B7497" w:rsidRDefault="00AD4B4A" w:rsidP="00F040B3">
      <w:pPr>
        <w:pStyle w:val="Heading2"/>
        <w:spacing w:line="240" w:lineRule="auto"/>
        <w:jc w:val="both"/>
        <w:rPr>
          <w:rFonts w:ascii="Sylfaen" w:hAnsi="Sylfaen" w:cs="Sylfaen"/>
          <w:sz w:val="22"/>
          <w:szCs w:val="22"/>
          <w:lang w:val="ka-GE"/>
        </w:rPr>
      </w:pPr>
      <w:r w:rsidRPr="007B7497">
        <w:rPr>
          <w:rFonts w:ascii="Sylfaen" w:hAnsi="Sylfaen" w:cs="Sylfaen"/>
          <w:sz w:val="22"/>
          <w:szCs w:val="22"/>
          <w:lang w:val="ka-GE"/>
        </w:rPr>
        <w:t>25 02 03 04 - თბილისი-სენაკი-ლესელიძის საავტომობილო გზის ჩუმათელეთი-ხევის მონაკვეთის რეკონსტრუქცია-მშენებლობა (EIB, WB)</w:t>
      </w:r>
    </w:p>
    <w:p w14:paraId="6FD7AD7B" w14:textId="77777777" w:rsidR="00AD4B4A" w:rsidRPr="007B7497" w:rsidRDefault="00AD4B4A" w:rsidP="00F040B3">
      <w:pPr>
        <w:pStyle w:val="abzacixml"/>
        <w:ind w:firstLine="450"/>
        <w:rPr>
          <w:b/>
          <w:lang w:val="pt-BR"/>
        </w:rPr>
      </w:pPr>
    </w:p>
    <w:p w14:paraId="40274869" w14:textId="77777777" w:rsidR="00AD4B4A" w:rsidRPr="007B7497" w:rsidRDefault="00AD4B4A" w:rsidP="00F040B3">
      <w:pPr>
        <w:pStyle w:val="abzacixml"/>
      </w:pPr>
      <w:r w:rsidRPr="007B7497">
        <w:rPr>
          <w:bCs w:val="0"/>
        </w:rPr>
        <w:t>მიმდინარეობდა სახიდე გადასასვლელების სამშენებლო და გვირაბების გაჭრის სამუშაოები. დასრულდა განსახლების პროცედურები.</w:t>
      </w:r>
    </w:p>
    <w:p w14:paraId="3E11C062" w14:textId="77777777" w:rsidR="00AD4B4A" w:rsidRPr="007B7497" w:rsidRDefault="00AD4B4A" w:rsidP="00F040B3">
      <w:pPr>
        <w:pStyle w:val="abzacixml"/>
        <w:ind w:firstLine="450"/>
        <w:rPr>
          <w:b/>
          <w:bCs w:val="0"/>
          <w:color w:val="auto"/>
          <w:lang w:val="pt-BR"/>
        </w:rPr>
      </w:pPr>
    </w:p>
    <w:p w14:paraId="4A0E3A14" w14:textId="77777777" w:rsidR="00AD4B4A" w:rsidRPr="007B7497" w:rsidRDefault="00AD4B4A" w:rsidP="00F040B3">
      <w:pPr>
        <w:pStyle w:val="Heading2"/>
        <w:spacing w:line="240" w:lineRule="auto"/>
        <w:jc w:val="both"/>
        <w:rPr>
          <w:rFonts w:ascii="Sylfaen" w:hAnsi="Sylfaen" w:cs="Sylfaen"/>
          <w:sz w:val="22"/>
          <w:szCs w:val="22"/>
          <w:lang w:val="ka-GE"/>
        </w:rPr>
      </w:pPr>
      <w:r w:rsidRPr="007B7497">
        <w:rPr>
          <w:rFonts w:ascii="Sylfaen" w:hAnsi="Sylfaen" w:cs="Sylfaen"/>
          <w:sz w:val="22"/>
          <w:szCs w:val="22"/>
          <w:lang w:val="ka-GE"/>
        </w:rPr>
        <w:t>25 02 03 05 - თბილისი-სენაკი-ლესელიძის საავტომობილო გზის ხევი უბისას მონაკვეთის რეკონსტრუქცია - მშენებლობა (ADB)</w:t>
      </w:r>
    </w:p>
    <w:p w14:paraId="1ED7003D" w14:textId="77777777" w:rsidR="00AD4B4A" w:rsidRPr="007B7497" w:rsidRDefault="00AD4B4A" w:rsidP="00F040B3">
      <w:pPr>
        <w:pStyle w:val="abzacixml"/>
        <w:ind w:firstLine="450"/>
        <w:rPr>
          <w:b/>
          <w:lang w:val="pt-BR"/>
        </w:rPr>
      </w:pPr>
    </w:p>
    <w:p w14:paraId="3930D803" w14:textId="77777777" w:rsidR="00AD4B4A" w:rsidRPr="007B7497" w:rsidRDefault="00AD4B4A" w:rsidP="00F040B3">
      <w:pPr>
        <w:pStyle w:val="abzacixml"/>
      </w:pPr>
      <w:r w:rsidRPr="007B7497">
        <w:rPr>
          <w:bCs w:val="0"/>
        </w:rPr>
        <w:t>მიმდინარეობდა განსახლების პროცედურები, გარე განათების მოწყობის სამუშაოები, სახიდე გადასასვლელების სამშენებლო და გვირაბების გაჭრის სამუშაოები.</w:t>
      </w:r>
    </w:p>
    <w:p w14:paraId="21DBB93E" w14:textId="77777777" w:rsidR="00AD4B4A" w:rsidRPr="007B7497" w:rsidRDefault="00AD4B4A" w:rsidP="00F040B3">
      <w:pPr>
        <w:pStyle w:val="abzacixml"/>
        <w:ind w:firstLine="450"/>
        <w:rPr>
          <w:bCs w:val="0"/>
          <w:color w:val="auto"/>
          <w:lang w:val="pt-BR"/>
        </w:rPr>
      </w:pPr>
    </w:p>
    <w:p w14:paraId="055E4450" w14:textId="77777777" w:rsidR="00AD4B4A" w:rsidRPr="007B7497" w:rsidRDefault="00AD4B4A" w:rsidP="00F040B3">
      <w:pPr>
        <w:pStyle w:val="Heading2"/>
        <w:spacing w:line="240" w:lineRule="auto"/>
        <w:jc w:val="both"/>
        <w:rPr>
          <w:rFonts w:ascii="Sylfaen" w:hAnsi="Sylfaen" w:cs="Sylfaen"/>
          <w:sz w:val="22"/>
          <w:szCs w:val="22"/>
          <w:lang w:val="ka-GE"/>
        </w:rPr>
      </w:pPr>
      <w:r w:rsidRPr="007B7497">
        <w:rPr>
          <w:rFonts w:ascii="Sylfaen" w:hAnsi="Sylfaen" w:cs="Sylfaen"/>
          <w:sz w:val="22"/>
          <w:szCs w:val="22"/>
          <w:lang w:val="ka-GE"/>
        </w:rPr>
        <w:t>25 02 03 06 - თბილისი-სენაკი-ლესელიძის საავტომობილო გზის უბისა შორაპანის მონაკვეთის რეკონსტრუქცია-მშენებლობა (EIB)</w:t>
      </w:r>
    </w:p>
    <w:p w14:paraId="0C6F5ACD" w14:textId="77777777" w:rsidR="00AD4B4A" w:rsidRPr="007B7497" w:rsidRDefault="00AD4B4A" w:rsidP="00F040B3">
      <w:pPr>
        <w:pStyle w:val="abzacixml"/>
        <w:ind w:firstLine="450"/>
        <w:rPr>
          <w:rFonts w:cs="LitNusx"/>
          <w:b/>
        </w:rPr>
      </w:pPr>
    </w:p>
    <w:p w14:paraId="26FB249E" w14:textId="77777777" w:rsidR="00AD4B4A" w:rsidRPr="007B7497" w:rsidRDefault="00AD4B4A" w:rsidP="00F040B3">
      <w:pPr>
        <w:pStyle w:val="abzacixml"/>
      </w:pPr>
      <w:r w:rsidRPr="007B7497">
        <w:rPr>
          <w:bCs w:val="0"/>
        </w:rPr>
        <w:t>მიმდინარეობდა განსახლების პროცედურები, გარე განათების მოწყობის სამუშაოები, სახიდე გადასასვლელების სამშენებლო და გვირაბების გაჭრის სამუშაოები.</w:t>
      </w:r>
    </w:p>
    <w:p w14:paraId="0BB89971" w14:textId="77777777" w:rsidR="00AD4B4A" w:rsidRPr="007B7497" w:rsidRDefault="00AD4B4A" w:rsidP="00F040B3">
      <w:pPr>
        <w:pStyle w:val="abzacixml"/>
        <w:ind w:firstLine="450"/>
        <w:rPr>
          <w:rFonts w:cs="Arial"/>
          <w:bCs w:val="0"/>
          <w:color w:val="auto"/>
        </w:rPr>
      </w:pPr>
      <w:r w:rsidRPr="007B7497">
        <w:t xml:space="preserve"> </w:t>
      </w:r>
    </w:p>
    <w:p w14:paraId="43E347F0" w14:textId="77777777" w:rsidR="00AD4B4A" w:rsidRPr="007B7497" w:rsidRDefault="00AD4B4A" w:rsidP="00F040B3">
      <w:pPr>
        <w:pStyle w:val="Heading2"/>
        <w:spacing w:line="240" w:lineRule="auto"/>
        <w:jc w:val="both"/>
        <w:rPr>
          <w:rFonts w:ascii="Sylfaen" w:hAnsi="Sylfaen" w:cs="Sylfaen"/>
          <w:sz w:val="22"/>
          <w:szCs w:val="22"/>
          <w:lang w:val="ka-GE"/>
        </w:rPr>
      </w:pPr>
      <w:r w:rsidRPr="007B7497">
        <w:rPr>
          <w:rFonts w:ascii="Sylfaen" w:hAnsi="Sylfaen" w:cs="Sylfaen"/>
          <w:sz w:val="22"/>
          <w:szCs w:val="22"/>
          <w:lang w:val="ka-GE"/>
        </w:rPr>
        <w:t>25 02 03 07 - თბილისი-სენაკი-ლესელიძის საავტომობილო გზის შორაპანი არგვეთას მონაკვეთის რეკონსტრუქცია-მშენებლობა (ADB)</w:t>
      </w:r>
    </w:p>
    <w:p w14:paraId="014B8B66" w14:textId="77777777" w:rsidR="00AD4B4A" w:rsidRPr="007B7497" w:rsidRDefault="00AD4B4A" w:rsidP="00F040B3">
      <w:pPr>
        <w:pStyle w:val="abzacixml"/>
        <w:ind w:firstLine="450"/>
        <w:rPr>
          <w:rFonts w:cs="Arial"/>
          <w:b/>
        </w:rPr>
      </w:pPr>
    </w:p>
    <w:p w14:paraId="4A2F66ED" w14:textId="77777777" w:rsidR="00AD4B4A" w:rsidRPr="007B7497" w:rsidRDefault="00AD4B4A" w:rsidP="00F040B3">
      <w:pPr>
        <w:pStyle w:val="abzacixml"/>
      </w:pPr>
      <w:r w:rsidRPr="007B7497">
        <w:rPr>
          <w:bCs w:val="0"/>
        </w:rPr>
        <w:t>მიმდინარეობდა განსახლების პროცედურები, სახიდე გადასასვლელების სამშენებლო და გვირაბების გაჭრის სამუშაოები.</w:t>
      </w:r>
    </w:p>
    <w:p w14:paraId="178C65A6" w14:textId="77777777" w:rsidR="00AD4B4A" w:rsidRPr="007B7497" w:rsidRDefault="00AD4B4A" w:rsidP="00F040B3">
      <w:pPr>
        <w:pStyle w:val="abzacixml"/>
        <w:ind w:firstLine="450"/>
        <w:rPr>
          <w:rFonts w:cs="Arial"/>
          <w:bCs w:val="0"/>
          <w:color w:val="auto"/>
        </w:rPr>
      </w:pPr>
    </w:p>
    <w:p w14:paraId="00243E31" w14:textId="77777777" w:rsidR="00AD4B4A" w:rsidRPr="007B7497" w:rsidRDefault="00AD4B4A" w:rsidP="00F040B3">
      <w:pPr>
        <w:pStyle w:val="Heading2"/>
        <w:spacing w:line="240" w:lineRule="auto"/>
        <w:jc w:val="both"/>
        <w:rPr>
          <w:rFonts w:ascii="Sylfaen" w:hAnsi="Sylfaen" w:cs="Sylfaen"/>
          <w:sz w:val="22"/>
          <w:szCs w:val="22"/>
          <w:lang w:val="ka-GE"/>
        </w:rPr>
      </w:pPr>
      <w:r w:rsidRPr="007B7497">
        <w:rPr>
          <w:rFonts w:ascii="Sylfaen" w:hAnsi="Sylfaen" w:cs="Sylfaen"/>
          <w:sz w:val="22"/>
          <w:szCs w:val="22"/>
          <w:lang w:val="ka-GE"/>
        </w:rPr>
        <w:lastRenderedPageBreak/>
        <w:t>25 02 03 08 - სენაკი-ფოთი-სარფის საავტომობილო გზის კმ48-კმ64 გრიგოლეთი-ჩოლოქის მონაკვეთის მშენებლობა (EIB)</w:t>
      </w:r>
    </w:p>
    <w:p w14:paraId="097289B6" w14:textId="77777777" w:rsidR="00AD4B4A" w:rsidRPr="007B7497" w:rsidRDefault="00AD4B4A" w:rsidP="00F040B3">
      <w:pPr>
        <w:pStyle w:val="abzacixml"/>
        <w:ind w:firstLine="450"/>
        <w:rPr>
          <w:rFonts w:cs="Arial"/>
          <w:b/>
        </w:rPr>
      </w:pPr>
    </w:p>
    <w:p w14:paraId="0A19CF88" w14:textId="77777777" w:rsidR="00AD4B4A" w:rsidRPr="007B7497" w:rsidRDefault="00AD4B4A" w:rsidP="00F040B3">
      <w:pPr>
        <w:pStyle w:val="abzacixml"/>
      </w:pPr>
      <w:r w:rsidRPr="007B7497">
        <w:rPr>
          <w:bCs w:val="0"/>
        </w:rPr>
        <w:t>მიმდინარეობდა კომუნიკაციების გადატანის სამუშაოები, საავტომობილო გზის და სახიდე გადასასვლელების სამშენებლო სამუშაოები. დასრულდა სუსტი გრუნტების გამაგრების სამუშაოები.</w:t>
      </w:r>
    </w:p>
    <w:p w14:paraId="1B3B500B" w14:textId="77777777" w:rsidR="00AD4B4A" w:rsidRPr="007B7497" w:rsidRDefault="00AD4B4A" w:rsidP="00F040B3">
      <w:pPr>
        <w:pStyle w:val="abzacixml"/>
        <w:ind w:firstLine="450"/>
        <w:rPr>
          <w:rFonts w:cs="Arial"/>
          <w:b/>
          <w:bCs w:val="0"/>
          <w:color w:val="auto"/>
        </w:rPr>
      </w:pPr>
    </w:p>
    <w:p w14:paraId="4D7A70B1" w14:textId="77777777" w:rsidR="00AD4B4A" w:rsidRPr="007B7497" w:rsidRDefault="00AD4B4A" w:rsidP="00F040B3">
      <w:pPr>
        <w:pStyle w:val="Heading2"/>
        <w:spacing w:line="240" w:lineRule="auto"/>
        <w:jc w:val="both"/>
        <w:rPr>
          <w:rFonts w:ascii="Sylfaen" w:hAnsi="Sylfaen" w:cs="Sylfaen"/>
          <w:sz w:val="22"/>
          <w:szCs w:val="22"/>
          <w:lang w:val="ka-GE"/>
        </w:rPr>
      </w:pPr>
      <w:r w:rsidRPr="007B7497">
        <w:rPr>
          <w:rFonts w:ascii="Sylfaen" w:hAnsi="Sylfaen" w:cs="Sylfaen"/>
          <w:sz w:val="22"/>
          <w:szCs w:val="22"/>
          <w:lang w:val="ka-GE"/>
        </w:rPr>
        <w:t>25 02 03 09 - მცხეთა-სტეფანწმინდა-ლარსის საავტომობილო გზის ქვეშეთი-კობის მონაკვეთზე საავტომობილო გზის და გვირაბის მშენებლობა (ADB,EBRD)</w:t>
      </w:r>
    </w:p>
    <w:p w14:paraId="6D42202C" w14:textId="77777777" w:rsidR="00AD4B4A" w:rsidRPr="007B7497" w:rsidRDefault="00AD4B4A" w:rsidP="00F040B3">
      <w:pPr>
        <w:spacing w:after="0"/>
        <w:ind w:firstLine="450"/>
        <w:jc w:val="both"/>
        <w:rPr>
          <w:rFonts w:ascii="Sylfaen" w:hAnsi="Sylfaen"/>
          <w:b/>
          <w:lang w:val="ka-GE"/>
        </w:rPr>
      </w:pPr>
    </w:p>
    <w:p w14:paraId="1CD92B14" w14:textId="77777777" w:rsidR="00AD4B4A" w:rsidRPr="007B7497" w:rsidRDefault="00AD4B4A" w:rsidP="00F040B3">
      <w:pPr>
        <w:pStyle w:val="abzacixml"/>
      </w:pPr>
      <w:r w:rsidRPr="007B7497">
        <w:rPr>
          <w:bCs w:val="0"/>
        </w:rPr>
        <w:t>მიმდინარეობდა სახიდე გადასასვლელების მოწყობის და გვირაბების გაჭრის სამუშაოები. დასრულდა განსახლების პროცედურები (ლოტი 1 და ლოტი 2).</w:t>
      </w:r>
    </w:p>
    <w:p w14:paraId="525651BE" w14:textId="77777777" w:rsidR="00AD4B4A" w:rsidRPr="007B7497" w:rsidRDefault="00AD4B4A" w:rsidP="00F040B3">
      <w:pPr>
        <w:spacing w:after="0" w:line="240" w:lineRule="auto"/>
        <w:ind w:firstLine="450"/>
        <w:jc w:val="both"/>
        <w:rPr>
          <w:rFonts w:ascii="Sylfaen" w:hAnsi="Sylfaen"/>
          <w:b/>
          <w:lang w:val="ka-GE"/>
        </w:rPr>
      </w:pPr>
    </w:p>
    <w:p w14:paraId="548AB7B2" w14:textId="77777777" w:rsidR="00AD4B4A" w:rsidRPr="007B7497" w:rsidRDefault="00AD4B4A" w:rsidP="00F040B3">
      <w:pPr>
        <w:pStyle w:val="Heading2"/>
        <w:spacing w:line="240" w:lineRule="auto"/>
        <w:jc w:val="both"/>
        <w:rPr>
          <w:rFonts w:ascii="Sylfaen" w:hAnsi="Sylfaen" w:cs="Sylfaen"/>
          <w:sz w:val="22"/>
          <w:szCs w:val="22"/>
          <w:lang w:val="ka-GE"/>
        </w:rPr>
      </w:pPr>
      <w:r w:rsidRPr="007B7497">
        <w:rPr>
          <w:rFonts w:ascii="Sylfaen" w:hAnsi="Sylfaen" w:cs="Sylfaen"/>
          <w:sz w:val="22"/>
          <w:szCs w:val="22"/>
          <w:lang w:val="ka-GE"/>
        </w:rPr>
        <w:t>25 02 03 10 - თბილისი-ბაკურციხე-ლაგოდეხის საავტომობილო გზის ბაკურციხე-წნორის მონაკვეთის მშენებლობა (ADB)</w:t>
      </w:r>
    </w:p>
    <w:p w14:paraId="68B6010D" w14:textId="77777777" w:rsidR="00AD4B4A" w:rsidRPr="007B7497" w:rsidRDefault="00AD4B4A" w:rsidP="00F040B3">
      <w:pPr>
        <w:pStyle w:val="abzacixml"/>
        <w:ind w:firstLine="450"/>
        <w:rPr>
          <w:rFonts w:eastAsia="Times New Roman"/>
          <w:b/>
        </w:rPr>
      </w:pPr>
    </w:p>
    <w:p w14:paraId="29534450" w14:textId="77777777" w:rsidR="00AD4B4A" w:rsidRPr="007B7497" w:rsidRDefault="00AD4B4A" w:rsidP="00F040B3">
      <w:pPr>
        <w:pStyle w:val="abzacixml"/>
        <w:rPr>
          <w:bCs w:val="0"/>
        </w:rPr>
      </w:pPr>
      <w:r w:rsidRPr="007B7497">
        <w:rPr>
          <w:bCs w:val="0"/>
        </w:rPr>
        <w:t>მიმდინარეობდა განსახლების პროცედურები, კომუნიკაციების გადატანის სამუშაოები, სამობილიზაციო და მოსამზადებელი სამუშაოები.</w:t>
      </w:r>
    </w:p>
    <w:p w14:paraId="7A707CD0" w14:textId="77777777" w:rsidR="00AD4B4A" w:rsidRPr="007B7497" w:rsidRDefault="00AD4B4A" w:rsidP="00F040B3">
      <w:pPr>
        <w:pStyle w:val="abzacixml"/>
        <w:ind w:firstLine="450"/>
        <w:rPr>
          <w:rFonts w:eastAsia="Times New Roman" w:cs="Arial"/>
          <w:bCs w:val="0"/>
        </w:rPr>
      </w:pPr>
    </w:p>
    <w:p w14:paraId="487129E7" w14:textId="77777777" w:rsidR="00AD4B4A" w:rsidRPr="007B7497" w:rsidRDefault="00AD4B4A" w:rsidP="00F040B3">
      <w:pPr>
        <w:pStyle w:val="Heading2"/>
        <w:spacing w:line="240" w:lineRule="auto"/>
        <w:jc w:val="both"/>
        <w:rPr>
          <w:rFonts w:eastAsia="Times New Roman" w:cs="Sylfaen"/>
          <w:b/>
          <w:bCs/>
          <w:color w:val="000000"/>
          <w:sz w:val="22"/>
          <w:szCs w:val="22"/>
          <w:lang w:val="ka-GE"/>
        </w:rPr>
      </w:pPr>
      <w:r w:rsidRPr="007B7497">
        <w:rPr>
          <w:rFonts w:ascii="Sylfaen" w:hAnsi="Sylfaen" w:cs="Sylfaen"/>
          <w:sz w:val="22"/>
          <w:szCs w:val="22"/>
          <w:lang w:val="ka-GE"/>
        </w:rPr>
        <w:t>25 02 03 11 - მდინარე რიონზე ფოთის ხიდის მშენებლობა (ADB)</w:t>
      </w:r>
    </w:p>
    <w:p w14:paraId="386163F3" w14:textId="77777777" w:rsidR="00AD4B4A" w:rsidRPr="007B7497" w:rsidRDefault="00AD4B4A" w:rsidP="00F040B3">
      <w:pPr>
        <w:pStyle w:val="abzacixml"/>
        <w:rPr>
          <w:bCs w:val="0"/>
        </w:rPr>
      </w:pPr>
    </w:p>
    <w:p w14:paraId="0B4443BD" w14:textId="77777777" w:rsidR="00AD4B4A" w:rsidRPr="007B7497" w:rsidRDefault="00AD4B4A" w:rsidP="00F040B3">
      <w:pPr>
        <w:pStyle w:val="abzacixml"/>
        <w:rPr>
          <w:bCs w:val="0"/>
        </w:rPr>
      </w:pPr>
      <w:r w:rsidRPr="007B7497">
        <w:rPr>
          <w:bCs w:val="0"/>
        </w:rPr>
        <w:t>დასრულდა განსახლების პროცედურები, სამობილიზაციო და მოსამზადებელი სამუშაოები. დაიწყო მიწის სამუშაოები.</w:t>
      </w:r>
    </w:p>
    <w:p w14:paraId="54E750B2" w14:textId="77777777" w:rsidR="00AD4B4A" w:rsidRPr="007B7497" w:rsidRDefault="00AD4B4A" w:rsidP="00F040B3">
      <w:pPr>
        <w:pStyle w:val="abzacixml"/>
        <w:ind w:firstLine="450"/>
        <w:rPr>
          <w:rFonts w:eastAsia="Times New Roman" w:cs="Arial"/>
          <w:bCs w:val="0"/>
        </w:rPr>
      </w:pPr>
    </w:p>
    <w:p w14:paraId="490FAEDB" w14:textId="77777777" w:rsidR="00AD4B4A" w:rsidRPr="007B7497" w:rsidRDefault="00AD4B4A" w:rsidP="00F040B3">
      <w:pPr>
        <w:pStyle w:val="Heading2"/>
        <w:spacing w:line="240" w:lineRule="auto"/>
        <w:jc w:val="both"/>
        <w:rPr>
          <w:rFonts w:ascii="Sylfaen" w:hAnsi="Sylfaen" w:cs="Sylfaen"/>
          <w:sz w:val="22"/>
          <w:szCs w:val="22"/>
          <w:lang w:val="ka-GE"/>
        </w:rPr>
      </w:pPr>
      <w:r w:rsidRPr="007B7497">
        <w:rPr>
          <w:rFonts w:ascii="Sylfaen" w:hAnsi="Sylfaen" w:cs="Sylfaen"/>
          <w:sz w:val="22"/>
          <w:szCs w:val="22"/>
          <w:lang w:val="ka-GE"/>
        </w:rPr>
        <w:t>25 02 03 12 - თბილისი-წითელი ხიდის (აზერბაიჯანის რესპუბლიკის საზღვარი) საავტომობილო გზის კმ22-კმ57 რუსთავი-წითელი ხიდის მონაკვეთის მშენებლობა (EIB)</w:t>
      </w:r>
    </w:p>
    <w:p w14:paraId="79B3DA80" w14:textId="77777777" w:rsidR="00AD4B4A" w:rsidRPr="007B7497" w:rsidRDefault="00AD4B4A" w:rsidP="00F040B3">
      <w:pPr>
        <w:pStyle w:val="abzacixml"/>
        <w:ind w:firstLine="450"/>
        <w:rPr>
          <w:rFonts w:eastAsia="Times New Roman"/>
          <w:b/>
        </w:rPr>
      </w:pPr>
    </w:p>
    <w:p w14:paraId="03D263A1" w14:textId="77777777" w:rsidR="00AD4B4A" w:rsidRPr="007B7497" w:rsidRDefault="00AD4B4A" w:rsidP="00F040B3">
      <w:pPr>
        <w:pStyle w:val="abzacixml"/>
        <w:rPr>
          <w:rFonts w:eastAsia="Times New Roman" w:cs="Arial"/>
          <w:bCs w:val="0"/>
        </w:rPr>
      </w:pPr>
      <w:r w:rsidRPr="007B7497">
        <w:rPr>
          <w:bCs w:val="0"/>
        </w:rPr>
        <w:t>მიმდინარეობდა განსახლების პროცედურები.</w:t>
      </w:r>
    </w:p>
    <w:p w14:paraId="3944C62B" w14:textId="77777777" w:rsidR="00AD4B4A" w:rsidRPr="007B7497" w:rsidRDefault="00AD4B4A" w:rsidP="00F040B3">
      <w:pPr>
        <w:pStyle w:val="abzacixml"/>
        <w:ind w:firstLine="450"/>
        <w:rPr>
          <w:rFonts w:eastAsia="Times New Roman"/>
          <w:bCs w:val="0"/>
        </w:rPr>
      </w:pPr>
    </w:p>
    <w:p w14:paraId="1E733FAE" w14:textId="77777777" w:rsidR="00AD4B4A" w:rsidRPr="007B7497" w:rsidRDefault="00AD4B4A" w:rsidP="00F040B3">
      <w:pPr>
        <w:pStyle w:val="Heading2"/>
        <w:spacing w:line="240" w:lineRule="auto"/>
        <w:jc w:val="both"/>
        <w:rPr>
          <w:rFonts w:ascii="Sylfaen" w:hAnsi="Sylfaen" w:cs="Sylfaen"/>
          <w:sz w:val="22"/>
          <w:szCs w:val="22"/>
          <w:lang w:val="ka-GE"/>
        </w:rPr>
      </w:pPr>
      <w:r w:rsidRPr="007B7497">
        <w:rPr>
          <w:rFonts w:ascii="Sylfaen" w:hAnsi="Sylfaen" w:cs="Sylfaen"/>
          <w:sz w:val="22"/>
          <w:szCs w:val="22"/>
          <w:lang w:val="ka-GE"/>
        </w:rPr>
        <w:t>25 02 03 13 - ალგეთი-სადახლოს საავტომობილო გზის მშენებლობა-მოდერნიზაცია (EIB)</w:t>
      </w:r>
    </w:p>
    <w:p w14:paraId="465ECACE" w14:textId="77777777" w:rsidR="00AD4B4A" w:rsidRPr="007B7497" w:rsidRDefault="00AD4B4A" w:rsidP="00F040B3">
      <w:pPr>
        <w:pStyle w:val="abzacixml"/>
        <w:ind w:firstLine="450"/>
      </w:pPr>
    </w:p>
    <w:p w14:paraId="3D971D73" w14:textId="77777777" w:rsidR="00AD4B4A" w:rsidRPr="007B7497" w:rsidRDefault="00AD4B4A" w:rsidP="00F040B3">
      <w:pPr>
        <w:pStyle w:val="abzacixml"/>
        <w:rPr>
          <w:lang w:val="pt-BR"/>
        </w:rPr>
      </w:pPr>
      <w:r w:rsidRPr="007B7497">
        <w:rPr>
          <w:bCs w:val="0"/>
        </w:rPr>
        <w:t>მიმდინარეობდა განსახლების პროცედურები.</w:t>
      </w:r>
    </w:p>
    <w:p w14:paraId="69518BBB" w14:textId="77777777" w:rsidR="00AD4B4A" w:rsidRPr="007B7497" w:rsidRDefault="00AD4B4A" w:rsidP="00F040B3">
      <w:pPr>
        <w:pStyle w:val="abzacixml"/>
        <w:ind w:firstLine="450"/>
        <w:rPr>
          <w:lang w:val="pt-BR"/>
        </w:rPr>
      </w:pPr>
    </w:p>
    <w:p w14:paraId="786A85A8" w14:textId="77777777" w:rsidR="00AD4B4A" w:rsidRPr="007B7497" w:rsidRDefault="00AD4B4A" w:rsidP="00F040B3">
      <w:pPr>
        <w:pStyle w:val="Heading2"/>
        <w:spacing w:line="240" w:lineRule="auto"/>
        <w:jc w:val="both"/>
        <w:rPr>
          <w:rFonts w:ascii="Sylfaen" w:hAnsi="Sylfaen" w:cs="Sylfaen"/>
          <w:sz w:val="22"/>
          <w:szCs w:val="22"/>
          <w:lang w:val="ka-GE"/>
        </w:rPr>
      </w:pPr>
      <w:r w:rsidRPr="007B7497">
        <w:rPr>
          <w:rFonts w:ascii="Sylfaen" w:hAnsi="Sylfaen" w:cs="Sylfaen"/>
          <w:sz w:val="22"/>
          <w:szCs w:val="22"/>
          <w:lang w:val="ka-GE"/>
        </w:rPr>
        <w:t>25 02 03 14 - თბილისი-ბაკურციხე-ლაგოდეხის საავტომობილო გზის ლოჭინი-საგარეჯოს მონაკვეთის მშენებლობა</w:t>
      </w:r>
    </w:p>
    <w:p w14:paraId="2996807C" w14:textId="77777777" w:rsidR="00AD4B4A" w:rsidRPr="007B7497" w:rsidRDefault="00AD4B4A" w:rsidP="00F040B3">
      <w:pPr>
        <w:pStyle w:val="abzacixml"/>
        <w:ind w:firstLine="450"/>
        <w:rPr>
          <w:rFonts w:eastAsia="Times New Roman"/>
          <w:b/>
        </w:rPr>
      </w:pPr>
    </w:p>
    <w:p w14:paraId="0DCBD1AB" w14:textId="77777777" w:rsidR="00AD4B4A" w:rsidRPr="007B7497" w:rsidRDefault="00AD4B4A" w:rsidP="00F040B3">
      <w:pPr>
        <w:pStyle w:val="abzacixml"/>
        <w:rPr>
          <w:bCs w:val="0"/>
        </w:rPr>
      </w:pPr>
      <w:r w:rsidRPr="007B7497">
        <w:rPr>
          <w:bCs w:val="0"/>
        </w:rPr>
        <w:lastRenderedPageBreak/>
        <w:t>მიმდინარეობდა განსახლების პროცედურები, მიწის ვაკისის მოწყობის სამუშაოები, ნაპირსამაგრი სამუშაოები, კომუნიკაციების გადატანის სამუშაოები, სახიდე გადასასვლელების მოწყობის და რკინიგზის რელოკაციის სამუშაოები, მოსამზადებელი და სამობილიზაციო სამუშაოები.</w:t>
      </w:r>
    </w:p>
    <w:p w14:paraId="5F373E92" w14:textId="77777777" w:rsidR="00AD4B4A" w:rsidRPr="007B7497" w:rsidRDefault="00AD4B4A" w:rsidP="00F040B3">
      <w:pPr>
        <w:pStyle w:val="abzacixml"/>
        <w:ind w:firstLine="450"/>
        <w:rPr>
          <w:bCs w:val="0"/>
          <w:color w:val="auto"/>
          <w:lang w:val="pt-BR"/>
        </w:rPr>
      </w:pPr>
    </w:p>
    <w:p w14:paraId="656862BE" w14:textId="77777777" w:rsidR="00AD4B4A" w:rsidRPr="007B7497" w:rsidRDefault="00AD4B4A" w:rsidP="00F040B3">
      <w:pPr>
        <w:pStyle w:val="Heading2"/>
        <w:spacing w:line="240" w:lineRule="auto"/>
        <w:jc w:val="both"/>
        <w:rPr>
          <w:rFonts w:ascii="Sylfaen" w:hAnsi="Sylfaen" w:cs="Sylfaen"/>
          <w:sz w:val="22"/>
          <w:szCs w:val="22"/>
          <w:lang w:val="ka-GE"/>
        </w:rPr>
      </w:pPr>
      <w:r w:rsidRPr="007B7497">
        <w:rPr>
          <w:rFonts w:ascii="Sylfaen" w:hAnsi="Sylfaen" w:cs="Sylfaen"/>
          <w:sz w:val="22"/>
          <w:szCs w:val="22"/>
          <w:lang w:val="ka-GE"/>
        </w:rPr>
        <w:t>25 02 03 15 - თბილისი-ბაკურციხე-ლაგოდეხის საავტომობილო გზის საგარეჯო-ბადიაურის მონაკვეთის მშენებლობა (WB)</w:t>
      </w:r>
    </w:p>
    <w:p w14:paraId="70A10EF4" w14:textId="77777777" w:rsidR="00AD4B4A" w:rsidRPr="007B7497" w:rsidRDefault="00AD4B4A" w:rsidP="00F040B3">
      <w:pPr>
        <w:pStyle w:val="abzacixml"/>
        <w:ind w:firstLine="450"/>
        <w:rPr>
          <w:rFonts w:eastAsia="Times New Roman"/>
          <w:b/>
        </w:rPr>
      </w:pPr>
    </w:p>
    <w:p w14:paraId="6DC7911C" w14:textId="0BBF7DAD" w:rsidR="00AD4B4A" w:rsidRPr="007B7497" w:rsidRDefault="00AD4B4A" w:rsidP="00F040B3">
      <w:pPr>
        <w:pStyle w:val="abzacixml"/>
        <w:rPr>
          <w:bCs w:val="0"/>
        </w:rPr>
      </w:pPr>
      <w:r w:rsidRPr="007B7497">
        <w:rPr>
          <w:bCs w:val="0"/>
        </w:rPr>
        <w:t>მიმდინარეობდა განსახლების პროცედურები და მოსამზადებელი და სამობილიზაციო სამუშაოები.</w:t>
      </w:r>
    </w:p>
    <w:p w14:paraId="4C450068" w14:textId="196FD492" w:rsidR="007B7497" w:rsidRPr="007B7497" w:rsidRDefault="007B7497" w:rsidP="00F040B3">
      <w:pPr>
        <w:pStyle w:val="abzacixml"/>
        <w:rPr>
          <w:bCs w:val="0"/>
        </w:rPr>
      </w:pPr>
    </w:p>
    <w:p w14:paraId="1208DFDD" w14:textId="7A7BD4C7" w:rsidR="007B7497" w:rsidRPr="007B7497" w:rsidRDefault="007B7497" w:rsidP="007B7497">
      <w:pPr>
        <w:pStyle w:val="Heading2"/>
        <w:spacing w:line="240" w:lineRule="auto"/>
        <w:jc w:val="both"/>
        <w:rPr>
          <w:rFonts w:ascii="Sylfaen" w:hAnsi="Sylfaen" w:cs="Sylfaen"/>
          <w:sz w:val="22"/>
          <w:szCs w:val="22"/>
          <w:lang w:val="ka-GE"/>
        </w:rPr>
      </w:pPr>
      <w:r w:rsidRPr="007B7497">
        <w:rPr>
          <w:rFonts w:ascii="Sylfaen" w:hAnsi="Sylfaen" w:cs="Sylfaen"/>
          <w:sz w:val="22"/>
          <w:szCs w:val="22"/>
          <w:lang w:val="ka-GE"/>
        </w:rPr>
        <w:t>25 02 03 16 - მცხეთა-სტეფანწმინდა-ლარსის საავტომობილო გზის წიწამური-ჟინვალის მონაკვეთის მშენებლობა“</w:t>
      </w:r>
    </w:p>
    <w:p w14:paraId="5F692342" w14:textId="66ED8FE8" w:rsidR="007B7497" w:rsidRPr="001A6FCD" w:rsidRDefault="007B7497" w:rsidP="007B7497">
      <w:pPr>
        <w:pStyle w:val="NormalWeb"/>
        <w:jc w:val="both"/>
        <w:rPr>
          <w:rFonts w:ascii="Sylfaen" w:eastAsiaTheme="minorHAnsi" w:hAnsi="Sylfaen"/>
          <w:sz w:val="22"/>
          <w:szCs w:val="22"/>
          <w:lang w:val="ka-GE"/>
        </w:rPr>
      </w:pPr>
      <w:r w:rsidRPr="001A6FCD">
        <w:rPr>
          <w:rFonts w:ascii="Sylfaen" w:eastAsiaTheme="minorHAnsi" w:hAnsi="Sylfaen"/>
          <w:sz w:val="22"/>
          <w:szCs w:val="22"/>
          <w:lang w:val="ka-GE"/>
        </w:rPr>
        <w:t>პროგრამის</w:t>
      </w:r>
      <w:r w:rsidRPr="001A6FCD">
        <w:rPr>
          <w:rFonts w:ascii="Calibri" w:eastAsiaTheme="minorHAnsi" w:hAnsi="Calibri" w:cs="Calibri"/>
          <w:sz w:val="22"/>
          <w:szCs w:val="22"/>
          <w:lang w:val="ka-GE"/>
        </w:rPr>
        <w:t xml:space="preserve"> </w:t>
      </w:r>
      <w:r w:rsidRPr="001A6FCD">
        <w:rPr>
          <w:rFonts w:ascii="Sylfaen" w:eastAsiaTheme="minorHAnsi" w:hAnsi="Sylfaen"/>
          <w:sz w:val="22"/>
          <w:szCs w:val="22"/>
          <w:lang w:val="ka-GE"/>
        </w:rPr>
        <w:t>ფარგლებში</w:t>
      </w:r>
      <w:r w:rsidRPr="001A6FCD">
        <w:rPr>
          <w:rFonts w:ascii="Calibri" w:eastAsiaTheme="minorHAnsi" w:hAnsi="Calibri" w:cs="Calibri"/>
          <w:sz w:val="22"/>
          <w:szCs w:val="22"/>
          <w:lang w:val="ka-GE"/>
        </w:rPr>
        <w:t xml:space="preserve"> </w:t>
      </w:r>
      <w:r w:rsidRPr="007B7497">
        <w:rPr>
          <w:rFonts w:ascii="Sylfaen" w:eastAsiaTheme="minorHAnsi" w:hAnsi="Sylfaen"/>
          <w:sz w:val="22"/>
          <w:szCs w:val="22"/>
          <w:lang w:val="ka-GE"/>
        </w:rPr>
        <w:t>პირველი ეტაპისათვის</w:t>
      </w:r>
      <w:r w:rsidRPr="007B7497">
        <w:rPr>
          <w:rFonts w:ascii="Calibri" w:eastAsiaTheme="minorHAnsi" w:hAnsi="Calibri" w:cs="Calibri"/>
          <w:sz w:val="22"/>
          <w:szCs w:val="22"/>
          <w:lang w:val="ka-GE"/>
        </w:rPr>
        <w:t xml:space="preserve"> </w:t>
      </w:r>
      <w:r w:rsidRPr="001A6FCD">
        <w:rPr>
          <w:rFonts w:ascii="Sylfaen" w:eastAsiaTheme="minorHAnsi" w:hAnsi="Sylfaen"/>
          <w:sz w:val="22"/>
          <w:szCs w:val="22"/>
          <w:lang w:val="ka-GE"/>
        </w:rPr>
        <w:t>გათვალისწინებული</w:t>
      </w:r>
      <w:r w:rsidRPr="001A6FCD">
        <w:rPr>
          <w:rFonts w:ascii="Calibri" w:eastAsiaTheme="minorHAnsi" w:hAnsi="Calibri" w:cs="Calibri"/>
          <w:sz w:val="22"/>
          <w:szCs w:val="22"/>
          <w:lang w:val="ka-GE"/>
        </w:rPr>
        <w:t xml:space="preserve"> </w:t>
      </w:r>
      <w:r w:rsidRPr="001A6FCD">
        <w:rPr>
          <w:rFonts w:ascii="Sylfaen" w:eastAsiaTheme="minorHAnsi" w:hAnsi="Sylfaen"/>
          <w:sz w:val="22"/>
          <w:szCs w:val="22"/>
          <w:lang w:val="ka-GE"/>
        </w:rPr>
        <w:t xml:space="preserve">იყო განსახლების </w:t>
      </w:r>
      <w:r w:rsidRPr="007B7497">
        <w:rPr>
          <w:rFonts w:ascii="Sylfaen" w:eastAsiaTheme="minorHAnsi" w:hAnsi="Sylfaen"/>
          <w:sz w:val="22"/>
          <w:szCs w:val="22"/>
          <w:lang w:val="ka-GE"/>
        </w:rPr>
        <w:t xml:space="preserve">დაწყებისათვის </w:t>
      </w:r>
      <w:r w:rsidRPr="001A6FCD">
        <w:rPr>
          <w:rFonts w:ascii="Sylfaen" w:eastAsiaTheme="minorHAnsi" w:hAnsi="Sylfaen"/>
          <w:sz w:val="22"/>
          <w:szCs w:val="22"/>
          <w:lang w:val="ka-GE"/>
        </w:rPr>
        <w:t>საჭირო</w:t>
      </w:r>
      <w:r w:rsidRPr="001A6FCD">
        <w:rPr>
          <w:rFonts w:ascii="Calibri" w:eastAsiaTheme="minorHAnsi" w:hAnsi="Calibri" w:cs="Calibri"/>
          <w:sz w:val="22"/>
          <w:szCs w:val="22"/>
          <w:lang w:val="ka-GE"/>
        </w:rPr>
        <w:t xml:space="preserve"> </w:t>
      </w:r>
      <w:r w:rsidRPr="001A6FCD">
        <w:rPr>
          <w:rFonts w:ascii="Sylfaen" w:eastAsiaTheme="minorHAnsi" w:hAnsi="Sylfaen"/>
          <w:sz w:val="22"/>
          <w:szCs w:val="22"/>
          <w:lang w:val="ka-GE"/>
        </w:rPr>
        <w:t>თანხები</w:t>
      </w:r>
      <w:r w:rsidRPr="007B7497">
        <w:rPr>
          <w:rFonts w:ascii="Calibri" w:eastAsiaTheme="minorHAnsi" w:hAnsi="Calibri" w:cs="Calibri"/>
          <w:sz w:val="22"/>
          <w:szCs w:val="22"/>
          <w:lang w:val="ka-GE"/>
        </w:rPr>
        <w:t>.</w:t>
      </w:r>
      <w:r w:rsidRPr="001A6FCD">
        <w:rPr>
          <w:rFonts w:ascii="Calibri" w:eastAsiaTheme="minorHAnsi" w:hAnsi="Calibri" w:cs="Calibri"/>
          <w:sz w:val="22"/>
          <w:szCs w:val="22"/>
          <w:lang w:val="ka-GE"/>
        </w:rPr>
        <w:t xml:space="preserve"> </w:t>
      </w:r>
      <w:r w:rsidRPr="007B7497">
        <w:rPr>
          <w:rFonts w:ascii="Sylfaen" w:eastAsiaTheme="minorHAnsi" w:hAnsi="Sylfaen"/>
          <w:sz w:val="22"/>
          <w:szCs w:val="22"/>
          <w:lang w:val="ka-GE"/>
        </w:rPr>
        <w:t xml:space="preserve">მოსახლეობასთან შეხვედრების შემდგომ საჭირო გახდა გამოსასყიდი მიწების ღირებულებების დადგენილი ოდენობების გადახედვა, ვინაიდან </w:t>
      </w:r>
      <w:r w:rsidRPr="001A6FCD">
        <w:rPr>
          <w:rFonts w:ascii="Sylfaen" w:eastAsiaTheme="minorHAnsi" w:hAnsi="Sylfaen"/>
          <w:sz w:val="22"/>
          <w:szCs w:val="22"/>
          <w:lang w:val="ka-GE"/>
        </w:rPr>
        <w:t>დეტალური</w:t>
      </w:r>
      <w:r w:rsidRPr="001A6FCD">
        <w:rPr>
          <w:rFonts w:ascii="Calibri" w:eastAsiaTheme="minorHAnsi" w:hAnsi="Calibri" w:cs="Calibri"/>
          <w:sz w:val="22"/>
          <w:szCs w:val="22"/>
          <w:lang w:val="ka-GE"/>
        </w:rPr>
        <w:t xml:space="preserve"> </w:t>
      </w:r>
      <w:r w:rsidRPr="001A6FCD">
        <w:rPr>
          <w:rFonts w:ascii="Sylfaen" w:eastAsiaTheme="minorHAnsi" w:hAnsi="Sylfaen"/>
          <w:sz w:val="22"/>
          <w:szCs w:val="22"/>
          <w:lang w:val="ka-GE"/>
        </w:rPr>
        <w:t>პროექტის</w:t>
      </w:r>
      <w:r w:rsidRPr="001A6FCD">
        <w:rPr>
          <w:rFonts w:ascii="Calibri" w:eastAsiaTheme="minorHAnsi" w:hAnsi="Calibri" w:cs="Calibri"/>
          <w:sz w:val="22"/>
          <w:szCs w:val="22"/>
          <w:lang w:val="ka-GE"/>
        </w:rPr>
        <w:t xml:space="preserve"> </w:t>
      </w:r>
      <w:r w:rsidRPr="001A6FCD">
        <w:rPr>
          <w:rFonts w:ascii="Sylfaen" w:eastAsiaTheme="minorHAnsi" w:hAnsi="Sylfaen"/>
          <w:sz w:val="22"/>
          <w:szCs w:val="22"/>
          <w:lang w:val="ka-GE"/>
        </w:rPr>
        <w:t>მომზადები</w:t>
      </w:r>
      <w:r w:rsidRPr="007B7497">
        <w:rPr>
          <w:rFonts w:ascii="Sylfaen" w:eastAsiaTheme="minorHAnsi" w:hAnsi="Sylfaen"/>
          <w:sz w:val="22"/>
          <w:szCs w:val="22"/>
          <w:lang w:val="ka-GE"/>
        </w:rPr>
        <w:t>სას შეფასებები გაკეთებული იყო 201</w:t>
      </w:r>
      <w:r w:rsidRPr="001A6FCD">
        <w:rPr>
          <w:rFonts w:ascii="Sylfaen" w:eastAsiaTheme="minorHAnsi" w:hAnsi="Sylfaen"/>
          <w:sz w:val="22"/>
          <w:szCs w:val="22"/>
          <w:lang w:val="ka-GE"/>
        </w:rPr>
        <w:t>7</w:t>
      </w:r>
      <w:r w:rsidRPr="007B7497">
        <w:rPr>
          <w:rFonts w:ascii="Sylfaen" w:eastAsiaTheme="minorHAnsi" w:hAnsi="Sylfaen"/>
          <w:sz w:val="22"/>
          <w:szCs w:val="22"/>
          <w:lang w:val="ka-GE"/>
        </w:rPr>
        <w:t xml:space="preserve">-2019 წლებში და არსებული ღირებულებები აღარ აკმაყოფილებდა </w:t>
      </w:r>
      <w:r w:rsidRPr="001A6FCD">
        <w:rPr>
          <w:rFonts w:ascii="Sylfaen" w:eastAsiaTheme="minorHAnsi" w:hAnsi="Sylfaen"/>
          <w:sz w:val="22"/>
          <w:szCs w:val="22"/>
          <w:lang w:val="ka-GE"/>
        </w:rPr>
        <w:t xml:space="preserve">2022 </w:t>
      </w:r>
      <w:r w:rsidRPr="007B7497">
        <w:rPr>
          <w:rFonts w:ascii="Sylfaen" w:eastAsiaTheme="minorHAnsi" w:hAnsi="Sylfaen"/>
          <w:sz w:val="22"/>
          <w:szCs w:val="22"/>
          <w:lang w:val="ka-GE"/>
        </w:rPr>
        <w:t>არსებულ საბაზრო ფასებს</w:t>
      </w:r>
      <w:r w:rsidRPr="001A6FCD">
        <w:rPr>
          <w:rFonts w:ascii="Calibri" w:eastAsiaTheme="minorHAnsi" w:hAnsi="Calibri" w:cs="Calibri"/>
          <w:sz w:val="22"/>
          <w:szCs w:val="22"/>
          <w:lang w:val="ka-GE"/>
        </w:rPr>
        <w:t>.</w:t>
      </w:r>
      <w:r w:rsidRPr="001A6FCD">
        <w:rPr>
          <w:rFonts w:ascii="Sylfaen" w:eastAsiaTheme="minorHAnsi" w:hAnsi="Sylfaen"/>
          <w:sz w:val="22"/>
          <w:szCs w:val="22"/>
          <w:lang w:val="ka-GE"/>
        </w:rPr>
        <w:t xml:space="preserve"> </w:t>
      </w:r>
      <w:r w:rsidRPr="007B7497">
        <w:rPr>
          <w:rFonts w:ascii="Sylfaen" w:eastAsiaTheme="minorHAnsi" w:hAnsi="Sylfaen"/>
          <w:sz w:val="22"/>
          <w:szCs w:val="22"/>
          <w:lang w:val="ka-GE"/>
        </w:rPr>
        <w:t xml:space="preserve">აღნიშნულმა გამოიწვია დამატებითი შეფასებების აუცილებლობა. შესაბამისად </w:t>
      </w:r>
      <w:r w:rsidRPr="007B7497">
        <w:rPr>
          <w:rFonts w:ascii="Sylfaen" w:hAnsi="Sylfaen" w:cs="Sylfaen"/>
          <w:noProof/>
          <w:color w:val="000000" w:themeColor="text1"/>
          <w:sz w:val="22"/>
          <w:szCs w:val="22"/>
          <w:lang w:val="ka-GE"/>
        </w:rPr>
        <w:t>განხორციელდა</w:t>
      </w:r>
      <w:r w:rsidRPr="007B7497">
        <w:rPr>
          <w:noProof/>
          <w:color w:val="000000" w:themeColor="text1"/>
          <w:sz w:val="22"/>
          <w:szCs w:val="22"/>
          <w:lang w:val="pt-BR"/>
        </w:rPr>
        <w:t xml:space="preserve"> </w:t>
      </w:r>
      <w:r w:rsidRPr="007B7497">
        <w:rPr>
          <w:rFonts w:ascii="Sylfaen" w:hAnsi="Sylfaen" w:cs="Sylfaen"/>
          <w:noProof/>
          <w:color w:val="000000" w:themeColor="text1"/>
          <w:sz w:val="22"/>
          <w:szCs w:val="22"/>
          <w:lang w:val="pt-BR"/>
        </w:rPr>
        <w:t>პროგრამის</w:t>
      </w:r>
      <w:r w:rsidRPr="007B7497">
        <w:rPr>
          <w:noProof/>
          <w:color w:val="000000" w:themeColor="text1"/>
          <w:sz w:val="22"/>
          <w:szCs w:val="22"/>
          <w:lang w:val="pt-BR"/>
        </w:rPr>
        <w:t xml:space="preserve"> </w:t>
      </w:r>
      <w:r w:rsidRPr="007B7497">
        <w:rPr>
          <w:rFonts w:ascii="Sylfaen" w:hAnsi="Sylfaen" w:cs="Sylfaen"/>
          <w:noProof/>
          <w:color w:val="000000" w:themeColor="text1"/>
          <w:sz w:val="22"/>
          <w:szCs w:val="22"/>
          <w:lang w:val="pt-BR"/>
        </w:rPr>
        <w:t>ფარგლებში</w:t>
      </w:r>
      <w:r w:rsidRPr="007B7497">
        <w:rPr>
          <w:noProof/>
          <w:color w:val="000000" w:themeColor="text1"/>
          <w:sz w:val="22"/>
          <w:szCs w:val="22"/>
          <w:lang w:val="pt-BR"/>
        </w:rPr>
        <w:t xml:space="preserve"> </w:t>
      </w:r>
      <w:r w:rsidRPr="007B7497">
        <w:rPr>
          <w:rFonts w:ascii="Sylfaen" w:hAnsi="Sylfaen" w:cs="Sylfaen"/>
          <w:noProof/>
          <w:color w:val="000000" w:themeColor="text1"/>
          <w:sz w:val="22"/>
          <w:szCs w:val="22"/>
          <w:lang w:val="pt-BR"/>
        </w:rPr>
        <w:t>წარმოქმნილი</w:t>
      </w:r>
      <w:r w:rsidRPr="007B7497">
        <w:rPr>
          <w:noProof/>
          <w:color w:val="000000" w:themeColor="text1"/>
          <w:sz w:val="22"/>
          <w:szCs w:val="22"/>
          <w:lang w:val="ka-GE"/>
        </w:rPr>
        <w:t xml:space="preserve"> </w:t>
      </w:r>
      <w:r w:rsidRPr="007B7497">
        <w:rPr>
          <w:rFonts w:ascii="Sylfaen" w:hAnsi="Sylfaen" w:cs="Sylfaen"/>
          <w:noProof/>
          <w:color w:val="000000" w:themeColor="text1"/>
          <w:sz w:val="22"/>
          <w:szCs w:val="22"/>
          <w:lang w:val="ka-GE"/>
        </w:rPr>
        <w:t>თავისუფალი</w:t>
      </w:r>
      <w:r w:rsidRPr="007B7497">
        <w:rPr>
          <w:noProof/>
          <w:color w:val="000000" w:themeColor="text1"/>
          <w:sz w:val="22"/>
          <w:szCs w:val="22"/>
          <w:lang w:val="pt-BR"/>
        </w:rPr>
        <w:t xml:space="preserve"> </w:t>
      </w:r>
      <w:r w:rsidRPr="007B7497">
        <w:rPr>
          <w:rFonts w:ascii="Sylfaen" w:hAnsi="Sylfaen" w:cs="Sylfaen"/>
          <w:noProof/>
          <w:color w:val="000000" w:themeColor="text1"/>
          <w:sz w:val="22"/>
          <w:szCs w:val="22"/>
          <w:lang w:val="pt-BR"/>
        </w:rPr>
        <w:t>რესურსის</w:t>
      </w:r>
      <w:r w:rsidRPr="007B7497">
        <w:rPr>
          <w:noProof/>
          <w:color w:val="000000" w:themeColor="text1"/>
          <w:sz w:val="22"/>
          <w:szCs w:val="22"/>
          <w:lang w:val="pt-BR"/>
        </w:rPr>
        <w:t xml:space="preserve"> </w:t>
      </w:r>
      <w:r w:rsidRPr="007B7497">
        <w:rPr>
          <w:rFonts w:ascii="Sylfaen" w:hAnsi="Sylfaen" w:cs="Sylfaen"/>
          <w:noProof/>
          <w:color w:val="000000" w:themeColor="text1"/>
          <w:sz w:val="22"/>
          <w:szCs w:val="22"/>
          <w:lang w:val="pt-BR"/>
        </w:rPr>
        <w:t>მიმართ</w:t>
      </w:r>
      <w:r w:rsidRPr="007B7497">
        <w:rPr>
          <w:rFonts w:ascii="Sylfaen" w:hAnsi="Sylfaen" w:cs="Sylfaen"/>
          <w:noProof/>
          <w:color w:val="000000" w:themeColor="text1"/>
          <w:sz w:val="22"/>
          <w:szCs w:val="22"/>
          <w:lang w:val="ka-GE"/>
        </w:rPr>
        <w:t>ვ</w:t>
      </w:r>
      <w:r w:rsidRPr="007B7497">
        <w:rPr>
          <w:rFonts w:ascii="Sylfaen" w:hAnsi="Sylfaen" w:cs="Sylfaen"/>
          <w:noProof/>
          <w:color w:val="000000" w:themeColor="text1"/>
          <w:sz w:val="22"/>
          <w:szCs w:val="22"/>
          <w:lang w:val="pt-BR"/>
        </w:rPr>
        <w:t>ა</w:t>
      </w:r>
      <w:r w:rsidRPr="007B7497">
        <w:rPr>
          <w:noProof/>
          <w:color w:val="000000" w:themeColor="text1"/>
          <w:sz w:val="22"/>
          <w:szCs w:val="22"/>
          <w:lang w:val="pt-BR"/>
        </w:rPr>
        <w:t xml:space="preserve"> </w:t>
      </w:r>
      <w:r w:rsidRPr="007B7497">
        <w:rPr>
          <w:rFonts w:ascii="Sylfaen" w:hAnsi="Sylfaen" w:cs="Sylfaen"/>
          <w:noProof/>
          <w:color w:val="000000" w:themeColor="text1"/>
          <w:sz w:val="22"/>
          <w:szCs w:val="22"/>
          <w:lang w:val="pt-BR"/>
        </w:rPr>
        <w:t>სამინისტროს</w:t>
      </w:r>
      <w:r w:rsidRPr="007B7497">
        <w:rPr>
          <w:noProof/>
          <w:color w:val="000000" w:themeColor="text1"/>
          <w:sz w:val="22"/>
          <w:szCs w:val="22"/>
          <w:lang w:val="pt-BR"/>
        </w:rPr>
        <w:t xml:space="preserve"> </w:t>
      </w:r>
      <w:r w:rsidRPr="007B7497">
        <w:rPr>
          <w:rFonts w:ascii="Sylfaen" w:hAnsi="Sylfaen" w:cs="Sylfaen"/>
          <w:noProof/>
          <w:color w:val="000000" w:themeColor="text1"/>
          <w:sz w:val="22"/>
          <w:szCs w:val="22"/>
          <w:lang w:val="pt-BR"/>
        </w:rPr>
        <w:t>სხვა</w:t>
      </w:r>
      <w:r w:rsidRPr="007B7497">
        <w:rPr>
          <w:noProof/>
          <w:color w:val="000000" w:themeColor="text1"/>
          <w:sz w:val="22"/>
          <w:szCs w:val="22"/>
          <w:lang w:val="pt-BR"/>
        </w:rPr>
        <w:t xml:space="preserve"> </w:t>
      </w:r>
      <w:r w:rsidRPr="007B7497">
        <w:rPr>
          <w:rFonts w:ascii="Sylfaen" w:hAnsi="Sylfaen" w:cs="Sylfaen"/>
          <w:noProof/>
          <w:color w:val="000000" w:themeColor="text1"/>
          <w:sz w:val="22"/>
          <w:szCs w:val="22"/>
          <w:lang w:val="pt-BR"/>
        </w:rPr>
        <w:t>პრიორიტეტული</w:t>
      </w:r>
      <w:r w:rsidRPr="007B7497">
        <w:rPr>
          <w:noProof/>
          <w:color w:val="000000" w:themeColor="text1"/>
          <w:sz w:val="22"/>
          <w:szCs w:val="22"/>
          <w:lang w:val="pt-BR"/>
        </w:rPr>
        <w:t xml:space="preserve"> </w:t>
      </w:r>
      <w:r w:rsidRPr="007B7497">
        <w:rPr>
          <w:rFonts w:ascii="Sylfaen" w:hAnsi="Sylfaen" w:cs="Sylfaen"/>
          <w:noProof/>
          <w:color w:val="000000" w:themeColor="text1"/>
          <w:sz w:val="22"/>
          <w:szCs w:val="22"/>
          <w:lang w:val="ka-GE"/>
        </w:rPr>
        <w:t>ღონისძიებების</w:t>
      </w:r>
      <w:r w:rsidRPr="007B7497">
        <w:rPr>
          <w:noProof/>
          <w:color w:val="000000" w:themeColor="text1"/>
          <w:sz w:val="22"/>
          <w:szCs w:val="22"/>
          <w:lang w:val="ka-GE"/>
        </w:rPr>
        <w:t xml:space="preserve"> </w:t>
      </w:r>
      <w:r w:rsidRPr="007B7497">
        <w:rPr>
          <w:rFonts w:ascii="Sylfaen" w:hAnsi="Sylfaen" w:cs="Sylfaen"/>
          <w:noProof/>
          <w:color w:val="000000" w:themeColor="text1"/>
          <w:sz w:val="22"/>
          <w:szCs w:val="22"/>
          <w:lang w:val="pt-BR"/>
        </w:rPr>
        <w:t>დასაფინანსებლად</w:t>
      </w:r>
      <w:r w:rsidR="001A6FCD">
        <w:rPr>
          <w:rFonts w:ascii="Sylfaen" w:hAnsi="Sylfaen" w:cs="Sylfaen"/>
          <w:noProof/>
          <w:color w:val="000000" w:themeColor="text1"/>
          <w:sz w:val="22"/>
          <w:szCs w:val="22"/>
          <w:lang w:val="ka-GE"/>
        </w:rPr>
        <w:t>.</w:t>
      </w:r>
      <w:bookmarkStart w:id="1" w:name="_GoBack"/>
      <w:bookmarkEnd w:id="1"/>
    </w:p>
    <w:p w14:paraId="352AF01F" w14:textId="77777777" w:rsidR="00AD4B4A" w:rsidRPr="007B7497" w:rsidRDefault="00AD4B4A" w:rsidP="00F040B3">
      <w:pPr>
        <w:pStyle w:val="Heading2"/>
        <w:spacing w:line="240" w:lineRule="auto"/>
        <w:jc w:val="both"/>
        <w:rPr>
          <w:rFonts w:eastAsia="Times New Roman" w:cs="Sylfaen"/>
          <w:b/>
          <w:bCs/>
          <w:color w:val="000000"/>
          <w:sz w:val="22"/>
          <w:szCs w:val="22"/>
          <w:lang w:val="ka-GE"/>
        </w:rPr>
      </w:pPr>
      <w:r w:rsidRPr="007B7497">
        <w:rPr>
          <w:rFonts w:ascii="Sylfaen" w:hAnsi="Sylfaen" w:cs="Sylfaen"/>
          <w:sz w:val="22"/>
          <w:szCs w:val="22"/>
          <w:lang w:val="ka-GE"/>
        </w:rPr>
        <w:t>25 02 03 20 - ქ. ქობულეთის ახალი შემოვლითი გზა (ADB)</w:t>
      </w:r>
    </w:p>
    <w:p w14:paraId="4B4AACC7" w14:textId="77777777" w:rsidR="00AD4B4A" w:rsidRPr="007B7497" w:rsidRDefault="00AD4B4A" w:rsidP="00F040B3">
      <w:pPr>
        <w:pStyle w:val="abzacixml"/>
        <w:ind w:firstLine="450"/>
        <w:rPr>
          <w:rFonts w:eastAsia="Times New Roman"/>
          <w:b/>
          <w:bCs w:val="0"/>
        </w:rPr>
      </w:pPr>
    </w:p>
    <w:p w14:paraId="0AD32E21" w14:textId="77777777" w:rsidR="00AD4B4A" w:rsidRPr="007B7497" w:rsidRDefault="00AD4B4A" w:rsidP="00F040B3">
      <w:pPr>
        <w:pStyle w:val="abzacixml"/>
        <w:rPr>
          <w:bCs w:val="0"/>
        </w:rPr>
      </w:pPr>
      <w:r w:rsidRPr="007B7497">
        <w:rPr>
          <w:bCs w:val="0"/>
        </w:rPr>
        <w:t>დასრულდა ხელშეკრულებით გათვალისწინებული დეფექტების აღმოფხვრის პერიოდი და მიმდინარეობდა საბოლოო ანგარიშსწორება.</w:t>
      </w:r>
    </w:p>
    <w:p w14:paraId="629D67AD" w14:textId="77777777" w:rsidR="00AD4B4A" w:rsidRPr="007B7497" w:rsidRDefault="00AD4B4A" w:rsidP="00F040B3">
      <w:pPr>
        <w:pStyle w:val="abzacixml"/>
        <w:ind w:firstLine="450"/>
        <w:rPr>
          <w:bCs w:val="0"/>
          <w:color w:val="auto"/>
          <w:lang w:val="pt-BR"/>
        </w:rPr>
      </w:pPr>
    </w:p>
    <w:p w14:paraId="4B9F40D2" w14:textId="77777777" w:rsidR="00AD4B4A" w:rsidRPr="007B7497" w:rsidRDefault="00AD4B4A" w:rsidP="00F040B3">
      <w:pPr>
        <w:pStyle w:val="Heading2"/>
        <w:spacing w:line="240" w:lineRule="auto"/>
        <w:jc w:val="both"/>
        <w:rPr>
          <w:rFonts w:ascii="Sylfaen" w:hAnsi="Sylfaen" w:cs="Sylfaen"/>
          <w:sz w:val="22"/>
          <w:szCs w:val="22"/>
          <w:lang w:val="ka-GE"/>
        </w:rPr>
      </w:pPr>
      <w:r w:rsidRPr="007B7497">
        <w:rPr>
          <w:rFonts w:ascii="Sylfaen" w:hAnsi="Sylfaen" w:cs="Sylfaen"/>
          <w:sz w:val="22"/>
          <w:szCs w:val="22"/>
          <w:lang w:val="ka-GE"/>
        </w:rPr>
        <w:t>25 03 01 - საქართველოს მუნიციპალური განვითარების ფონდის მიერ განსახორციელებელი პროექტები</w:t>
      </w:r>
    </w:p>
    <w:p w14:paraId="3786A47D" w14:textId="77777777" w:rsidR="00AD4B4A" w:rsidRPr="007B7497" w:rsidRDefault="00AD4B4A" w:rsidP="00F040B3">
      <w:pPr>
        <w:pStyle w:val="abzacixml"/>
        <w:ind w:firstLine="450"/>
        <w:rPr>
          <w:rFonts w:cs="Arial"/>
          <w:b/>
        </w:rPr>
      </w:pPr>
    </w:p>
    <w:p w14:paraId="43610DFA" w14:textId="77777777" w:rsidR="00AD4B4A" w:rsidRPr="007B7497" w:rsidRDefault="00AD4B4A" w:rsidP="00F040B3">
      <w:pPr>
        <w:pStyle w:val="abzacixml"/>
      </w:pPr>
      <w:r w:rsidRPr="007B7497">
        <w:rPr>
          <w:bCs w:val="0"/>
        </w:rPr>
        <w:t>სხვადასხვა მუნიციპალიტეტში მიმდინარეობდა სამშენებლო და სარეაბილიტაციო სამუშაოები. ასევე, დეტალური საპროექტო-სახარჯთაღრიცხვო დოკუმენტაციების მომზადება და დასრულებულ პროექტებზე ხელშეკრულებით გათვალისწინებული დეფექტების აღმოფხვრის პერიოდი.</w:t>
      </w:r>
    </w:p>
    <w:p w14:paraId="7D61FCFE" w14:textId="77777777" w:rsidR="00AD4B4A" w:rsidRPr="007B7497" w:rsidRDefault="00AD4B4A" w:rsidP="00F040B3">
      <w:pPr>
        <w:pStyle w:val="abzacixml"/>
        <w:rPr>
          <w:rFonts w:cs="Arial"/>
          <w:bCs w:val="0"/>
          <w:color w:val="auto"/>
        </w:rPr>
      </w:pPr>
    </w:p>
    <w:p w14:paraId="33339FEC" w14:textId="77777777" w:rsidR="00AD4B4A" w:rsidRPr="007B7497" w:rsidRDefault="00AD4B4A" w:rsidP="00F040B3">
      <w:pPr>
        <w:pStyle w:val="Heading2"/>
        <w:spacing w:line="240" w:lineRule="auto"/>
        <w:jc w:val="both"/>
        <w:rPr>
          <w:b/>
          <w:sz w:val="22"/>
          <w:szCs w:val="22"/>
          <w:lang w:val="ka-GE"/>
        </w:rPr>
      </w:pPr>
      <w:r w:rsidRPr="007B7497">
        <w:rPr>
          <w:rFonts w:ascii="Sylfaen" w:hAnsi="Sylfaen" w:cs="Sylfaen"/>
          <w:sz w:val="22"/>
          <w:szCs w:val="22"/>
          <w:lang w:val="ka-GE"/>
        </w:rPr>
        <w:t>25 03 02 - განახლებული რეგიონების პროგრამა</w:t>
      </w:r>
    </w:p>
    <w:p w14:paraId="5E8B001E" w14:textId="77777777" w:rsidR="00AD4B4A" w:rsidRPr="007B7497" w:rsidRDefault="00AD4B4A" w:rsidP="00F040B3">
      <w:pPr>
        <w:pStyle w:val="abzacixml"/>
        <w:tabs>
          <w:tab w:val="clear" w:pos="720"/>
          <w:tab w:val="left" w:pos="709"/>
        </w:tabs>
        <w:ind w:firstLine="450"/>
        <w:rPr>
          <w:b/>
        </w:rPr>
      </w:pPr>
    </w:p>
    <w:p w14:paraId="15906182" w14:textId="77777777" w:rsidR="00AD4B4A" w:rsidRPr="007B7497" w:rsidRDefault="00AD4B4A" w:rsidP="00F040B3">
      <w:pPr>
        <w:pStyle w:val="abzacixml"/>
        <w:tabs>
          <w:tab w:val="clear" w:pos="720"/>
          <w:tab w:val="left" w:pos="709"/>
        </w:tabs>
      </w:pPr>
      <w:r w:rsidRPr="007B7497">
        <w:rPr>
          <w:bCs w:val="0"/>
        </w:rPr>
        <w:t>63 მუნიციპალიტეტში მიმდინარეობდა რეაბილიტაციისათვის საჭირო დეტალური საპროექტო-სახარჯთაღრიცხვო დოკუმენტაციების მომზადება და სარეაბილიტაციო სამუშაოები (Design Build). დასრულებულ პროექტებზე დაიწყო ხელშეკრულებით გათვალისწინებული დეფექტების აღმოფხვრის პერიოდი.</w:t>
      </w:r>
    </w:p>
    <w:p w14:paraId="5EF96D33" w14:textId="77777777" w:rsidR="00AD4B4A" w:rsidRPr="007B7497" w:rsidRDefault="00AD4B4A" w:rsidP="00F040B3">
      <w:pPr>
        <w:pStyle w:val="abzacixml"/>
        <w:rPr>
          <w:rFonts w:cs="Arial"/>
          <w:bCs w:val="0"/>
          <w:color w:val="auto"/>
        </w:rPr>
      </w:pPr>
    </w:p>
    <w:p w14:paraId="21DF277A" w14:textId="77777777" w:rsidR="00AD4B4A" w:rsidRPr="007B7497" w:rsidRDefault="00AD4B4A" w:rsidP="00F040B3">
      <w:pPr>
        <w:pStyle w:val="Heading2"/>
        <w:spacing w:line="240" w:lineRule="auto"/>
        <w:jc w:val="both"/>
        <w:rPr>
          <w:rFonts w:ascii="Sylfaen" w:hAnsi="Sylfaen" w:cs="Sylfaen"/>
          <w:sz w:val="22"/>
          <w:szCs w:val="22"/>
          <w:lang w:val="ka-GE"/>
        </w:rPr>
      </w:pPr>
      <w:r w:rsidRPr="007B7497">
        <w:rPr>
          <w:rFonts w:ascii="Sylfaen" w:hAnsi="Sylfaen" w:cs="Sylfaen"/>
          <w:sz w:val="22"/>
          <w:szCs w:val="22"/>
          <w:lang w:val="ka-GE"/>
        </w:rPr>
        <w:lastRenderedPageBreak/>
        <w:t>25 03 03 - რეგიონალური განვითარების პროექტი III (მცხეთა-მთიანეთი და სამცხე-ჯავახეთი) (WB)</w:t>
      </w:r>
    </w:p>
    <w:p w14:paraId="08FA4705" w14:textId="77777777" w:rsidR="00AD4B4A" w:rsidRPr="007B7497" w:rsidRDefault="00AD4B4A" w:rsidP="00F040B3">
      <w:pPr>
        <w:pStyle w:val="abzacixml"/>
        <w:ind w:firstLine="450"/>
        <w:rPr>
          <w:rFonts w:cs="Arial"/>
          <w:b/>
        </w:rPr>
      </w:pPr>
    </w:p>
    <w:p w14:paraId="04833A2D" w14:textId="77777777" w:rsidR="00AD4B4A" w:rsidRPr="007B7497" w:rsidRDefault="00AD4B4A" w:rsidP="00F040B3">
      <w:pPr>
        <w:pStyle w:val="abzacixml"/>
      </w:pPr>
      <w:r w:rsidRPr="007B7497">
        <w:rPr>
          <w:bCs w:val="0"/>
        </w:rPr>
        <w:t>მცხეთა-მთიანეთში და სამცხე-ჯავახეთში მიმდინარეობდა ურბანული განახლების სამუშაოები და ტურისტული ინფრასტრუქტურის სარეაბილიტაციო სამუშაოები. ასევე, ინვენტარების და სხვადასხვა აღჭურვილობების შეძენა, დეტალური საპროექტო-სახარჯთაღრიცხვო დოკუმენტაციების მომზადება, კულტურული მემკვიდრეობის და ისტორიული ძეგლების პოპულარიზაცია.</w:t>
      </w:r>
    </w:p>
    <w:p w14:paraId="395B7C08" w14:textId="77777777" w:rsidR="00AD4B4A" w:rsidRPr="007B7497" w:rsidRDefault="00AD4B4A" w:rsidP="00F040B3">
      <w:pPr>
        <w:pStyle w:val="abzacixml"/>
        <w:ind w:firstLine="450"/>
        <w:rPr>
          <w:rFonts w:cs="Arial"/>
          <w:b/>
          <w:bCs w:val="0"/>
          <w:color w:val="auto"/>
        </w:rPr>
      </w:pPr>
    </w:p>
    <w:p w14:paraId="05B214C7" w14:textId="77777777" w:rsidR="00AD4B4A" w:rsidRPr="007B7497" w:rsidRDefault="00AD4B4A" w:rsidP="00F040B3">
      <w:pPr>
        <w:pStyle w:val="Heading2"/>
        <w:spacing w:line="240" w:lineRule="auto"/>
        <w:jc w:val="both"/>
        <w:rPr>
          <w:rFonts w:ascii="Sylfaen" w:hAnsi="Sylfaen" w:cs="Sylfaen"/>
          <w:sz w:val="22"/>
          <w:szCs w:val="22"/>
          <w:lang w:val="ka-GE"/>
        </w:rPr>
      </w:pPr>
      <w:r w:rsidRPr="007B7497">
        <w:rPr>
          <w:rFonts w:ascii="Sylfaen" w:hAnsi="Sylfaen" w:cs="Sylfaen"/>
          <w:sz w:val="22"/>
          <w:szCs w:val="22"/>
          <w:lang w:val="ka-GE"/>
        </w:rPr>
        <w:t>25 03 04 - რეგიონალური და მუნიციპალური ინფრასტრუქტურის განვითარების პროექტი II (WB, WB-TF)</w:t>
      </w:r>
    </w:p>
    <w:p w14:paraId="1BD3CFEA" w14:textId="77777777" w:rsidR="00AD4B4A" w:rsidRPr="007B7497" w:rsidRDefault="00AD4B4A" w:rsidP="00F040B3">
      <w:pPr>
        <w:pStyle w:val="abzacixml"/>
        <w:ind w:firstLine="450"/>
        <w:rPr>
          <w:rFonts w:cs="Arial"/>
          <w:b/>
        </w:rPr>
      </w:pPr>
    </w:p>
    <w:p w14:paraId="27DC11A3" w14:textId="77777777" w:rsidR="00AD4B4A" w:rsidRPr="007B7497" w:rsidRDefault="00AD4B4A" w:rsidP="00F040B3">
      <w:pPr>
        <w:pStyle w:val="abzacixml"/>
      </w:pPr>
      <w:r w:rsidRPr="007B7497">
        <w:rPr>
          <w:bCs w:val="0"/>
        </w:rPr>
        <w:t>მიმდინარეობდა საავტომობილო გზების და ტურისტული ინფრასტრუქტურის სარეაბილიტაციო სამუშაოები, წყალმომარაგების სისტემების მოწყობის სამუშაოები, დეტალური საპროექტო-სახარჯთაღრიცხვო დოკუმენტაციების მომზადება და დასრულებულ პროექტებზე ხელშეკრულებით გათვალისწინებული დეფექტების აღმოფხვრის პერიოდი.</w:t>
      </w:r>
    </w:p>
    <w:p w14:paraId="409D5496" w14:textId="77777777" w:rsidR="00AD4B4A" w:rsidRPr="007B7497" w:rsidRDefault="00AD4B4A" w:rsidP="00F040B3">
      <w:pPr>
        <w:pStyle w:val="abzacixml"/>
        <w:ind w:firstLine="450"/>
        <w:rPr>
          <w:bCs w:val="0"/>
          <w:color w:val="auto"/>
        </w:rPr>
      </w:pPr>
    </w:p>
    <w:p w14:paraId="6EC2C512" w14:textId="77777777" w:rsidR="00AD4B4A" w:rsidRPr="007B7497" w:rsidRDefault="00AD4B4A" w:rsidP="00F040B3">
      <w:pPr>
        <w:pStyle w:val="Heading2"/>
        <w:spacing w:line="240" w:lineRule="auto"/>
        <w:jc w:val="both"/>
        <w:rPr>
          <w:rFonts w:cs="Sylfaen"/>
          <w:b/>
          <w:sz w:val="22"/>
          <w:szCs w:val="22"/>
          <w:lang w:val="ka-GE"/>
        </w:rPr>
      </w:pPr>
      <w:r w:rsidRPr="007B7497">
        <w:rPr>
          <w:rFonts w:ascii="Sylfaen" w:hAnsi="Sylfaen" w:cs="Sylfaen"/>
          <w:sz w:val="22"/>
          <w:szCs w:val="22"/>
          <w:lang w:val="ka-GE"/>
        </w:rPr>
        <w:t>25 03 05 - საქართველოს ურბანული რეკონსტრუქციის და განვითარების პროექტი (EIB)</w:t>
      </w:r>
    </w:p>
    <w:p w14:paraId="410F47CA" w14:textId="77777777" w:rsidR="00AD4B4A" w:rsidRPr="007B7497" w:rsidRDefault="00AD4B4A" w:rsidP="00F040B3">
      <w:pPr>
        <w:pStyle w:val="abzacixml"/>
        <w:ind w:firstLine="450"/>
        <w:rPr>
          <w:b/>
        </w:rPr>
      </w:pPr>
    </w:p>
    <w:p w14:paraId="0241DACA" w14:textId="77777777" w:rsidR="00AD4B4A" w:rsidRPr="007B7497" w:rsidRDefault="00AD4B4A" w:rsidP="00F040B3">
      <w:pPr>
        <w:pStyle w:val="abzacixml"/>
      </w:pPr>
      <w:r w:rsidRPr="007B7497">
        <w:rPr>
          <w:bCs w:val="0"/>
        </w:rPr>
        <w:t>მიმდინარეობდა საავტომობილო გზების სარეაბილიტაციო სამუშაოები, საბავშვო ბაღების სამშენებლო სამუშაოები და დასრულებულ პროექტებზე ხელშეკრულებით გათვალისწინებული დეფექტების აღმოფხვრის პერიოდი.</w:t>
      </w:r>
    </w:p>
    <w:p w14:paraId="33733905" w14:textId="77777777" w:rsidR="00AD4B4A" w:rsidRPr="007B7497" w:rsidRDefault="00AD4B4A" w:rsidP="00F040B3">
      <w:pPr>
        <w:pStyle w:val="abzacixml"/>
        <w:rPr>
          <w:rFonts w:cs="Arial"/>
          <w:bCs w:val="0"/>
          <w:color w:val="000000" w:themeColor="text1"/>
        </w:rPr>
      </w:pPr>
    </w:p>
    <w:p w14:paraId="665F5327" w14:textId="77777777" w:rsidR="00AD4B4A" w:rsidRPr="007B7497" w:rsidRDefault="00AD4B4A" w:rsidP="00F040B3">
      <w:pPr>
        <w:pStyle w:val="Heading2"/>
        <w:spacing w:line="240" w:lineRule="auto"/>
        <w:jc w:val="both"/>
        <w:rPr>
          <w:rFonts w:ascii="Sylfaen" w:hAnsi="Sylfaen" w:cs="Sylfaen"/>
          <w:sz w:val="22"/>
          <w:szCs w:val="22"/>
          <w:lang w:val="ka-GE"/>
        </w:rPr>
      </w:pPr>
      <w:r w:rsidRPr="007B7497">
        <w:rPr>
          <w:rFonts w:ascii="Sylfaen" w:hAnsi="Sylfaen" w:cs="Sylfaen"/>
          <w:sz w:val="22"/>
          <w:szCs w:val="22"/>
          <w:lang w:val="ka-GE"/>
        </w:rPr>
        <w:t>25 03 06 - საქართველოში საჯარო შენობების ენერგოეფექტურობის გაუმჯობესება და განახლებადი-ალტერნატიული ენერგიის გამოყენება (E5P, NEFCO)</w:t>
      </w:r>
    </w:p>
    <w:p w14:paraId="7205E3F2" w14:textId="77777777" w:rsidR="00AD4B4A" w:rsidRPr="007B7497" w:rsidRDefault="00AD4B4A" w:rsidP="00F040B3">
      <w:pPr>
        <w:pStyle w:val="abzacixml"/>
        <w:ind w:firstLine="450"/>
        <w:rPr>
          <w:rFonts w:cs="Arial"/>
          <w:b/>
        </w:rPr>
      </w:pPr>
    </w:p>
    <w:p w14:paraId="6706A084" w14:textId="77777777" w:rsidR="00AD4B4A" w:rsidRPr="007B7497" w:rsidRDefault="00AD4B4A" w:rsidP="00F040B3">
      <w:pPr>
        <w:pStyle w:val="abzacixml"/>
      </w:pPr>
      <w:r w:rsidRPr="007B7497">
        <w:rPr>
          <w:bCs w:val="0"/>
        </w:rPr>
        <w:t>დასრულდა საჯარო შენობებში ენერგოეფექტურობის კომპონენტის გაძლიერებისთვის დიზაინი და მშენებლობა. დასრულებულ პროექტებზე მიმდინარეობდა ხელშეკრულებებით გათვალისწინებული დეფექტების აღმოფხვრის პერიოდი.</w:t>
      </w:r>
    </w:p>
    <w:p w14:paraId="0448CD7C" w14:textId="77777777" w:rsidR="00AD4B4A" w:rsidRPr="007B7497" w:rsidRDefault="00AD4B4A" w:rsidP="00F040B3">
      <w:pPr>
        <w:pStyle w:val="abzacixml"/>
        <w:rPr>
          <w:rFonts w:cs="Arial"/>
          <w:bCs w:val="0"/>
          <w:color w:val="000000" w:themeColor="text1"/>
        </w:rPr>
      </w:pPr>
    </w:p>
    <w:p w14:paraId="77FFC63D" w14:textId="77777777" w:rsidR="00AD4B4A" w:rsidRPr="007B7497" w:rsidRDefault="00AD4B4A" w:rsidP="00F040B3">
      <w:pPr>
        <w:pStyle w:val="Heading2"/>
        <w:spacing w:line="240" w:lineRule="auto"/>
        <w:jc w:val="both"/>
        <w:rPr>
          <w:rFonts w:cs="LitNusx"/>
          <w:b/>
          <w:sz w:val="22"/>
          <w:szCs w:val="22"/>
          <w:lang w:val="ka-GE"/>
        </w:rPr>
      </w:pPr>
      <w:r w:rsidRPr="007B7497">
        <w:rPr>
          <w:rFonts w:ascii="Sylfaen" w:hAnsi="Sylfaen" w:cs="Sylfaen"/>
          <w:sz w:val="22"/>
          <w:szCs w:val="22"/>
          <w:lang w:val="ka-GE"/>
        </w:rPr>
        <w:t>25 03 07 01 - საცხოვრებლად ვარგისი ქალაქების საინვესტიციო პროგრამა (I ფაზა) (ADB)</w:t>
      </w:r>
    </w:p>
    <w:p w14:paraId="2A651B35" w14:textId="77777777" w:rsidR="00AD4B4A" w:rsidRPr="007B7497" w:rsidRDefault="00AD4B4A" w:rsidP="00F040B3">
      <w:pPr>
        <w:pStyle w:val="abzacixml"/>
        <w:ind w:firstLine="450"/>
        <w:rPr>
          <w:rFonts w:cs="LitNusx"/>
          <w:b/>
        </w:rPr>
      </w:pPr>
    </w:p>
    <w:p w14:paraId="03D17C47" w14:textId="77777777" w:rsidR="00AD4B4A" w:rsidRPr="007B7497" w:rsidRDefault="00AD4B4A" w:rsidP="00F040B3">
      <w:pPr>
        <w:pStyle w:val="abzacixml"/>
      </w:pPr>
      <w:r w:rsidRPr="007B7497">
        <w:rPr>
          <w:bCs w:val="0"/>
        </w:rPr>
        <w:t>სხვადასხვა მუნიციპალიტეტში მიმდინარეობდა სამშენებლო და სარეაბილიტაციო სამუშაოები. ასევე, პროექტების მართვასთან დაკავშირებული საოპერაციო, ადმინისტრაციული, ზედამხედველობისა და სხვადასხვა საკონსულტაციო მომსახურების ხარჯების დაფინანსება.</w:t>
      </w:r>
    </w:p>
    <w:p w14:paraId="16994FDD" w14:textId="77777777" w:rsidR="00AD4B4A" w:rsidRPr="007B7497" w:rsidRDefault="00AD4B4A" w:rsidP="00F040B3">
      <w:pPr>
        <w:pStyle w:val="abzacixml"/>
        <w:rPr>
          <w:rFonts w:cs="Arial"/>
          <w:bCs w:val="0"/>
          <w:color w:val="000000" w:themeColor="text1"/>
        </w:rPr>
      </w:pPr>
    </w:p>
    <w:p w14:paraId="1299A13D" w14:textId="77777777" w:rsidR="00AD4B4A" w:rsidRPr="007B7497" w:rsidRDefault="00AD4B4A" w:rsidP="00F040B3">
      <w:pPr>
        <w:pStyle w:val="Heading2"/>
        <w:spacing w:line="240" w:lineRule="auto"/>
        <w:jc w:val="both"/>
        <w:rPr>
          <w:rFonts w:ascii="Sylfaen" w:hAnsi="Sylfaen" w:cs="Sylfaen"/>
          <w:sz w:val="22"/>
          <w:szCs w:val="22"/>
          <w:lang w:val="ka-GE"/>
        </w:rPr>
      </w:pPr>
      <w:r w:rsidRPr="007B7497">
        <w:rPr>
          <w:rFonts w:ascii="Sylfaen" w:hAnsi="Sylfaen" w:cs="Sylfaen"/>
          <w:sz w:val="22"/>
          <w:szCs w:val="22"/>
          <w:lang w:val="ka-GE"/>
        </w:rPr>
        <w:t>25 03 08 - ტურისტული ინფრასტრუქტურის მშენებლობა-რეაბილიტაცია</w:t>
      </w:r>
    </w:p>
    <w:p w14:paraId="2ACB4D5F" w14:textId="77777777" w:rsidR="00AD4B4A" w:rsidRPr="007B7497" w:rsidRDefault="00AD4B4A" w:rsidP="00F040B3">
      <w:pPr>
        <w:pStyle w:val="abzacixml"/>
        <w:tabs>
          <w:tab w:val="left" w:pos="284"/>
        </w:tabs>
        <w:ind w:firstLine="450"/>
        <w:rPr>
          <w:rFonts w:cs="Arial"/>
          <w:b/>
        </w:rPr>
      </w:pPr>
    </w:p>
    <w:p w14:paraId="5463EF6E" w14:textId="77777777" w:rsidR="00AD4B4A" w:rsidRPr="007B7497" w:rsidRDefault="00AD4B4A" w:rsidP="00F040B3">
      <w:pPr>
        <w:pStyle w:val="abzacixml"/>
      </w:pPr>
      <w:r w:rsidRPr="007B7497">
        <w:rPr>
          <w:bCs w:val="0"/>
        </w:rPr>
        <w:t>მიმდინარეობდა ინფრასტრუქტურის მოწყობის სამუშაოები.</w:t>
      </w:r>
    </w:p>
    <w:p w14:paraId="18E53876" w14:textId="77777777" w:rsidR="00AD4B4A" w:rsidRPr="007B7497" w:rsidRDefault="00AD4B4A" w:rsidP="00F040B3">
      <w:pPr>
        <w:pStyle w:val="abzacixml"/>
        <w:rPr>
          <w:rFonts w:cs="Arial"/>
          <w:bCs w:val="0"/>
          <w:color w:val="000000" w:themeColor="text1"/>
        </w:rPr>
      </w:pPr>
    </w:p>
    <w:p w14:paraId="2CB3D71E" w14:textId="77777777" w:rsidR="00AD4B4A" w:rsidRPr="007B7497" w:rsidRDefault="00AD4B4A" w:rsidP="00F040B3">
      <w:pPr>
        <w:pStyle w:val="Heading2"/>
        <w:spacing w:line="240" w:lineRule="auto"/>
        <w:jc w:val="both"/>
        <w:rPr>
          <w:rFonts w:ascii="Sylfaen" w:hAnsi="Sylfaen" w:cs="Sylfaen"/>
          <w:sz w:val="22"/>
          <w:szCs w:val="22"/>
          <w:lang w:val="ka-GE"/>
        </w:rPr>
      </w:pPr>
      <w:r w:rsidRPr="007B7497">
        <w:rPr>
          <w:rFonts w:ascii="Sylfaen" w:hAnsi="Sylfaen" w:cs="Sylfaen"/>
          <w:sz w:val="22"/>
          <w:szCs w:val="22"/>
          <w:lang w:val="ka-GE"/>
        </w:rPr>
        <w:t>25 03 09 - მდგრადი ურბანული ტრანსპორტის განვითარების საინვესტიციო პროგრამა (ADB)</w:t>
      </w:r>
    </w:p>
    <w:p w14:paraId="0A5061FC" w14:textId="77777777" w:rsidR="00AD4B4A" w:rsidRPr="007B7497" w:rsidRDefault="00AD4B4A" w:rsidP="00F040B3">
      <w:pPr>
        <w:spacing w:after="0"/>
        <w:ind w:firstLine="450"/>
        <w:jc w:val="both"/>
        <w:rPr>
          <w:rFonts w:ascii="Sylfaen" w:hAnsi="Sylfaen" w:cs="Sylfaen"/>
          <w:b/>
          <w:lang w:val="ka-GE"/>
        </w:rPr>
      </w:pPr>
    </w:p>
    <w:p w14:paraId="48CBA9FB" w14:textId="77777777" w:rsidR="00AD4B4A" w:rsidRPr="007B7497" w:rsidRDefault="00AD4B4A" w:rsidP="00F040B3">
      <w:pPr>
        <w:pStyle w:val="abzacixml"/>
      </w:pPr>
      <w:r w:rsidRPr="007B7497">
        <w:rPr>
          <w:bCs w:val="0"/>
        </w:rPr>
        <w:t>აზიის განვითარების ბანკის საინვესტიციო პროექტების ფარგლებში, მიმდინარეობდა პროექტების მართვასთან დაკავშირებული ზედამხედველობისა ხარჯების ანაზღაურება და დასრულებულ ობიექტზე საბოლოო ანგარიშსწორება.</w:t>
      </w:r>
    </w:p>
    <w:p w14:paraId="4844ED2E" w14:textId="77777777" w:rsidR="00AD4B4A" w:rsidRPr="007B7497" w:rsidRDefault="00AD4B4A" w:rsidP="00F040B3">
      <w:pPr>
        <w:pStyle w:val="abzacixml"/>
        <w:rPr>
          <w:rFonts w:cs="Arial"/>
          <w:bCs w:val="0"/>
          <w:color w:val="000000" w:themeColor="text1"/>
        </w:rPr>
      </w:pPr>
    </w:p>
    <w:p w14:paraId="174BE63D" w14:textId="77777777" w:rsidR="00AD4B4A" w:rsidRPr="007B7497" w:rsidRDefault="00AD4B4A" w:rsidP="00F040B3">
      <w:pPr>
        <w:pStyle w:val="Heading2"/>
        <w:spacing w:line="240" w:lineRule="auto"/>
        <w:jc w:val="both"/>
        <w:rPr>
          <w:rFonts w:ascii="Sylfaen" w:hAnsi="Sylfaen" w:cs="Sylfaen"/>
          <w:sz w:val="22"/>
          <w:szCs w:val="22"/>
          <w:lang w:val="ka-GE"/>
        </w:rPr>
      </w:pPr>
      <w:r w:rsidRPr="007B7497">
        <w:rPr>
          <w:rFonts w:ascii="Sylfaen" w:hAnsi="Sylfaen" w:cs="Sylfaen"/>
          <w:sz w:val="22"/>
          <w:szCs w:val="22"/>
          <w:lang w:val="ka-GE"/>
        </w:rPr>
        <w:t>25 03 10 - ჭიათურის საბაგირო გზების რეკონსტრუქცია-რეაბილიტაციის პროექტი (Government of France)</w:t>
      </w:r>
    </w:p>
    <w:p w14:paraId="55CC748C" w14:textId="77777777" w:rsidR="00AD4B4A" w:rsidRPr="007B7497" w:rsidRDefault="00AD4B4A" w:rsidP="00F040B3">
      <w:pPr>
        <w:pStyle w:val="abzacixml"/>
        <w:tabs>
          <w:tab w:val="clear" w:pos="720"/>
          <w:tab w:val="left" w:pos="709"/>
        </w:tabs>
        <w:ind w:firstLine="450"/>
        <w:rPr>
          <w:rFonts w:cs="Arial"/>
          <w:b/>
        </w:rPr>
      </w:pPr>
    </w:p>
    <w:p w14:paraId="1F9FF627" w14:textId="77777777" w:rsidR="00AD4B4A" w:rsidRPr="007B7497" w:rsidRDefault="00AD4B4A" w:rsidP="00F040B3">
      <w:pPr>
        <w:pStyle w:val="abzacixml"/>
        <w:tabs>
          <w:tab w:val="clear" w:pos="720"/>
          <w:tab w:val="left" w:pos="709"/>
        </w:tabs>
      </w:pPr>
      <w:r w:rsidRPr="007B7497">
        <w:rPr>
          <w:bCs w:val="0"/>
        </w:rPr>
        <w:t>რეკონსტრუირებულ-რეაბილიტირებულ ობიექტზე, დასრულდა საბოლოო ანგარიშსწორება.</w:t>
      </w:r>
    </w:p>
    <w:p w14:paraId="56B30118" w14:textId="77777777" w:rsidR="00AD4B4A" w:rsidRPr="007B7497" w:rsidRDefault="00AD4B4A" w:rsidP="00F040B3">
      <w:pPr>
        <w:pStyle w:val="abzacixml"/>
        <w:tabs>
          <w:tab w:val="clear" w:pos="720"/>
          <w:tab w:val="left" w:pos="360"/>
          <w:tab w:val="left" w:pos="709"/>
        </w:tabs>
        <w:rPr>
          <w:rFonts w:cs="Arial"/>
          <w:b/>
          <w:bCs w:val="0"/>
          <w:color w:val="auto"/>
        </w:rPr>
      </w:pPr>
    </w:p>
    <w:p w14:paraId="2C3DE823" w14:textId="77777777" w:rsidR="00AD4B4A" w:rsidRPr="007B7497" w:rsidRDefault="00AD4B4A" w:rsidP="00F040B3">
      <w:pPr>
        <w:pStyle w:val="Heading2"/>
        <w:spacing w:line="240" w:lineRule="auto"/>
        <w:jc w:val="both"/>
        <w:rPr>
          <w:rFonts w:cs="LitNusx"/>
          <w:b/>
          <w:sz w:val="22"/>
          <w:szCs w:val="22"/>
          <w:lang w:val="ka-GE"/>
        </w:rPr>
      </w:pPr>
      <w:r w:rsidRPr="007B7497">
        <w:rPr>
          <w:rFonts w:ascii="Sylfaen" w:hAnsi="Sylfaen" w:cs="Sylfaen"/>
          <w:sz w:val="22"/>
          <w:szCs w:val="22"/>
          <w:lang w:val="ka-GE"/>
        </w:rPr>
        <w:t>25 03 12 - ურბანული ტრანსპორტის განვითარების პროგრამა (EBRD)</w:t>
      </w:r>
    </w:p>
    <w:p w14:paraId="5DFF4833" w14:textId="77777777" w:rsidR="00AD4B4A" w:rsidRPr="007B7497" w:rsidRDefault="00AD4B4A" w:rsidP="00F040B3">
      <w:pPr>
        <w:pStyle w:val="abzacixml"/>
        <w:ind w:firstLine="450"/>
        <w:rPr>
          <w:rFonts w:cs="LitNusx"/>
          <w:b/>
        </w:rPr>
      </w:pPr>
    </w:p>
    <w:p w14:paraId="2581C34A" w14:textId="77777777" w:rsidR="00AD4B4A" w:rsidRPr="007B7497" w:rsidRDefault="00AD4B4A" w:rsidP="00F040B3">
      <w:pPr>
        <w:pStyle w:val="abzacixml"/>
      </w:pPr>
      <w:r w:rsidRPr="007B7497">
        <w:rPr>
          <w:bCs w:val="0"/>
        </w:rPr>
        <w:t>მიმდინარეობდა საკონსულტაციო მომსახურება (კორპორატიული განვითარების პროგრამა და სატრანსპორტო რეფორმის კვლევა).</w:t>
      </w:r>
    </w:p>
    <w:p w14:paraId="7E2DC3E6" w14:textId="77777777" w:rsidR="00AD4B4A" w:rsidRPr="007B7497" w:rsidRDefault="00AD4B4A" w:rsidP="00F040B3">
      <w:pPr>
        <w:pStyle w:val="abzacixml"/>
        <w:rPr>
          <w:rFonts w:cs="LitNusx"/>
          <w:b/>
          <w:bCs w:val="0"/>
          <w:color w:val="auto"/>
        </w:rPr>
      </w:pPr>
    </w:p>
    <w:p w14:paraId="3CC13C7A" w14:textId="77777777" w:rsidR="00AD4B4A" w:rsidRPr="007B7497" w:rsidRDefault="00AD4B4A" w:rsidP="00F040B3">
      <w:pPr>
        <w:pStyle w:val="Heading2"/>
        <w:spacing w:line="240" w:lineRule="auto"/>
        <w:jc w:val="both"/>
        <w:rPr>
          <w:rFonts w:ascii="Sylfaen" w:hAnsi="Sylfaen" w:cs="Sylfaen"/>
          <w:sz w:val="22"/>
          <w:szCs w:val="22"/>
          <w:lang w:val="ka-GE"/>
        </w:rPr>
      </w:pPr>
      <w:r w:rsidRPr="007B7497">
        <w:rPr>
          <w:rFonts w:ascii="Sylfaen" w:hAnsi="Sylfaen" w:cs="Sylfaen"/>
          <w:sz w:val="22"/>
          <w:szCs w:val="22"/>
          <w:lang w:val="ka-GE"/>
        </w:rPr>
        <w:t>25 03 13 - ბაკურიანის მუნიციპალური სერვისების გაუმჯობესების პროგრამა (EBRD)</w:t>
      </w:r>
    </w:p>
    <w:p w14:paraId="5C39D9C7" w14:textId="77777777" w:rsidR="00AD4B4A" w:rsidRPr="007B7497" w:rsidRDefault="00AD4B4A" w:rsidP="00F040B3">
      <w:pPr>
        <w:rPr>
          <w:lang w:val="ka-GE"/>
        </w:rPr>
      </w:pPr>
    </w:p>
    <w:p w14:paraId="32648FBF" w14:textId="77777777" w:rsidR="00AD4B4A" w:rsidRPr="007B7497" w:rsidRDefault="00AD4B4A" w:rsidP="00F040B3">
      <w:pPr>
        <w:pStyle w:val="abzacixml"/>
        <w:tabs>
          <w:tab w:val="clear" w:pos="720"/>
          <w:tab w:val="left" w:pos="709"/>
        </w:tabs>
      </w:pPr>
      <w:r w:rsidRPr="007B7497">
        <w:rPr>
          <w:bCs w:val="0"/>
        </w:rPr>
        <w:t>დაბა ბაკურიანისთვის სპეცტექნიკის შეძენაზე, გაფორმებულია ხელშეკრულებები კონტრაქტორ ორგანიზაციებთან.</w:t>
      </w:r>
    </w:p>
    <w:p w14:paraId="56EB4DCE" w14:textId="77777777" w:rsidR="00AD4B4A" w:rsidRPr="007B7497" w:rsidRDefault="00AD4B4A" w:rsidP="00F040B3">
      <w:pPr>
        <w:pStyle w:val="abzacixml"/>
        <w:tabs>
          <w:tab w:val="clear" w:pos="720"/>
          <w:tab w:val="left" w:pos="360"/>
          <w:tab w:val="left" w:pos="709"/>
        </w:tabs>
        <w:rPr>
          <w:rFonts w:cs="Arial"/>
          <w:b/>
          <w:bCs w:val="0"/>
          <w:color w:val="auto"/>
        </w:rPr>
      </w:pPr>
    </w:p>
    <w:p w14:paraId="1C14B340" w14:textId="77777777" w:rsidR="00AD4B4A" w:rsidRPr="007B7497" w:rsidRDefault="00AD4B4A" w:rsidP="00F040B3">
      <w:pPr>
        <w:pStyle w:val="Heading2"/>
        <w:spacing w:line="240" w:lineRule="auto"/>
        <w:jc w:val="both"/>
        <w:rPr>
          <w:rFonts w:ascii="Sylfaen" w:hAnsi="Sylfaen" w:cs="Sylfaen"/>
          <w:sz w:val="22"/>
          <w:szCs w:val="22"/>
          <w:lang w:val="ka-GE"/>
        </w:rPr>
      </w:pPr>
      <w:r w:rsidRPr="007B7497">
        <w:rPr>
          <w:rFonts w:ascii="Sylfaen" w:hAnsi="Sylfaen" w:cs="Sylfaen"/>
          <w:sz w:val="22"/>
          <w:szCs w:val="22"/>
          <w:lang w:val="ka-GE"/>
        </w:rPr>
        <w:t>25 04 01 - ურბანული მომსახურების გაუმჯობესების პროგრამა (წყალმომარაგებისა და წყალარინების სექტორი) (ADB)</w:t>
      </w:r>
    </w:p>
    <w:p w14:paraId="612D68CD" w14:textId="77777777" w:rsidR="00AD4B4A" w:rsidRPr="007B7497" w:rsidRDefault="00AD4B4A" w:rsidP="00F040B3">
      <w:pPr>
        <w:pStyle w:val="abzacixml"/>
        <w:ind w:firstLine="450"/>
        <w:rPr>
          <w:rFonts w:cs="LitNusx"/>
          <w:b/>
        </w:rPr>
      </w:pPr>
    </w:p>
    <w:p w14:paraId="261A7669" w14:textId="77777777" w:rsidR="00AD4B4A" w:rsidRPr="007B7497" w:rsidRDefault="00AD4B4A" w:rsidP="00F040B3">
      <w:pPr>
        <w:pStyle w:val="abzacixml"/>
      </w:pPr>
      <w:r w:rsidRPr="007B7497">
        <w:rPr>
          <w:bCs w:val="0"/>
        </w:rPr>
        <w:t>სხვადასხვა მუნიციპალიტეტში მიმდინრეობდა წყალმომარაგების სისტემების, წყალარინების სისტემების, წყალარინების გამწმენდი ნაგებობების, რეზერვუარების, ჭაბურღილების და ა.შ სარეაბილიტაციო-სამშენებლო სამუშაოები.</w:t>
      </w:r>
    </w:p>
    <w:p w14:paraId="603D703C" w14:textId="77777777" w:rsidR="00AD4B4A" w:rsidRPr="007B7497" w:rsidRDefault="00AD4B4A" w:rsidP="00F040B3">
      <w:pPr>
        <w:pStyle w:val="abzacixml"/>
        <w:ind w:firstLine="450"/>
        <w:rPr>
          <w:rFonts w:cs="Arial"/>
          <w:bCs w:val="0"/>
          <w:color w:val="auto"/>
        </w:rPr>
      </w:pPr>
    </w:p>
    <w:p w14:paraId="3007A2B0" w14:textId="77777777" w:rsidR="00AD4B4A" w:rsidRPr="007B7497" w:rsidRDefault="00AD4B4A" w:rsidP="00F040B3">
      <w:pPr>
        <w:pStyle w:val="Heading2"/>
        <w:spacing w:line="240" w:lineRule="auto"/>
        <w:jc w:val="both"/>
        <w:rPr>
          <w:rFonts w:ascii="Sylfaen" w:hAnsi="Sylfaen" w:cs="Sylfaen"/>
          <w:sz w:val="22"/>
          <w:szCs w:val="22"/>
          <w:lang w:val="ka-GE"/>
        </w:rPr>
      </w:pPr>
      <w:r w:rsidRPr="007B7497">
        <w:rPr>
          <w:rFonts w:ascii="Sylfaen" w:hAnsi="Sylfaen" w:cs="Sylfaen"/>
          <w:sz w:val="22"/>
          <w:szCs w:val="22"/>
          <w:lang w:val="ka-GE"/>
        </w:rPr>
        <w:t>25 04 02 - მდგრადი წყალმომარაგებისა და სანიტარული სექტორის განვითარების პროგრამა (ADB)</w:t>
      </w:r>
    </w:p>
    <w:p w14:paraId="2FF8FB34" w14:textId="77777777" w:rsidR="00AD4B4A" w:rsidRPr="007B7497" w:rsidRDefault="00AD4B4A" w:rsidP="00F040B3">
      <w:pPr>
        <w:pStyle w:val="abzacixml"/>
        <w:ind w:firstLine="450"/>
        <w:rPr>
          <w:rFonts w:cs="LitNusx"/>
          <w:b/>
        </w:rPr>
      </w:pPr>
    </w:p>
    <w:p w14:paraId="7DC9B561" w14:textId="77777777" w:rsidR="00AD4B4A" w:rsidRPr="007B7497" w:rsidRDefault="00AD4B4A" w:rsidP="00F040B3">
      <w:pPr>
        <w:pStyle w:val="abzacixml"/>
      </w:pPr>
      <w:r w:rsidRPr="007B7497">
        <w:rPr>
          <w:bCs w:val="0"/>
        </w:rPr>
        <w:t>მიმდინარეობდა წყალმომარაგების ქსელის მოწყობის და რეზერვუარების სამშენებლო სამუშაოები.</w:t>
      </w:r>
    </w:p>
    <w:p w14:paraId="3E4052FC" w14:textId="77777777" w:rsidR="00AD4B4A" w:rsidRPr="007B7497" w:rsidRDefault="00AD4B4A" w:rsidP="00F040B3">
      <w:pPr>
        <w:pStyle w:val="abzacixml"/>
        <w:ind w:firstLine="450"/>
        <w:rPr>
          <w:rFonts w:cs="Arial"/>
          <w:bCs w:val="0"/>
          <w:color w:val="auto"/>
        </w:rPr>
      </w:pPr>
    </w:p>
    <w:p w14:paraId="44BC540E" w14:textId="77777777" w:rsidR="00AD4B4A" w:rsidRPr="007B7497" w:rsidRDefault="00AD4B4A" w:rsidP="00F040B3">
      <w:pPr>
        <w:pStyle w:val="Heading2"/>
        <w:spacing w:line="240" w:lineRule="auto"/>
        <w:jc w:val="both"/>
        <w:rPr>
          <w:rFonts w:ascii="Sylfaen" w:hAnsi="Sylfaen" w:cs="Sylfaen"/>
          <w:sz w:val="22"/>
          <w:szCs w:val="22"/>
          <w:lang w:val="ka-GE"/>
        </w:rPr>
      </w:pPr>
      <w:r w:rsidRPr="007B7497">
        <w:rPr>
          <w:rFonts w:ascii="Sylfaen" w:hAnsi="Sylfaen" w:cs="Sylfaen"/>
          <w:sz w:val="22"/>
          <w:szCs w:val="22"/>
          <w:lang w:val="ka-GE"/>
        </w:rPr>
        <w:t>25 04 03 - იმერეთის და ყაზბეგის მუნიციპალიტეტებში კომუნალური ინფრასტრუქტურის გაუმჯობესება (KfW)</w:t>
      </w:r>
    </w:p>
    <w:p w14:paraId="07F17402" w14:textId="77777777" w:rsidR="00AD4B4A" w:rsidRPr="007B7497" w:rsidRDefault="00AD4B4A" w:rsidP="00F040B3">
      <w:pPr>
        <w:pStyle w:val="abzacixml"/>
        <w:ind w:firstLine="450"/>
        <w:rPr>
          <w:rFonts w:cs="LitNusx"/>
          <w:b/>
        </w:rPr>
      </w:pPr>
    </w:p>
    <w:p w14:paraId="54FC18D0" w14:textId="77777777" w:rsidR="00AD4B4A" w:rsidRPr="007B7497" w:rsidRDefault="00AD4B4A" w:rsidP="00F040B3">
      <w:pPr>
        <w:pStyle w:val="abzacixml"/>
      </w:pPr>
      <w:r w:rsidRPr="007B7497">
        <w:rPr>
          <w:bCs w:val="0"/>
        </w:rPr>
        <w:t>საკონსულტაციო მომსახურებაზე გაფორმებულია ხელშეკრულება. დაიწყო დეტალური საპროექტო-სახარჯთაღრიცხვო დოკუმენტაციის მომზადება. მიმდინარეობდა სატენდერო პროცედურები (ლოტი 1).</w:t>
      </w:r>
    </w:p>
    <w:p w14:paraId="6650C438" w14:textId="77777777" w:rsidR="00AD4B4A" w:rsidRPr="007B7497" w:rsidRDefault="00AD4B4A" w:rsidP="00F040B3">
      <w:pPr>
        <w:pStyle w:val="abzacixml"/>
        <w:ind w:firstLine="450"/>
        <w:rPr>
          <w:rFonts w:cs="Arial"/>
          <w:bCs w:val="0"/>
          <w:color w:val="auto"/>
        </w:rPr>
      </w:pPr>
    </w:p>
    <w:p w14:paraId="008EB9DA" w14:textId="77777777" w:rsidR="00AD4B4A" w:rsidRPr="007B7497" w:rsidRDefault="00AD4B4A" w:rsidP="00F040B3">
      <w:pPr>
        <w:pStyle w:val="Heading2"/>
        <w:spacing w:line="240" w:lineRule="auto"/>
        <w:jc w:val="both"/>
        <w:rPr>
          <w:b/>
          <w:sz w:val="22"/>
          <w:szCs w:val="22"/>
          <w:lang w:val="ka-GE"/>
        </w:rPr>
      </w:pPr>
      <w:r w:rsidRPr="007B7497">
        <w:rPr>
          <w:rFonts w:ascii="Sylfaen" w:hAnsi="Sylfaen" w:cs="Sylfaen"/>
          <w:sz w:val="22"/>
          <w:szCs w:val="22"/>
          <w:lang w:val="ka-GE"/>
        </w:rPr>
        <w:t>25 04 06 - რეგიონებში ინფრასტრუქტურული პროექტების მხარდაჭერის ღონისძიებები</w:t>
      </w:r>
    </w:p>
    <w:p w14:paraId="7E7C855B" w14:textId="77777777" w:rsidR="00AD4B4A" w:rsidRPr="007B7497" w:rsidRDefault="00AD4B4A" w:rsidP="00F040B3">
      <w:pPr>
        <w:pStyle w:val="abzacixml"/>
        <w:ind w:firstLine="450"/>
        <w:rPr>
          <w:b/>
        </w:rPr>
      </w:pPr>
    </w:p>
    <w:p w14:paraId="0A14F7DD" w14:textId="77777777" w:rsidR="00AD4B4A" w:rsidRPr="007B7497" w:rsidRDefault="00AD4B4A" w:rsidP="00F040B3">
      <w:pPr>
        <w:pStyle w:val="abzacixml"/>
      </w:pPr>
      <w:r w:rsidRPr="007B7497">
        <w:rPr>
          <w:bCs w:val="0"/>
        </w:rPr>
        <w:t>სხვადასხვა მუნიციპალიტეტში მიმდინრეობდა წყალმომარაგების სისტემების, წყალარინების სისტემების, ნაპირსამაგრი გაბიონის, ჭაბურღილების და ა.შ სარეაბილიტაციო-სამშენებლო სამუშაოები. ასევე, მიმდინარეობდა დეტალური საპროექტო-სახარჯთაღრიცხვო დოკუმენტაციების მომზადება და დასრულებულ ობიექტებზე ხელშეკრულებით გათვალისწინებული დეფექტების აღმოფხვრის პერიოდი.</w:t>
      </w:r>
    </w:p>
    <w:p w14:paraId="6175856B" w14:textId="77777777" w:rsidR="00AD4B4A" w:rsidRPr="007B7497" w:rsidRDefault="00AD4B4A" w:rsidP="00F040B3">
      <w:pPr>
        <w:pStyle w:val="abzacixml"/>
        <w:ind w:firstLine="450"/>
        <w:rPr>
          <w:rFonts w:cs="Arial"/>
          <w:bCs w:val="0"/>
          <w:color w:val="auto"/>
        </w:rPr>
      </w:pPr>
    </w:p>
    <w:p w14:paraId="353F1C9B" w14:textId="77777777" w:rsidR="00AD4B4A" w:rsidRPr="007B7497" w:rsidRDefault="00AD4B4A" w:rsidP="00F040B3">
      <w:pPr>
        <w:pStyle w:val="abzacixml"/>
        <w:ind w:firstLine="450"/>
        <w:rPr>
          <w:rFonts w:cs="Arial"/>
          <w:bCs w:val="0"/>
          <w:color w:val="auto"/>
        </w:rPr>
      </w:pPr>
    </w:p>
    <w:p w14:paraId="513946BE" w14:textId="77777777" w:rsidR="00AD4B4A" w:rsidRPr="007B7497" w:rsidRDefault="00AD4B4A" w:rsidP="00F040B3">
      <w:pPr>
        <w:pStyle w:val="Heading2"/>
        <w:spacing w:line="240" w:lineRule="auto"/>
        <w:jc w:val="both"/>
        <w:rPr>
          <w:rFonts w:ascii="Sylfaen" w:hAnsi="Sylfaen" w:cs="Sylfaen"/>
          <w:sz w:val="22"/>
          <w:szCs w:val="22"/>
          <w:lang w:val="ka-GE"/>
        </w:rPr>
      </w:pPr>
      <w:r w:rsidRPr="007B7497">
        <w:rPr>
          <w:rFonts w:ascii="Sylfaen" w:hAnsi="Sylfaen" w:cs="Sylfaen"/>
          <w:sz w:val="22"/>
          <w:szCs w:val="22"/>
          <w:lang w:val="ka-GE"/>
        </w:rPr>
        <w:t>25 05 02 - ქუთაისის მყარი ნარჩენების ინტეგრირებული მართვის პროექტი (EU, KfW)</w:t>
      </w:r>
    </w:p>
    <w:p w14:paraId="1D5BB819" w14:textId="77777777" w:rsidR="00AD4B4A" w:rsidRPr="007B7497" w:rsidRDefault="00AD4B4A" w:rsidP="00F040B3">
      <w:pPr>
        <w:pStyle w:val="abzacixml"/>
        <w:ind w:firstLine="450"/>
        <w:rPr>
          <w:b/>
        </w:rPr>
      </w:pPr>
    </w:p>
    <w:p w14:paraId="62B25F16" w14:textId="77777777" w:rsidR="00AD4B4A" w:rsidRPr="007B7497" w:rsidRDefault="00AD4B4A" w:rsidP="00F040B3">
      <w:pPr>
        <w:pStyle w:val="abzacixml"/>
      </w:pPr>
      <w:r w:rsidRPr="007B7497">
        <w:rPr>
          <w:bCs w:val="0"/>
        </w:rPr>
        <w:t>მიმდინარეობდა კონცეპტუალური დიზაინის და გარემოზე ზემოქმედების შეფასების (გზშ) დოკუმენტის მომზადება. დასრულდა სკოპინგის ანგარიშის მომზადება.</w:t>
      </w:r>
    </w:p>
    <w:p w14:paraId="6FF6BE2F" w14:textId="77777777" w:rsidR="00AD4B4A" w:rsidRPr="007B7497" w:rsidRDefault="00AD4B4A" w:rsidP="00F040B3">
      <w:pPr>
        <w:pStyle w:val="abzacixml"/>
        <w:rPr>
          <w:bCs w:val="0"/>
          <w:color w:val="auto"/>
        </w:rPr>
      </w:pPr>
    </w:p>
    <w:p w14:paraId="67EB0031" w14:textId="77777777" w:rsidR="00AD4B4A" w:rsidRPr="007B7497" w:rsidRDefault="00AD4B4A" w:rsidP="00F040B3">
      <w:pPr>
        <w:pStyle w:val="Heading2"/>
        <w:spacing w:line="240" w:lineRule="auto"/>
        <w:jc w:val="both"/>
        <w:rPr>
          <w:rFonts w:ascii="Sylfaen" w:hAnsi="Sylfaen" w:cs="Sylfaen"/>
          <w:sz w:val="22"/>
          <w:szCs w:val="22"/>
          <w:lang w:val="ka-GE"/>
        </w:rPr>
      </w:pPr>
      <w:r w:rsidRPr="007B7497">
        <w:rPr>
          <w:rFonts w:ascii="Sylfaen" w:hAnsi="Sylfaen" w:cs="Sylfaen"/>
          <w:sz w:val="22"/>
          <w:szCs w:val="22"/>
          <w:lang w:val="ka-GE"/>
        </w:rPr>
        <w:t>25 05 03 - ქვემო ქართლის ნარჩენების მართვის პროექტი (EBRD, SIDA)</w:t>
      </w:r>
    </w:p>
    <w:p w14:paraId="3D734007" w14:textId="77777777" w:rsidR="00AD4B4A" w:rsidRPr="007B7497" w:rsidRDefault="00AD4B4A" w:rsidP="00F040B3">
      <w:pPr>
        <w:pStyle w:val="abzacixml"/>
        <w:ind w:firstLine="450"/>
        <w:rPr>
          <w:b/>
        </w:rPr>
      </w:pPr>
    </w:p>
    <w:p w14:paraId="096C196C" w14:textId="77777777" w:rsidR="00AD4B4A" w:rsidRPr="007B7497" w:rsidRDefault="00AD4B4A" w:rsidP="00F040B3">
      <w:pPr>
        <w:pStyle w:val="abzacixml"/>
      </w:pPr>
      <w:r w:rsidRPr="007B7497">
        <w:rPr>
          <w:bCs w:val="0"/>
        </w:rPr>
        <w:t>დასრულდა ახალი რეგიონული არასახიფათო ნარჩენების განთავსების ობიექტის (ნაგავსაყრელი) დეტალური დიზაინის და გარემოზე ზემოქმედების შეფასების (გზშ) დოკუმენტის მომზადება. მიმდინარეობდა სატენდერო პროცედურები.</w:t>
      </w:r>
    </w:p>
    <w:p w14:paraId="131805A6" w14:textId="77777777" w:rsidR="00AD4B4A" w:rsidRPr="007B7497" w:rsidRDefault="00AD4B4A" w:rsidP="00F040B3">
      <w:pPr>
        <w:pStyle w:val="abzacixml"/>
        <w:rPr>
          <w:rFonts w:cs="Arial"/>
          <w:bCs w:val="0"/>
          <w:color w:val="auto"/>
        </w:rPr>
      </w:pPr>
    </w:p>
    <w:p w14:paraId="1B9D7ABD" w14:textId="77777777" w:rsidR="00AD4B4A" w:rsidRPr="007B7497" w:rsidRDefault="00AD4B4A" w:rsidP="00F040B3">
      <w:pPr>
        <w:pStyle w:val="Heading2"/>
        <w:spacing w:line="240" w:lineRule="auto"/>
        <w:jc w:val="both"/>
        <w:rPr>
          <w:rFonts w:ascii="Sylfaen" w:hAnsi="Sylfaen" w:cs="Sylfaen"/>
          <w:sz w:val="22"/>
          <w:szCs w:val="22"/>
          <w:lang w:val="ka-GE"/>
        </w:rPr>
      </w:pPr>
      <w:r w:rsidRPr="007B7497">
        <w:rPr>
          <w:rFonts w:ascii="Sylfaen" w:hAnsi="Sylfaen" w:cs="Sylfaen"/>
          <w:sz w:val="22"/>
          <w:szCs w:val="22"/>
          <w:lang w:val="ka-GE"/>
        </w:rPr>
        <w:t>25 05 04 - მყარი ნარჩენების ინტეგრირებული მართვის პროგრამა II (კახეთი, სამეგრელო-ზემო სვანეთი) (KfW)</w:t>
      </w:r>
    </w:p>
    <w:p w14:paraId="037A5871" w14:textId="77777777" w:rsidR="00AD4B4A" w:rsidRPr="007B7497" w:rsidRDefault="00AD4B4A" w:rsidP="00F040B3">
      <w:pPr>
        <w:pStyle w:val="abzacixml"/>
        <w:ind w:firstLine="450"/>
        <w:rPr>
          <w:rFonts w:cs="Arial"/>
          <w:b/>
        </w:rPr>
      </w:pPr>
    </w:p>
    <w:p w14:paraId="079F87E0" w14:textId="77777777" w:rsidR="00AD4B4A" w:rsidRPr="007B7497" w:rsidRDefault="00AD4B4A" w:rsidP="00F040B3">
      <w:pPr>
        <w:pStyle w:val="abzacixml"/>
      </w:pPr>
      <w:r w:rsidRPr="007B7497">
        <w:rPr>
          <w:bCs w:val="0"/>
        </w:rPr>
        <w:t>დასრულდა სამეგრელო-ზემო სვანეთის ახალი რეგიონული არასახიფათო ნარჩენების განთავსების ობიექტის (ნაგავსაყრელი) დეტალური დიზაინის და გარემოზე ზემოქმედების შეფასების (გზშ) დოკუმენტის მომზადება. მიმდინარეობდა სატენდერო პროცედურები, კახეთის ახალი რეგიონული არასახიფათო ნარჩენების განთავსების ობიექტის (ნაგავსაყრელი) ასაშენებელი ტერიტორიის შერჩევის პროცედურები და ტექნიკური აღჭურვილობების ეტაპობრივი შეძენა და მუნიციპალიტეტებზე გადაცემა.</w:t>
      </w:r>
    </w:p>
    <w:p w14:paraId="0E2C3EEC" w14:textId="77777777" w:rsidR="00AD4B4A" w:rsidRPr="007B7497" w:rsidRDefault="00AD4B4A" w:rsidP="00F040B3">
      <w:pPr>
        <w:pStyle w:val="abzacixml"/>
        <w:ind w:firstLine="450"/>
        <w:rPr>
          <w:rFonts w:cs="Arial"/>
          <w:bCs w:val="0"/>
          <w:color w:val="auto"/>
        </w:rPr>
      </w:pPr>
    </w:p>
    <w:p w14:paraId="52768D18" w14:textId="77777777" w:rsidR="00AD4B4A" w:rsidRPr="007B7497" w:rsidRDefault="00AD4B4A" w:rsidP="00F040B3">
      <w:pPr>
        <w:pStyle w:val="Heading2"/>
        <w:spacing w:line="240" w:lineRule="auto"/>
        <w:jc w:val="both"/>
        <w:rPr>
          <w:rFonts w:ascii="Sylfaen" w:hAnsi="Sylfaen" w:cs="Sylfaen"/>
          <w:sz w:val="22"/>
          <w:szCs w:val="22"/>
          <w:lang w:val="ka-GE"/>
        </w:rPr>
      </w:pPr>
      <w:r w:rsidRPr="007B7497">
        <w:rPr>
          <w:rFonts w:ascii="Sylfaen" w:hAnsi="Sylfaen" w:cs="Sylfaen"/>
          <w:sz w:val="22"/>
          <w:szCs w:val="22"/>
          <w:lang w:val="ka-GE"/>
        </w:rPr>
        <w:t>25 06 01 - იძულებით გადაადგილებულ პირთათვის სოციალური და საცხოვრებელი პირობების გაუმჯობესება</w:t>
      </w:r>
    </w:p>
    <w:p w14:paraId="290FB5C0" w14:textId="77777777" w:rsidR="00AD4B4A" w:rsidRPr="007B7497" w:rsidRDefault="00AD4B4A" w:rsidP="00F040B3">
      <w:pPr>
        <w:pStyle w:val="abzacixml"/>
        <w:ind w:firstLine="450"/>
        <w:rPr>
          <w:rFonts w:cs="Arial"/>
          <w:b/>
        </w:rPr>
      </w:pPr>
    </w:p>
    <w:p w14:paraId="5ABC4D08" w14:textId="77777777" w:rsidR="00AD4B4A" w:rsidRPr="007B7497" w:rsidRDefault="00AD4B4A" w:rsidP="00F040B3">
      <w:pPr>
        <w:pStyle w:val="abzacixml"/>
      </w:pPr>
      <w:r w:rsidRPr="007B7497">
        <w:rPr>
          <w:bCs w:val="0"/>
        </w:rPr>
        <w:t>მიმდინარეობდა სამშენებლო სამუშაოები და დასრულებულ ობიექტებზე ხელშეკრულებით გათვალისწინებული დეფექტების აღმოფხვრის პერიოდი.</w:t>
      </w:r>
    </w:p>
    <w:p w14:paraId="04E41449" w14:textId="77777777" w:rsidR="00AD4B4A" w:rsidRPr="007B7497" w:rsidRDefault="00AD4B4A" w:rsidP="00F040B3">
      <w:pPr>
        <w:pStyle w:val="abzacixml"/>
        <w:ind w:firstLine="450"/>
        <w:rPr>
          <w:rFonts w:cs="Arial"/>
          <w:bCs w:val="0"/>
          <w:color w:val="FF0000"/>
        </w:rPr>
      </w:pPr>
    </w:p>
    <w:p w14:paraId="3CEAE8F8" w14:textId="77777777" w:rsidR="00AD4B4A" w:rsidRPr="007B7497" w:rsidRDefault="00AD4B4A" w:rsidP="00F040B3">
      <w:pPr>
        <w:pStyle w:val="Heading2"/>
        <w:spacing w:line="240" w:lineRule="auto"/>
        <w:jc w:val="both"/>
        <w:rPr>
          <w:rFonts w:ascii="Sylfaen" w:hAnsi="Sylfaen" w:cs="Sylfaen"/>
          <w:sz w:val="22"/>
          <w:szCs w:val="22"/>
          <w:lang w:val="ka-GE"/>
        </w:rPr>
      </w:pPr>
      <w:r w:rsidRPr="007B7497">
        <w:rPr>
          <w:rFonts w:ascii="Sylfaen" w:hAnsi="Sylfaen" w:cs="Sylfaen"/>
          <w:sz w:val="22"/>
          <w:szCs w:val="22"/>
          <w:lang w:val="ka-GE"/>
        </w:rPr>
        <w:t>25 07 01 - საჯარო სკოლების მშენებლობა-რეაბილიტაცია</w:t>
      </w:r>
    </w:p>
    <w:p w14:paraId="1AF851A1" w14:textId="77777777" w:rsidR="00AD4B4A" w:rsidRPr="007B7497" w:rsidRDefault="00AD4B4A" w:rsidP="00F040B3">
      <w:pPr>
        <w:pStyle w:val="abzacixml"/>
        <w:ind w:firstLine="450"/>
        <w:rPr>
          <w:rFonts w:cs="Arial"/>
          <w:b/>
        </w:rPr>
      </w:pPr>
    </w:p>
    <w:p w14:paraId="436057AB" w14:textId="77777777" w:rsidR="00AD4B4A" w:rsidRPr="007B7497" w:rsidRDefault="00AD4B4A" w:rsidP="00F040B3">
      <w:pPr>
        <w:pStyle w:val="abzacixml"/>
      </w:pPr>
      <w:r w:rsidRPr="007B7497">
        <w:rPr>
          <w:bCs w:val="0"/>
        </w:rPr>
        <w:lastRenderedPageBreak/>
        <w:t>სხვადასხვა მუნიციპალიტეტში მიმდინარეობდა საჯარო სკოლების სამშენებლო-სარეაბილიტაციო სამუშაოები. ასევე, მიმდინარეობდა დასრულებულ ობიექტებზე ხელშეკრულებით გათვალისწინებული დეფექტების აღმოფხვრის პერიოდი.</w:t>
      </w:r>
    </w:p>
    <w:p w14:paraId="62100E37" w14:textId="77777777" w:rsidR="00AD4B4A" w:rsidRPr="007B7497" w:rsidRDefault="00AD4B4A" w:rsidP="00F040B3">
      <w:pPr>
        <w:pStyle w:val="abzacixml"/>
        <w:ind w:firstLine="450"/>
        <w:rPr>
          <w:rFonts w:cs="Arial"/>
          <w:b/>
          <w:bCs w:val="0"/>
          <w:color w:val="auto"/>
        </w:rPr>
      </w:pPr>
    </w:p>
    <w:p w14:paraId="1CFE3EAE" w14:textId="77777777" w:rsidR="00AD4B4A" w:rsidRPr="007B7497" w:rsidRDefault="00AD4B4A" w:rsidP="00F040B3">
      <w:pPr>
        <w:pStyle w:val="Heading2"/>
        <w:spacing w:line="240" w:lineRule="auto"/>
        <w:jc w:val="both"/>
        <w:rPr>
          <w:rFonts w:ascii="Sylfaen" w:hAnsi="Sylfaen" w:cs="Sylfaen"/>
          <w:sz w:val="22"/>
          <w:szCs w:val="22"/>
          <w:lang w:val="ka-GE"/>
        </w:rPr>
      </w:pPr>
      <w:r w:rsidRPr="007B7497">
        <w:rPr>
          <w:rFonts w:ascii="Sylfaen" w:hAnsi="Sylfaen" w:cs="Sylfaen"/>
          <w:sz w:val="22"/>
          <w:szCs w:val="22"/>
          <w:lang w:val="ka-GE"/>
        </w:rPr>
        <w:t>25 07 02 - თბილისის საჯარო სკოლების რეაბილიტაციისა და ენერგოეფექტურობის გაზრდის პროექტი (CEB, E5P)</w:t>
      </w:r>
    </w:p>
    <w:p w14:paraId="60B765DC" w14:textId="77777777" w:rsidR="00AD4B4A" w:rsidRPr="007B7497" w:rsidRDefault="00AD4B4A" w:rsidP="00F040B3">
      <w:pPr>
        <w:pStyle w:val="abzacixml"/>
        <w:ind w:firstLine="450"/>
        <w:rPr>
          <w:rFonts w:cs="Arial"/>
          <w:b/>
        </w:rPr>
      </w:pPr>
    </w:p>
    <w:p w14:paraId="76CBA227" w14:textId="77777777" w:rsidR="00AD4B4A" w:rsidRPr="007B7497" w:rsidRDefault="00AD4B4A" w:rsidP="00F040B3">
      <w:pPr>
        <w:pStyle w:val="abzacixml"/>
      </w:pPr>
      <w:r w:rsidRPr="007B7497">
        <w:rPr>
          <w:bCs w:val="0"/>
        </w:rPr>
        <w:t>მიმდინარეობდა სარეკონსტრუქციო-სარეაბილიტაციო და ენერგოეფექტურობის გაზრდის სამუშაოები. ასევე, მიმდინარეობდა საჯარო სკოლების რეაბილიტაცია-მშენებლობისათვის საჭირო დეტალური საპროექტო-სახარჯთაღრიცხვო დოკუმენტაციების მომზადება.</w:t>
      </w:r>
    </w:p>
    <w:p w14:paraId="7D18AE52" w14:textId="77777777" w:rsidR="00AD4B4A" w:rsidRPr="007B7497" w:rsidRDefault="00AD4B4A" w:rsidP="00F040B3">
      <w:pPr>
        <w:pStyle w:val="abzacixml"/>
        <w:rPr>
          <w:rFonts w:cs="Arial"/>
          <w:b/>
          <w:bCs w:val="0"/>
          <w:color w:val="auto"/>
        </w:rPr>
      </w:pPr>
    </w:p>
    <w:p w14:paraId="36E47F3E" w14:textId="77777777" w:rsidR="00AD4B4A" w:rsidRPr="007B7497" w:rsidRDefault="00AD4B4A" w:rsidP="00F040B3">
      <w:pPr>
        <w:pStyle w:val="Heading2"/>
        <w:spacing w:line="240" w:lineRule="auto"/>
        <w:jc w:val="both"/>
        <w:rPr>
          <w:b/>
          <w:sz w:val="22"/>
          <w:szCs w:val="22"/>
          <w:lang w:val="ka-GE"/>
        </w:rPr>
      </w:pPr>
      <w:r w:rsidRPr="007B7497">
        <w:rPr>
          <w:rFonts w:ascii="Sylfaen" w:hAnsi="Sylfaen" w:cs="Sylfaen"/>
          <w:sz w:val="22"/>
          <w:szCs w:val="22"/>
          <w:lang w:val="ka-GE"/>
        </w:rPr>
        <w:t>25 07 03 - ინოვაციის, ინკლუზიურობის და ხარისხის პროექტი - საქართველო I2Q (IBRD)</w:t>
      </w:r>
    </w:p>
    <w:p w14:paraId="76F2464F" w14:textId="77777777" w:rsidR="00AD4B4A" w:rsidRPr="007B7497" w:rsidRDefault="00AD4B4A" w:rsidP="00F040B3">
      <w:pPr>
        <w:pStyle w:val="abzacixml"/>
        <w:ind w:firstLine="450"/>
        <w:rPr>
          <w:b/>
        </w:rPr>
      </w:pPr>
    </w:p>
    <w:p w14:paraId="47804E44" w14:textId="77777777" w:rsidR="00AD4B4A" w:rsidRPr="007B7497" w:rsidRDefault="00AD4B4A" w:rsidP="00F040B3">
      <w:pPr>
        <w:pStyle w:val="abzacixml"/>
      </w:pPr>
      <w:r w:rsidRPr="007B7497">
        <w:rPr>
          <w:bCs w:val="0"/>
        </w:rPr>
        <w:t>მიმდინარეობდა საჯარო სკოლების რეკონსტრუქცია-რეაბილიტაციისათვის საჭირო დეტალური საპროექტო-სახარჯთაღრიცხვო დოკუმენტაციების მომზადება და პროექტის მართვასთან დაკავშირებული სხვადასხვა საკონსულტაციო ხარჯების დაფინანსება.</w:t>
      </w:r>
    </w:p>
    <w:p w14:paraId="2047736D" w14:textId="77777777" w:rsidR="00AD4B4A" w:rsidRPr="007B7497" w:rsidRDefault="00AD4B4A" w:rsidP="00F040B3">
      <w:pPr>
        <w:pStyle w:val="abzacixml"/>
        <w:rPr>
          <w:rFonts w:cs="Arial"/>
          <w:b/>
          <w:bCs w:val="0"/>
          <w:color w:val="auto"/>
        </w:rPr>
      </w:pPr>
    </w:p>
    <w:p w14:paraId="7023E593" w14:textId="35C1F620" w:rsidR="00AD4B4A" w:rsidRPr="007B7497" w:rsidRDefault="00B85B6A" w:rsidP="00F040B3">
      <w:pPr>
        <w:pStyle w:val="Heading2"/>
        <w:spacing w:line="240" w:lineRule="auto"/>
        <w:jc w:val="both"/>
        <w:rPr>
          <w:rFonts w:ascii="Sylfaen" w:hAnsi="Sylfaen" w:cs="Sylfaen"/>
          <w:sz w:val="22"/>
          <w:szCs w:val="22"/>
          <w:lang w:val="ka-GE"/>
        </w:rPr>
      </w:pPr>
      <w:r w:rsidRPr="007B7497">
        <w:rPr>
          <w:rFonts w:ascii="Sylfaen" w:hAnsi="Sylfaen" w:cs="Sylfaen"/>
          <w:sz w:val="22"/>
          <w:szCs w:val="22"/>
        </w:rPr>
        <w:t>25 07 04/</w:t>
      </w:r>
      <w:r w:rsidR="00AD4B4A" w:rsidRPr="007B7497">
        <w:rPr>
          <w:rFonts w:ascii="Sylfaen" w:hAnsi="Sylfaen" w:cs="Sylfaen"/>
          <w:sz w:val="22"/>
          <w:szCs w:val="22"/>
          <w:lang w:val="ka-GE"/>
        </w:rPr>
        <w:t>25 07 05 - ზოგადსაგანმანათლებლო ინფრასტრუქტურის მშენებლობა-რეაბილიტაცია - მუნიციპალიტეტები</w:t>
      </w:r>
    </w:p>
    <w:p w14:paraId="2C2B3576" w14:textId="77777777" w:rsidR="00AD4B4A" w:rsidRPr="007B7497" w:rsidRDefault="00AD4B4A" w:rsidP="00F040B3">
      <w:pPr>
        <w:pStyle w:val="abzacixml"/>
        <w:ind w:firstLine="450"/>
        <w:rPr>
          <w:rFonts w:cs="Arial"/>
          <w:b/>
        </w:rPr>
      </w:pPr>
    </w:p>
    <w:p w14:paraId="10AEA97E" w14:textId="77777777" w:rsidR="00AD4B4A" w:rsidRPr="007B7497" w:rsidRDefault="00AD4B4A" w:rsidP="00F040B3">
      <w:pPr>
        <w:pStyle w:val="abzacixml"/>
      </w:pPr>
      <w:r w:rsidRPr="007B7497">
        <w:rPr>
          <w:bCs w:val="0"/>
        </w:rPr>
        <w:t>დასრულდა მუნიციპალიტეტებზე „ზოგიერთი მუნიციპალიტეტისათვის უფლებამოსილებების ხელშეკრულების საფუძველზე დელეგირების შესახებ“ საქართველოს მთავრობის 2022 წლის 14 იანვრის N51 განკარგულებით გათვალისწინებული მიზნობრივი ტრანსფერების ჩარიცხვა.</w:t>
      </w:r>
    </w:p>
    <w:p w14:paraId="17A8EE0A" w14:textId="683F42CF" w:rsidR="00AD4B4A" w:rsidRPr="007B7497" w:rsidRDefault="00AD4B4A" w:rsidP="00F040B3">
      <w:pPr>
        <w:pStyle w:val="abzacixml"/>
        <w:ind w:firstLine="450"/>
        <w:rPr>
          <w:bCs w:val="0"/>
          <w:color w:val="auto"/>
        </w:rPr>
      </w:pPr>
    </w:p>
    <w:p w14:paraId="571101FF" w14:textId="57B86CE4" w:rsidR="003549EE" w:rsidRPr="007B7497" w:rsidRDefault="003549EE" w:rsidP="00F040B3">
      <w:pPr>
        <w:pStyle w:val="Heading2"/>
        <w:jc w:val="both"/>
        <w:rPr>
          <w:rFonts w:ascii="Sylfaen" w:hAnsi="Sylfaen" w:cs="Sylfaen"/>
          <w:sz w:val="22"/>
          <w:szCs w:val="22"/>
        </w:rPr>
      </w:pPr>
      <w:r w:rsidRPr="007B7497">
        <w:rPr>
          <w:rFonts w:ascii="Sylfaen" w:hAnsi="Sylfaen" w:cs="Sylfaen"/>
          <w:sz w:val="22"/>
          <w:szCs w:val="22"/>
        </w:rPr>
        <w:t>26 02 03 - პენიტენციური სისტემის ინფრასტრუქტურის გაუმჯობესება</w:t>
      </w:r>
    </w:p>
    <w:p w14:paraId="42868980" w14:textId="77777777" w:rsidR="003549EE" w:rsidRPr="007B7497" w:rsidRDefault="003549EE" w:rsidP="00F040B3">
      <w:pPr>
        <w:pStyle w:val="abzacixml"/>
      </w:pPr>
    </w:p>
    <w:p w14:paraId="115A6975" w14:textId="77777777" w:rsidR="003549EE" w:rsidRPr="007B7497" w:rsidRDefault="003549EE" w:rsidP="00F040B3">
      <w:pPr>
        <w:numPr>
          <w:ilvl w:val="3"/>
          <w:numId w:val="8"/>
        </w:numPr>
        <w:spacing w:after="0" w:line="240" w:lineRule="auto"/>
        <w:ind w:left="0"/>
        <w:jc w:val="both"/>
        <w:rPr>
          <w:rFonts w:ascii="Sylfaen" w:hAnsi="Sylfaen"/>
        </w:rPr>
      </w:pPr>
      <w:r w:rsidRPr="007B7497">
        <w:rPr>
          <w:rFonts w:ascii="Sylfaen" w:hAnsi="Sylfaen"/>
        </w:rPr>
        <w:t>პენიტენციურ სისტემაში არსებული ინფრასტრუქტურის სრულყოფისა და საერთაშორისო სტანდარტებთან შესაბამისი დაწესებულებების შექმნის მიზნით</w:t>
      </w:r>
      <w:r w:rsidRPr="007B7497">
        <w:rPr>
          <w:rFonts w:ascii="Sylfaen" w:hAnsi="Sylfaen"/>
          <w:lang w:val="ka-GE"/>
        </w:rPr>
        <w:t xml:space="preserve"> განხორციელდა</w:t>
      </w:r>
      <w:r w:rsidRPr="007B7497">
        <w:rPr>
          <w:rFonts w:ascii="Sylfaen" w:hAnsi="Sylfaen"/>
        </w:rPr>
        <w:t>:</w:t>
      </w:r>
    </w:p>
    <w:p w14:paraId="548C65C6" w14:textId="77777777" w:rsidR="003549EE" w:rsidRPr="007B7497" w:rsidRDefault="003549EE" w:rsidP="00F040B3">
      <w:pPr>
        <w:pStyle w:val="ListParagraph"/>
        <w:numPr>
          <w:ilvl w:val="0"/>
          <w:numId w:val="7"/>
        </w:numPr>
        <w:spacing w:after="0" w:line="240" w:lineRule="auto"/>
        <w:ind w:left="0"/>
        <w:jc w:val="both"/>
        <w:rPr>
          <w:rFonts w:ascii="Sylfaen" w:hAnsi="Sylfaen" w:cs="Sylfaen"/>
        </w:rPr>
      </w:pPr>
      <w:proofErr w:type="gramStart"/>
      <w:r w:rsidRPr="007B7497">
        <w:rPr>
          <w:rFonts w:ascii="Sylfaen" w:hAnsi="Sylfaen" w:cs="Sylfaen"/>
        </w:rPr>
        <w:t>ცენტრალური საწყობის ტერიტორიაზე საწყობის ვიდეო-სამეთვალყურეო სისტემის აპარატურის, ელექტრონული საშუალებებით მეთვალყურეობის საჭიროებისათვის მონიტორების,</w:t>
      </w:r>
      <w:r w:rsidRPr="007B7497">
        <w:rPr>
          <w:rFonts w:ascii="Sylfaen" w:hAnsi="Sylfaen" w:cs="Sylfaen"/>
          <w:lang w:val="ka-GE"/>
        </w:rPr>
        <w:t xml:space="preserve"> </w:t>
      </w:r>
      <w:r w:rsidRPr="007B7497">
        <w:rPr>
          <w:rFonts w:ascii="Sylfaen" w:hAnsi="Sylfaen" w:cs="Sylfaen"/>
        </w:rPr>
        <w:t>100 ცალი ხელის მეტალოდეტექტორის</w:t>
      </w:r>
      <w:r w:rsidRPr="007B7497">
        <w:rPr>
          <w:rFonts w:ascii="Sylfaen" w:hAnsi="Sylfaen" w:cs="Sylfaen"/>
          <w:lang w:val="ka-GE"/>
        </w:rPr>
        <w:t>,</w:t>
      </w:r>
      <w:r w:rsidRPr="007B7497">
        <w:rPr>
          <w:rFonts w:ascii="Sylfaen" w:hAnsi="Sylfaen" w:cs="Sylfaen"/>
        </w:rPr>
        <w:t xml:space="preserve"> 3 ცალი ადამიანის სხეულის შესამოწმებელი სკანერის</w:t>
      </w:r>
      <w:r w:rsidRPr="007B7497">
        <w:rPr>
          <w:rFonts w:ascii="Sylfaen" w:hAnsi="Sylfaen" w:cs="Sylfaen"/>
          <w:lang w:val="ka-GE"/>
        </w:rPr>
        <w:t xml:space="preserve"> (მონტაჟით)</w:t>
      </w:r>
      <w:r w:rsidRPr="007B7497">
        <w:rPr>
          <w:rFonts w:ascii="Sylfaen" w:hAnsi="Sylfaen" w:cs="Sylfaen"/>
        </w:rPr>
        <w:t>, სპეციალური პენიტენციური სამსახურის პენიტენციური დაწესებულებების, პენიტენციური დეპარტამენტის გარე დაცვისა და ინფორმაციულ-ტექნიკური უსაფრთხოების მთავარი სამმართველოსათვის გათბობა-გაგრილების კონდიციონერების შესყიდვა (მონტაჟით),</w:t>
      </w:r>
      <w:r w:rsidRPr="007B7497">
        <w:rPr>
          <w:rFonts w:ascii="Sylfaen" w:hAnsi="Sylfaen" w:cs="Sylfaen"/>
          <w:lang w:val="ka-GE"/>
        </w:rPr>
        <w:t xml:space="preserve"> </w:t>
      </w:r>
      <w:r w:rsidRPr="007B7497">
        <w:rPr>
          <w:rFonts w:ascii="Sylfaen" w:hAnsi="Sylfaen" w:cs="Sylfaen"/>
        </w:rPr>
        <w:t>პენიტენციური დაწესებულებების საჭიროებისათვის 5 ცალი დაქტილოსკოპიური ავტომატური საძიებო-საიდენტიფიკაციო სკანერის და შესაბამისი პროგრამული უზრუნველყოფის შესყიდვა მონტაჟით, სხვადასხვა მანქანა-დანადგარისა და ინვეტარის (ჰელიო ლედ ნათურა, მაღალი წნევით რეცხვის აპარატი, ბალახის სათიბი მანქანები, წყლის ტუმბოები, ელექტროშედუღების აპარატები, პერსონალური დოზიმეტრები, მრავალფუნქციური შავ-თეთრი ლაზერული პრინტერები, პროექტორები და ა.შ.) და კომპიუტერული ტექნიკის შესყიდვა.</w:t>
      </w:r>
      <w:proofErr w:type="gramEnd"/>
    </w:p>
    <w:p w14:paraId="29294695" w14:textId="77777777" w:rsidR="003549EE" w:rsidRPr="007B7497" w:rsidRDefault="003549EE" w:rsidP="00F040B3">
      <w:pPr>
        <w:pStyle w:val="ListParagraph"/>
        <w:numPr>
          <w:ilvl w:val="0"/>
          <w:numId w:val="7"/>
        </w:numPr>
        <w:spacing w:after="0" w:line="240" w:lineRule="auto"/>
        <w:ind w:left="0"/>
        <w:jc w:val="both"/>
        <w:rPr>
          <w:rFonts w:ascii="Sylfaen" w:hAnsi="Sylfaen" w:cs="Sylfaen"/>
        </w:rPr>
      </w:pPr>
      <w:r w:rsidRPr="007B7497">
        <w:rPr>
          <w:rFonts w:ascii="Sylfaen" w:hAnsi="Sylfaen" w:cs="Sylfaen"/>
        </w:rPr>
        <w:t>დაბა ლაითურში მშენებარე პენიტენციური დაწესებულების ტერიტორიაზე სატრანსფორმატორო ჯიხურების და ტრანსფორმატორების მოწყობის სამუშაოები;</w:t>
      </w:r>
    </w:p>
    <w:p w14:paraId="2F8579F4" w14:textId="77777777" w:rsidR="003549EE" w:rsidRPr="007B7497" w:rsidRDefault="003549EE" w:rsidP="00F040B3">
      <w:pPr>
        <w:pStyle w:val="ListParagraph"/>
        <w:numPr>
          <w:ilvl w:val="0"/>
          <w:numId w:val="7"/>
        </w:numPr>
        <w:spacing w:after="0" w:line="240" w:lineRule="auto"/>
        <w:ind w:left="0"/>
        <w:jc w:val="both"/>
        <w:rPr>
          <w:rFonts w:ascii="Sylfaen" w:hAnsi="Sylfaen" w:cs="Sylfaen"/>
        </w:rPr>
      </w:pPr>
      <w:r w:rsidRPr="007B7497">
        <w:rPr>
          <w:rFonts w:ascii="Sylfaen" w:hAnsi="Sylfaen" w:cs="Sylfaen"/>
        </w:rPr>
        <w:lastRenderedPageBreak/>
        <w:t>ცენტრალური საწყობის ტერიტორიაზე საწყობის შენობის სარემონტო-სარეკონსტრუქციო, ორი დაწესებულების ტერიტორიაზე 6 ერთეული კოტეჯის მიწოდება-მონტაჟისა და მოწყობის სამუშაოები;</w:t>
      </w:r>
    </w:p>
    <w:p w14:paraId="2EA4457B" w14:textId="77777777" w:rsidR="003549EE" w:rsidRPr="007B7497" w:rsidRDefault="003549EE" w:rsidP="00F040B3">
      <w:pPr>
        <w:pStyle w:val="ListParagraph"/>
        <w:numPr>
          <w:ilvl w:val="0"/>
          <w:numId w:val="7"/>
        </w:numPr>
        <w:spacing w:after="0" w:line="240" w:lineRule="auto"/>
        <w:ind w:left="0"/>
        <w:jc w:val="both"/>
        <w:rPr>
          <w:rFonts w:ascii="Sylfaen" w:hAnsi="Sylfaen" w:cs="Sylfaen"/>
        </w:rPr>
      </w:pPr>
      <w:r w:rsidRPr="007B7497">
        <w:rPr>
          <w:rFonts w:ascii="Sylfaen" w:hAnsi="Sylfaen" w:cs="Sylfaen"/>
        </w:rPr>
        <w:t>ერთი დაწესებულების ტერიტორიაზე 27 სასეირნო სივრცის მოწყობის სამშენებლო სამუშაოების შესყიდვა;</w:t>
      </w:r>
    </w:p>
    <w:p w14:paraId="6F0A503B" w14:textId="77777777" w:rsidR="003549EE" w:rsidRPr="007B7497" w:rsidRDefault="003549EE" w:rsidP="00F040B3">
      <w:pPr>
        <w:pStyle w:val="ListParagraph"/>
        <w:numPr>
          <w:ilvl w:val="0"/>
          <w:numId w:val="7"/>
        </w:numPr>
        <w:spacing w:after="0" w:line="240" w:lineRule="auto"/>
        <w:ind w:left="0"/>
        <w:jc w:val="both"/>
        <w:rPr>
          <w:rFonts w:ascii="Sylfaen" w:hAnsi="Sylfaen" w:cs="Sylfaen"/>
        </w:rPr>
      </w:pPr>
      <w:r w:rsidRPr="007B7497">
        <w:rPr>
          <w:rFonts w:ascii="Sylfaen" w:hAnsi="Sylfaen" w:cs="Sylfaen"/>
        </w:rPr>
        <w:t>21 ერთეული მსუბუქი, 23 ერთეული მაღალი გამავლობის მსუბუქი და 1 სატვირთო ავტომობილის შესყიდვა;</w:t>
      </w:r>
    </w:p>
    <w:p w14:paraId="79B4CB62" w14:textId="77777777" w:rsidR="003549EE" w:rsidRPr="007B7497" w:rsidRDefault="003549EE" w:rsidP="00F040B3">
      <w:pPr>
        <w:numPr>
          <w:ilvl w:val="3"/>
          <w:numId w:val="8"/>
        </w:numPr>
        <w:spacing w:after="0" w:line="240" w:lineRule="auto"/>
        <w:ind w:left="0"/>
        <w:jc w:val="both"/>
        <w:rPr>
          <w:rFonts w:ascii="Sylfaen" w:hAnsi="Sylfaen"/>
        </w:rPr>
      </w:pPr>
      <w:r w:rsidRPr="007B7497">
        <w:rPr>
          <w:rFonts w:ascii="Sylfaen" w:hAnsi="Sylfaen"/>
        </w:rPr>
        <w:t>მიმდინარეობდა</w:t>
      </w:r>
      <w:r w:rsidRPr="007B7497">
        <w:rPr>
          <w:rFonts w:ascii="Sylfaen" w:hAnsi="Sylfaen"/>
          <w:lang w:val="ka-GE"/>
        </w:rPr>
        <w:t>:</w:t>
      </w:r>
    </w:p>
    <w:p w14:paraId="27EB7ACB" w14:textId="77777777" w:rsidR="003549EE" w:rsidRPr="007B7497" w:rsidRDefault="003549EE" w:rsidP="00F040B3">
      <w:pPr>
        <w:pStyle w:val="ListParagraph"/>
        <w:numPr>
          <w:ilvl w:val="0"/>
          <w:numId w:val="7"/>
        </w:numPr>
        <w:spacing w:after="0" w:line="240" w:lineRule="auto"/>
        <w:ind w:left="0"/>
        <w:jc w:val="both"/>
        <w:rPr>
          <w:rFonts w:ascii="Sylfaen" w:hAnsi="Sylfaen" w:cs="Sylfaen"/>
        </w:rPr>
      </w:pPr>
      <w:r w:rsidRPr="007B7497">
        <w:rPr>
          <w:rFonts w:ascii="Sylfaen" w:hAnsi="Sylfaen" w:cs="Sylfaen"/>
        </w:rPr>
        <w:t>დაბა ლაითურის პენიტენციური დაწესებულების რეკონსტრუქცია-რეაბილიტაციის სამუშაოები;</w:t>
      </w:r>
    </w:p>
    <w:p w14:paraId="0FD291E5" w14:textId="77777777" w:rsidR="003549EE" w:rsidRPr="007B7497" w:rsidRDefault="003549EE" w:rsidP="00F040B3">
      <w:pPr>
        <w:pStyle w:val="ListParagraph"/>
        <w:numPr>
          <w:ilvl w:val="0"/>
          <w:numId w:val="7"/>
        </w:numPr>
        <w:spacing w:after="0" w:line="240" w:lineRule="auto"/>
        <w:ind w:left="0"/>
        <w:jc w:val="both"/>
        <w:rPr>
          <w:rFonts w:ascii="Sylfaen" w:hAnsi="Sylfaen" w:cs="Sylfaen"/>
        </w:rPr>
      </w:pPr>
      <w:r w:rsidRPr="007B7497">
        <w:rPr>
          <w:rFonts w:ascii="Sylfaen" w:hAnsi="Sylfaen" w:cs="Sylfaen"/>
        </w:rPr>
        <w:t>სპეციალური პენიტენციური სამსახურის ახალი პენიტენციური დაწესებულებისათვის სპეციალური ავეჯის (მონტაჟით),</w:t>
      </w:r>
      <w:r w:rsidRPr="007B7497">
        <w:rPr>
          <w:rFonts w:ascii="Sylfaen" w:hAnsi="Sylfaen" w:cs="Sylfaen"/>
          <w:lang w:val="ka-GE"/>
        </w:rPr>
        <w:t xml:space="preserve"> </w:t>
      </w:r>
      <w:r w:rsidRPr="007B7497">
        <w:rPr>
          <w:rFonts w:ascii="Sylfaen" w:hAnsi="Sylfaen" w:cs="Sylfaen"/>
        </w:rPr>
        <w:t>ახალ პენიტენციურ დაწესებულებაში სამზარეულო მოწყობილობების მიწოდება-მონტაჟის შესყიდვა;</w:t>
      </w:r>
    </w:p>
    <w:p w14:paraId="1C33B0FF" w14:textId="77777777" w:rsidR="003549EE" w:rsidRPr="007B7497" w:rsidRDefault="003549EE" w:rsidP="00F040B3">
      <w:pPr>
        <w:pStyle w:val="ListParagraph"/>
        <w:numPr>
          <w:ilvl w:val="0"/>
          <w:numId w:val="7"/>
        </w:numPr>
        <w:spacing w:after="0" w:line="240" w:lineRule="auto"/>
        <w:ind w:left="0"/>
        <w:jc w:val="both"/>
        <w:rPr>
          <w:rFonts w:ascii="Sylfaen" w:hAnsi="Sylfaen" w:cs="Sylfaen"/>
        </w:rPr>
      </w:pPr>
      <w:r w:rsidRPr="007B7497">
        <w:rPr>
          <w:rFonts w:ascii="Sylfaen" w:hAnsi="Sylfaen" w:cs="Sylfaen"/>
        </w:rPr>
        <w:t>პენიტენციური დეპარტამენტის საჭიროებისათვის სხვადასხვა დასახელების რადიოსადგურების და აპარატურის შესყიდვა თანმდევი მომსახურებით;</w:t>
      </w:r>
    </w:p>
    <w:p w14:paraId="0619DFF6" w14:textId="77777777" w:rsidR="003549EE" w:rsidRPr="007B7497" w:rsidRDefault="003549EE" w:rsidP="00F040B3">
      <w:pPr>
        <w:pStyle w:val="ListParagraph"/>
        <w:numPr>
          <w:ilvl w:val="0"/>
          <w:numId w:val="7"/>
        </w:numPr>
        <w:spacing w:after="0" w:line="240" w:lineRule="auto"/>
        <w:ind w:left="0"/>
        <w:jc w:val="both"/>
        <w:rPr>
          <w:rFonts w:ascii="Sylfaen" w:hAnsi="Sylfaen" w:cs="Sylfaen"/>
        </w:rPr>
      </w:pPr>
      <w:proofErr w:type="gramStart"/>
      <w:r w:rsidRPr="007B7497">
        <w:rPr>
          <w:rFonts w:ascii="Sylfaen" w:hAnsi="Sylfaen" w:cs="Sylfaen"/>
        </w:rPr>
        <w:t>ახალ</w:t>
      </w:r>
      <w:proofErr w:type="gramEnd"/>
      <w:r w:rsidRPr="007B7497">
        <w:rPr>
          <w:rFonts w:ascii="Sylfaen" w:hAnsi="Sylfaen" w:cs="Sylfaen"/>
        </w:rPr>
        <w:t xml:space="preserve"> პენიტენციურ დაწესებულებაში სამედიცინო აპარატურისა და მოწყობილობების  მიწოდება-მონტაჟის შესყიდვა; ერთ პენიტენციურ დაწესებულებაში ვიდეოსამეთვალყურეო აპარატურის მიწოდება-მონტაჟის შესყიდვა. </w:t>
      </w:r>
    </w:p>
    <w:p w14:paraId="5DF2EB18" w14:textId="4B31E723" w:rsidR="003549EE" w:rsidRPr="007B7497" w:rsidRDefault="003549EE" w:rsidP="00F040B3">
      <w:pPr>
        <w:pStyle w:val="abzacixml"/>
        <w:ind w:firstLine="450"/>
        <w:rPr>
          <w:bCs w:val="0"/>
          <w:color w:val="auto"/>
        </w:rPr>
      </w:pPr>
    </w:p>
    <w:p w14:paraId="547D0760" w14:textId="77777777" w:rsidR="003549EE" w:rsidRPr="007B7497" w:rsidRDefault="003549EE" w:rsidP="00F040B3">
      <w:pPr>
        <w:pStyle w:val="abzacixml"/>
        <w:ind w:firstLine="450"/>
        <w:rPr>
          <w:bCs w:val="0"/>
          <w:color w:val="auto"/>
        </w:rPr>
      </w:pPr>
    </w:p>
    <w:p w14:paraId="660BD220" w14:textId="77777777" w:rsidR="00AD4B4A" w:rsidRPr="007B7497" w:rsidRDefault="00AD4B4A" w:rsidP="00F040B3">
      <w:pPr>
        <w:pStyle w:val="Heading2"/>
        <w:spacing w:line="240" w:lineRule="auto"/>
        <w:jc w:val="both"/>
        <w:rPr>
          <w:rFonts w:ascii="Sylfaen" w:hAnsi="Sylfaen" w:cs="Sylfaen"/>
          <w:sz w:val="22"/>
          <w:szCs w:val="22"/>
          <w:lang w:val="ka-GE"/>
        </w:rPr>
      </w:pPr>
      <w:r w:rsidRPr="007B7497">
        <w:rPr>
          <w:rFonts w:ascii="Sylfaen" w:hAnsi="Sylfaen" w:cs="Sylfaen"/>
          <w:sz w:val="22"/>
          <w:szCs w:val="22"/>
          <w:lang w:val="ka-GE"/>
        </w:rPr>
        <w:t>27 04 01</w:t>
      </w:r>
      <w:r w:rsidRPr="007B7497">
        <w:rPr>
          <w:rFonts w:ascii="Sylfaen" w:hAnsi="Sylfaen" w:cs="Sylfaen"/>
          <w:sz w:val="22"/>
          <w:szCs w:val="22"/>
        </w:rPr>
        <w:t xml:space="preserve"> - </w:t>
      </w:r>
      <w:r w:rsidRPr="007B7497">
        <w:rPr>
          <w:rFonts w:ascii="Sylfaen" w:hAnsi="Sylfaen" w:cs="Sylfaen"/>
          <w:sz w:val="22"/>
          <w:szCs w:val="22"/>
          <w:lang w:val="ka-GE"/>
        </w:rPr>
        <w:t xml:space="preserve"> სამედიცინო დაწესებულებათა რეაბილიტაცია და აღჭურვა </w:t>
      </w:r>
    </w:p>
    <w:p w14:paraId="6E890005" w14:textId="77777777" w:rsidR="00AD4B4A" w:rsidRPr="007B7497" w:rsidRDefault="00AD4B4A" w:rsidP="00F040B3">
      <w:pPr>
        <w:pStyle w:val="ListParagraph"/>
        <w:tabs>
          <w:tab w:val="left" w:pos="0"/>
          <w:tab w:val="left" w:pos="10440"/>
        </w:tabs>
        <w:spacing w:before="3" w:after="0" w:line="240" w:lineRule="auto"/>
        <w:ind w:left="0" w:right="32"/>
        <w:rPr>
          <w:rFonts w:ascii="Sylfaen" w:hAnsi="Sylfaen" w:cs="Sylfaen"/>
        </w:rPr>
      </w:pPr>
    </w:p>
    <w:p w14:paraId="18D2BD53" w14:textId="77777777" w:rsidR="00AD4B4A" w:rsidRPr="007B7497" w:rsidRDefault="00AD4B4A" w:rsidP="00F040B3">
      <w:pPr>
        <w:numPr>
          <w:ilvl w:val="0"/>
          <w:numId w:val="1"/>
        </w:numPr>
        <w:tabs>
          <w:tab w:val="left" w:pos="0"/>
        </w:tabs>
        <w:spacing w:after="0" w:line="240" w:lineRule="auto"/>
        <w:ind w:left="0" w:firstLine="0"/>
        <w:jc w:val="both"/>
        <w:rPr>
          <w:rFonts w:ascii="Sylfaen" w:eastAsia="Calibri" w:hAnsi="Sylfaen" w:cs="Sylfaen"/>
          <w:bCs/>
          <w:lang w:val="ka-GE"/>
        </w:rPr>
      </w:pPr>
      <w:r w:rsidRPr="007B7497">
        <w:rPr>
          <w:rFonts w:ascii="Sylfaen" w:eastAsia="Calibri" w:hAnsi="Sylfaen" w:cs="Sylfaen"/>
          <w:bCs/>
          <w:lang w:val="ka-GE"/>
        </w:rPr>
        <w:t>სსიპ – საგანგებო სიტუაციების კოორდინაციისა და გადაუდებელი დახმარების ცენტრის ფუნქციონირებისათვის შესყიდულ იქნა 23 სპეციალიზებული ავტომობილი. დაწყებულია ცენტრის ახალი შენობის საპროექტო სამუშაოების შესყიდვა;</w:t>
      </w:r>
    </w:p>
    <w:p w14:paraId="67B5D638" w14:textId="77777777" w:rsidR="00AD4B4A" w:rsidRPr="007B7497" w:rsidRDefault="00AD4B4A" w:rsidP="00F040B3">
      <w:pPr>
        <w:numPr>
          <w:ilvl w:val="0"/>
          <w:numId w:val="1"/>
        </w:numPr>
        <w:tabs>
          <w:tab w:val="left" w:pos="0"/>
        </w:tabs>
        <w:spacing w:after="0" w:line="240" w:lineRule="auto"/>
        <w:ind w:left="0" w:firstLine="0"/>
        <w:jc w:val="both"/>
        <w:rPr>
          <w:rFonts w:ascii="Sylfaen" w:eastAsia="Calibri" w:hAnsi="Sylfaen" w:cs="Sylfaen"/>
          <w:bCs/>
          <w:lang w:val="ka-GE"/>
        </w:rPr>
      </w:pPr>
      <w:r w:rsidRPr="007B7497">
        <w:rPr>
          <w:rFonts w:ascii="Sylfaen" w:eastAsia="Calibri" w:hAnsi="Sylfaen" w:cs="Sylfaen"/>
          <w:bCs/>
          <w:lang w:val="ka-GE"/>
        </w:rPr>
        <w:t xml:space="preserve">განხორციელდა წამლის ხარისხის კონტროლის ლაბორატორიის რეაბილიტაცია, აღჭურვა კომპიუტერული ტექნიკით, საოფისე და ლაბორატორიული ავეჯით, ობიექტის ელექტროსისტემის გადამცემ ქსელთან მიერთებისა და </w:t>
      </w:r>
      <w:r w:rsidRPr="007B7497">
        <w:rPr>
          <w:rFonts w:ascii="Sylfaen" w:hAnsi="Sylfaen" w:cs="Sylfaen"/>
          <w:bCs/>
          <w:color w:val="000000"/>
          <w:shd w:val="clear" w:color="auto" w:fill="FFFFFF"/>
          <w:lang w:val="ka-GE"/>
        </w:rPr>
        <w:t xml:space="preserve">მრიცხველის მოწყობისათვის </w:t>
      </w:r>
      <w:r w:rsidRPr="007B7497">
        <w:rPr>
          <w:rFonts w:ascii="Sylfaen" w:eastAsia="Calibri" w:hAnsi="Sylfaen" w:cs="Sylfaen"/>
          <w:bCs/>
          <w:lang w:val="ka-GE"/>
        </w:rPr>
        <w:t>საჭირო მომსახურების ღირებულების ნაწილობრივი ანაზღაურება;</w:t>
      </w:r>
    </w:p>
    <w:p w14:paraId="45E7FD9B" w14:textId="77777777" w:rsidR="00AD4B4A" w:rsidRPr="007B7497" w:rsidRDefault="00AD4B4A" w:rsidP="00F040B3">
      <w:pPr>
        <w:numPr>
          <w:ilvl w:val="0"/>
          <w:numId w:val="1"/>
        </w:numPr>
        <w:tabs>
          <w:tab w:val="left" w:pos="0"/>
        </w:tabs>
        <w:spacing w:after="0" w:line="240" w:lineRule="auto"/>
        <w:ind w:left="0" w:firstLine="0"/>
        <w:jc w:val="both"/>
        <w:rPr>
          <w:rFonts w:ascii="Sylfaen" w:eastAsia="Calibri" w:hAnsi="Sylfaen" w:cs="Sylfaen"/>
          <w:bCs/>
          <w:lang w:val="ka-GE"/>
        </w:rPr>
      </w:pPr>
      <w:r w:rsidRPr="007B7497">
        <w:rPr>
          <w:rFonts w:ascii="Sylfaen" w:eastAsia="Calibri" w:hAnsi="Sylfaen" w:cs="Sylfaen"/>
          <w:bCs/>
          <w:lang w:val="ka-GE"/>
        </w:rPr>
        <w:t>დასრულდა ფსიქიკური ჯანმრთელობის და ნარკომანიის პრევენციის ცენტრის კორპუსის სარემონტო სამუშაოები;</w:t>
      </w:r>
    </w:p>
    <w:p w14:paraId="6FF90649" w14:textId="77777777" w:rsidR="00AD4B4A" w:rsidRPr="007B7497" w:rsidRDefault="00AD4B4A" w:rsidP="00F040B3">
      <w:pPr>
        <w:numPr>
          <w:ilvl w:val="0"/>
          <w:numId w:val="1"/>
        </w:numPr>
        <w:tabs>
          <w:tab w:val="left" w:pos="0"/>
        </w:tabs>
        <w:spacing w:after="0" w:line="240" w:lineRule="auto"/>
        <w:ind w:left="0" w:firstLine="0"/>
        <w:jc w:val="both"/>
        <w:rPr>
          <w:rFonts w:ascii="Sylfaen" w:eastAsia="Calibri" w:hAnsi="Sylfaen" w:cs="Sylfaen"/>
          <w:bCs/>
          <w:lang w:val="ka-GE"/>
        </w:rPr>
      </w:pPr>
      <w:r w:rsidRPr="007B7497">
        <w:rPr>
          <w:rFonts w:ascii="Sylfaen" w:eastAsia="Calibri" w:hAnsi="Sylfaen" w:cs="Sylfaen"/>
          <w:bCs/>
          <w:lang w:val="ka-GE"/>
        </w:rPr>
        <w:t xml:space="preserve">დასრულდა შპს „რეგიონული ჯანდაცვის ცენტრის“ ო. ჩხობაძის სახელობის მრავალპროფილური სამედიცინო დაწესებულების (ქუთაისი) ჟანგბადის ბალონების სასაწყობო ნაგებობის მოწყობის სამუშაოების შესყიდვა; </w:t>
      </w:r>
    </w:p>
    <w:p w14:paraId="3F731CB3" w14:textId="77777777" w:rsidR="00AD4B4A" w:rsidRPr="007B7497" w:rsidRDefault="00AD4B4A" w:rsidP="00F040B3">
      <w:pPr>
        <w:numPr>
          <w:ilvl w:val="0"/>
          <w:numId w:val="1"/>
        </w:numPr>
        <w:tabs>
          <w:tab w:val="left" w:pos="0"/>
        </w:tabs>
        <w:spacing w:after="0" w:line="240" w:lineRule="auto"/>
        <w:ind w:left="0" w:firstLine="0"/>
        <w:jc w:val="both"/>
        <w:rPr>
          <w:rFonts w:ascii="Sylfaen" w:eastAsia="Calibri" w:hAnsi="Sylfaen" w:cs="Sylfaen"/>
          <w:bCs/>
          <w:lang w:val="ka-GE"/>
        </w:rPr>
      </w:pPr>
      <w:r w:rsidRPr="007B7497">
        <w:rPr>
          <w:rFonts w:ascii="Sylfaen" w:eastAsia="Calibri" w:hAnsi="Sylfaen" w:cs="Sylfaen"/>
          <w:bCs/>
          <w:lang w:val="ka-GE"/>
        </w:rPr>
        <w:t xml:space="preserve">ჩატარდა მცირე სამშენებლო სამუშაოები ო. ჩხობაძის სახელობის მრავალპროფილურ სამედიცინო დაწესებულებასა და საგანგებო სიტუაციების კოორდინაციისა და გადაუდებელი დახმარების ცენტრის ქუთაისის რეგიონალურ განყოფილებაში. </w:t>
      </w:r>
    </w:p>
    <w:p w14:paraId="3E20D45F" w14:textId="77777777" w:rsidR="00AD4B4A" w:rsidRPr="007B7497" w:rsidRDefault="00AD4B4A" w:rsidP="00F040B3">
      <w:pPr>
        <w:numPr>
          <w:ilvl w:val="0"/>
          <w:numId w:val="1"/>
        </w:numPr>
        <w:tabs>
          <w:tab w:val="left" w:pos="0"/>
        </w:tabs>
        <w:spacing w:after="0" w:line="240" w:lineRule="auto"/>
        <w:ind w:left="0" w:firstLine="0"/>
        <w:jc w:val="both"/>
        <w:rPr>
          <w:rFonts w:ascii="Sylfaen" w:eastAsia="Calibri" w:hAnsi="Sylfaen" w:cs="Sylfaen"/>
          <w:bCs/>
          <w:lang w:val="ka-GE"/>
        </w:rPr>
      </w:pPr>
      <w:r w:rsidRPr="007B7497">
        <w:rPr>
          <w:rFonts w:ascii="Sylfaen" w:eastAsia="Calibri" w:hAnsi="Sylfaen" w:cs="Sylfaen"/>
          <w:bCs/>
          <w:lang w:val="ka-GE"/>
        </w:rPr>
        <w:t>დაიწყო სს „ინფექციური პათოლოგიის, შიდსისა და კლინიკური იმუნოლოგიის სამეცნიერო-პრაქტიკული ცენტრის“ ახალი შენობის საპროექტი/სამშენებლო/სარეაბილიტაციო სამუშაოების შესყიდვა.</w:t>
      </w:r>
    </w:p>
    <w:p w14:paraId="0C801615" w14:textId="77777777" w:rsidR="00AD4B4A" w:rsidRPr="007B7497" w:rsidRDefault="00AD4B4A" w:rsidP="00F040B3">
      <w:pPr>
        <w:tabs>
          <w:tab w:val="left" w:pos="360"/>
        </w:tabs>
        <w:jc w:val="both"/>
        <w:rPr>
          <w:rFonts w:ascii="Sylfaen" w:eastAsia="Calibri" w:hAnsi="Sylfaen" w:cs="Sylfaen"/>
          <w:bCs/>
          <w:lang w:val="ka-GE"/>
        </w:rPr>
      </w:pPr>
    </w:p>
    <w:p w14:paraId="1254E1A8" w14:textId="77777777" w:rsidR="003549EE" w:rsidRPr="007B7497" w:rsidRDefault="003549EE" w:rsidP="00F040B3">
      <w:pPr>
        <w:pStyle w:val="Heading2"/>
        <w:spacing w:before="0" w:line="360" w:lineRule="auto"/>
        <w:jc w:val="both"/>
        <w:rPr>
          <w:rFonts w:ascii="Sylfaen" w:hAnsi="Sylfaen" w:cs="Sylfaen"/>
          <w:noProof/>
          <w:sz w:val="22"/>
          <w:szCs w:val="22"/>
          <w:lang w:val="ka-GE"/>
        </w:rPr>
      </w:pPr>
      <w:r w:rsidRPr="007B7497">
        <w:rPr>
          <w:rFonts w:ascii="Sylfaen" w:hAnsi="Sylfaen" w:cs="Sylfaen"/>
          <w:noProof/>
          <w:sz w:val="22"/>
          <w:szCs w:val="22"/>
          <w:lang w:val="ka-GE"/>
        </w:rPr>
        <w:t>31 06 01 სამელიორაციო სისტემების რეაბილიტაცია და ტექნიკის შეძენა</w:t>
      </w:r>
    </w:p>
    <w:p w14:paraId="5D61B781" w14:textId="77777777" w:rsidR="003549EE" w:rsidRPr="007B7497" w:rsidRDefault="003549EE" w:rsidP="00F040B3">
      <w:pPr>
        <w:pStyle w:val="ListParagraph"/>
        <w:numPr>
          <w:ilvl w:val="0"/>
          <w:numId w:val="2"/>
        </w:numPr>
        <w:tabs>
          <w:tab w:val="left" w:pos="-90"/>
          <w:tab w:val="left" w:pos="284"/>
          <w:tab w:val="left" w:pos="540"/>
          <w:tab w:val="left" w:pos="630"/>
        </w:tabs>
        <w:spacing w:after="0" w:line="360" w:lineRule="auto"/>
        <w:ind w:left="0" w:hanging="710"/>
        <w:rPr>
          <w:rFonts w:ascii="Sylfaen" w:hAnsi="Sylfaen"/>
          <w:noProof/>
          <w:lang w:val="ka-GE"/>
        </w:rPr>
      </w:pPr>
      <w:r w:rsidRPr="007B7497">
        <w:rPr>
          <w:rFonts w:ascii="Sylfaen" w:hAnsi="Sylfaen" w:cs="Sylfaen"/>
          <w:noProof/>
          <w:lang w:val="ka-GE"/>
        </w:rPr>
        <w:t>საანგარიშო</w:t>
      </w:r>
      <w:r w:rsidRPr="007B7497">
        <w:rPr>
          <w:rFonts w:ascii="Sylfaen" w:hAnsi="Sylfaen"/>
          <w:noProof/>
          <w:lang w:val="ka-GE"/>
        </w:rPr>
        <w:t xml:space="preserve"> </w:t>
      </w:r>
      <w:r w:rsidRPr="007B7497">
        <w:rPr>
          <w:rFonts w:ascii="Sylfaen" w:hAnsi="Sylfaen" w:cs="Sylfaen"/>
          <w:noProof/>
          <w:lang w:val="ka-GE"/>
        </w:rPr>
        <w:t>პერიოდში</w:t>
      </w:r>
      <w:r w:rsidRPr="007B7497">
        <w:rPr>
          <w:rFonts w:ascii="Sylfaen" w:hAnsi="Sylfaen"/>
          <w:noProof/>
          <w:lang w:val="ka-GE"/>
        </w:rPr>
        <w:t xml:space="preserve"> </w:t>
      </w:r>
      <w:r w:rsidRPr="007B7497">
        <w:rPr>
          <w:rFonts w:ascii="Sylfaen" w:hAnsi="Sylfaen" w:cs="Sylfaen"/>
          <w:noProof/>
          <w:lang w:val="ka-GE"/>
        </w:rPr>
        <w:t>პროგრამის</w:t>
      </w:r>
      <w:r w:rsidRPr="007B7497">
        <w:rPr>
          <w:rFonts w:ascii="Sylfaen" w:hAnsi="Sylfaen"/>
          <w:noProof/>
          <w:lang w:val="ka-GE"/>
        </w:rPr>
        <w:t xml:space="preserve"> </w:t>
      </w:r>
      <w:r w:rsidRPr="007B7497">
        <w:rPr>
          <w:rFonts w:ascii="Sylfaen" w:hAnsi="Sylfaen" w:cs="Sylfaen"/>
          <w:noProof/>
          <w:lang w:val="ka-GE"/>
        </w:rPr>
        <w:t>ფარგლებში</w:t>
      </w:r>
      <w:r w:rsidRPr="007B7497">
        <w:rPr>
          <w:rFonts w:ascii="Sylfaen" w:hAnsi="Sylfaen"/>
          <w:noProof/>
          <w:lang w:val="ka-GE"/>
        </w:rPr>
        <w:t xml:space="preserve"> </w:t>
      </w:r>
      <w:r w:rsidRPr="007B7497">
        <w:rPr>
          <w:rFonts w:ascii="Sylfaen" w:hAnsi="Sylfaen" w:cs="Sylfaen"/>
          <w:noProof/>
          <w:lang w:val="ka-GE"/>
        </w:rPr>
        <w:t>დასრულდა</w:t>
      </w:r>
      <w:r w:rsidRPr="007B7497">
        <w:rPr>
          <w:rFonts w:ascii="Sylfaen" w:hAnsi="Sylfaen"/>
          <w:noProof/>
          <w:lang w:val="ka-GE"/>
        </w:rPr>
        <w:t>:</w:t>
      </w:r>
    </w:p>
    <w:p w14:paraId="08C9C907" w14:textId="77777777" w:rsidR="003549EE" w:rsidRPr="007B7497" w:rsidRDefault="003549EE" w:rsidP="00F040B3">
      <w:pPr>
        <w:pStyle w:val="ListParagraph"/>
        <w:numPr>
          <w:ilvl w:val="0"/>
          <w:numId w:val="3"/>
        </w:numPr>
        <w:spacing w:after="0" w:line="240" w:lineRule="auto"/>
        <w:ind w:left="0" w:firstLine="0"/>
        <w:jc w:val="both"/>
        <w:rPr>
          <w:rFonts w:ascii="Sylfaen" w:hAnsi="Sylfaen" w:cs="Sylfaen"/>
          <w:noProof/>
          <w:lang w:val="ka-GE"/>
        </w:rPr>
      </w:pPr>
      <w:r w:rsidRPr="007B7497">
        <w:rPr>
          <w:rFonts w:ascii="Sylfaen" w:hAnsi="Sylfaen" w:cs="Sylfaen"/>
          <w:noProof/>
          <w:lang w:val="ka-GE"/>
        </w:rPr>
        <w:lastRenderedPageBreak/>
        <w:t xml:space="preserve"> ქეშალოს სატუმბ სადგურზე ჰიდროტექნიკური და ელ.მოწყობილობების რემონტი;</w:t>
      </w:r>
    </w:p>
    <w:p w14:paraId="4031BA01" w14:textId="77777777" w:rsidR="003549EE" w:rsidRPr="007B7497" w:rsidRDefault="003549EE" w:rsidP="00F040B3">
      <w:pPr>
        <w:pStyle w:val="ListParagraph"/>
        <w:numPr>
          <w:ilvl w:val="0"/>
          <w:numId w:val="3"/>
        </w:numPr>
        <w:spacing w:after="137" w:line="240" w:lineRule="auto"/>
        <w:ind w:left="0" w:firstLine="0"/>
        <w:jc w:val="both"/>
        <w:rPr>
          <w:rFonts w:ascii="Sylfaen" w:hAnsi="Sylfaen"/>
          <w:noProof/>
          <w:lang w:val="ka-GE"/>
        </w:rPr>
      </w:pPr>
      <w:r w:rsidRPr="007B7497">
        <w:rPr>
          <w:rFonts w:ascii="Sylfaen" w:hAnsi="Sylfaen" w:cs="Sylfaen"/>
          <w:noProof/>
          <w:lang w:val="ka-GE"/>
        </w:rPr>
        <w:t>თეძამი</w:t>
      </w:r>
      <w:r w:rsidRPr="007B7497">
        <w:rPr>
          <w:rFonts w:ascii="Sylfaen" w:hAnsi="Sylfaen"/>
          <w:noProof/>
          <w:lang w:val="ka-GE"/>
        </w:rPr>
        <w:t xml:space="preserve"> N4 </w:t>
      </w:r>
      <w:r w:rsidRPr="007B7497">
        <w:rPr>
          <w:rFonts w:ascii="Sylfaen" w:hAnsi="Sylfaen" w:cs="Sylfaen"/>
          <w:noProof/>
          <w:lang w:val="ka-GE"/>
        </w:rPr>
        <w:t>სატუმბი</w:t>
      </w:r>
      <w:r w:rsidRPr="007B7497">
        <w:rPr>
          <w:rFonts w:ascii="Sylfaen" w:hAnsi="Sylfaen"/>
          <w:noProof/>
          <w:lang w:val="ka-GE"/>
        </w:rPr>
        <w:t xml:space="preserve"> </w:t>
      </w:r>
      <w:r w:rsidRPr="007B7497">
        <w:rPr>
          <w:rFonts w:ascii="Sylfaen" w:hAnsi="Sylfaen" w:cs="Sylfaen"/>
          <w:noProof/>
          <w:lang w:val="ka-GE"/>
        </w:rPr>
        <w:t>სადგურში</w:t>
      </w:r>
      <w:r w:rsidRPr="007B7497">
        <w:rPr>
          <w:rFonts w:ascii="Sylfaen" w:hAnsi="Sylfaen"/>
          <w:noProof/>
          <w:lang w:val="ka-GE"/>
        </w:rPr>
        <w:t xml:space="preserve"> </w:t>
      </w:r>
      <w:r w:rsidRPr="007B7497">
        <w:rPr>
          <w:rFonts w:ascii="Sylfaen" w:hAnsi="Sylfaen" w:cs="Sylfaen"/>
          <w:noProof/>
          <w:lang w:val="ka-GE"/>
        </w:rPr>
        <w:t>ტუმბო</w:t>
      </w:r>
      <w:r w:rsidRPr="007B7497">
        <w:rPr>
          <w:rFonts w:ascii="Sylfaen" w:hAnsi="Sylfaen"/>
          <w:noProof/>
          <w:lang w:val="ka-GE"/>
        </w:rPr>
        <w:t>-</w:t>
      </w:r>
      <w:r w:rsidRPr="007B7497">
        <w:rPr>
          <w:rFonts w:ascii="Sylfaen" w:hAnsi="Sylfaen" w:cs="Sylfaen"/>
          <w:noProof/>
          <w:lang w:val="ka-GE"/>
        </w:rPr>
        <w:t>აგრეგატის</w:t>
      </w:r>
      <w:r w:rsidRPr="007B7497">
        <w:rPr>
          <w:rFonts w:ascii="Sylfaen" w:hAnsi="Sylfaen"/>
          <w:noProof/>
          <w:lang w:val="ka-GE"/>
        </w:rPr>
        <w:t xml:space="preserve"> </w:t>
      </w:r>
      <w:r w:rsidRPr="007B7497">
        <w:rPr>
          <w:rFonts w:ascii="Sylfaen" w:hAnsi="Sylfaen" w:cs="Sylfaen"/>
          <w:noProof/>
          <w:lang w:val="ka-GE"/>
        </w:rPr>
        <w:t>შეცვლა</w:t>
      </w:r>
      <w:r w:rsidRPr="007B7497">
        <w:rPr>
          <w:rFonts w:ascii="Sylfaen" w:hAnsi="Sylfaen"/>
          <w:noProof/>
          <w:lang w:val="ka-GE"/>
        </w:rPr>
        <w:t>;</w:t>
      </w:r>
    </w:p>
    <w:p w14:paraId="4EB99580" w14:textId="77777777" w:rsidR="003549EE" w:rsidRPr="007B7497" w:rsidRDefault="003549EE" w:rsidP="00F040B3">
      <w:pPr>
        <w:pStyle w:val="ListParagraph"/>
        <w:numPr>
          <w:ilvl w:val="0"/>
          <w:numId w:val="3"/>
        </w:numPr>
        <w:spacing w:line="240" w:lineRule="auto"/>
        <w:ind w:left="0"/>
        <w:jc w:val="both"/>
        <w:rPr>
          <w:rFonts w:ascii="Sylfaen" w:hAnsi="Sylfaen"/>
          <w:noProof/>
          <w:lang w:val="ka-GE"/>
        </w:rPr>
      </w:pPr>
      <w:r w:rsidRPr="007B7497">
        <w:rPr>
          <w:rFonts w:ascii="Sylfaen" w:hAnsi="Sylfaen" w:cs="Sylfaen"/>
          <w:noProof/>
          <w:lang w:val="ka-GE"/>
        </w:rPr>
        <w:t>გრემისხევის</w:t>
      </w:r>
      <w:r w:rsidRPr="007B7497">
        <w:rPr>
          <w:rFonts w:ascii="Sylfaen" w:hAnsi="Sylfaen"/>
          <w:noProof/>
          <w:lang w:val="ka-GE"/>
        </w:rPr>
        <w:t xml:space="preserve"> (</w:t>
      </w:r>
      <w:r w:rsidRPr="007B7497">
        <w:rPr>
          <w:rFonts w:ascii="Sylfaen" w:hAnsi="Sylfaen" w:cs="Sylfaen"/>
          <w:noProof/>
          <w:lang w:val="ka-GE"/>
        </w:rPr>
        <w:t>ნარეკვავის</w:t>
      </w:r>
      <w:r w:rsidRPr="007B7497">
        <w:rPr>
          <w:rFonts w:ascii="Sylfaen" w:hAnsi="Sylfaen"/>
          <w:noProof/>
          <w:lang w:val="ka-GE"/>
        </w:rPr>
        <w:t xml:space="preserve">) </w:t>
      </w:r>
      <w:r w:rsidRPr="007B7497">
        <w:rPr>
          <w:rFonts w:ascii="Sylfaen" w:hAnsi="Sylfaen" w:cs="Sylfaen"/>
          <w:noProof/>
          <w:lang w:val="ka-GE"/>
        </w:rPr>
        <w:t>წყალსაცავში</w:t>
      </w:r>
      <w:r w:rsidRPr="007B7497">
        <w:rPr>
          <w:rFonts w:ascii="Sylfaen" w:hAnsi="Sylfaen"/>
          <w:noProof/>
          <w:lang w:val="ka-GE"/>
        </w:rPr>
        <w:t xml:space="preserve"> </w:t>
      </w:r>
      <w:r w:rsidRPr="007B7497">
        <w:rPr>
          <w:rFonts w:ascii="Sylfaen" w:hAnsi="Sylfaen" w:cs="Sylfaen"/>
          <w:noProof/>
          <w:lang w:val="ka-GE"/>
        </w:rPr>
        <w:t>ელექტრო</w:t>
      </w:r>
      <w:r w:rsidRPr="007B7497">
        <w:rPr>
          <w:rFonts w:ascii="Sylfaen" w:hAnsi="Sylfaen"/>
          <w:noProof/>
          <w:lang w:val="ka-GE"/>
        </w:rPr>
        <w:t xml:space="preserve"> </w:t>
      </w:r>
      <w:r w:rsidRPr="007B7497">
        <w:rPr>
          <w:rFonts w:ascii="Sylfaen" w:hAnsi="Sylfaen" w:cs="Sylfaen"/>
          <w:noProof/>
          <w:lang w:val="ka-GE"/>
        </w:rPr>
        <w:t>მექანიკური</w:t>
      </w:r>
      <w:r w:rsidRPr="007B7497">
        <w:rPr>
          <w:rFonts w:ascii="Sylfaen" w:hAnsi="Sylfaen"/>
          <w:noProof/>
          <w:lang w:val="ka-GE"/>
        </w:rPr>
        <w:t xml:space="preserve"> </w:t>
      </w:r>
      <w:r w:rsidRPr="007B7497">
        <w:rPr>
          <w:rFonts w:ascii="Sylfaen" w:hAnsi="Sylfaen" w:cs="Sylfaen"/>
          <w:noProof/>
          <w:lang w:val="ka-GE"/>
        </w:rPr>
        <w:t>მართვის</w:t>
      </w:r>
      <w:r w:rsidRPr="007B7497">
        <w:rPr>
          <w:rFonts w:ascii="Sylfaen" w:hAnsi="Sylfaen"/>
          <w:noProof/>
          <w:lang w:val="ka-GE"/>
        </w:rPr>
        <w:t xml:space="preserve"> </w:t>
      </w:r>
      <w:r w:rsidRPr="007B7497">
        <w:rPr>
          <w:rFonts w:ascii="Sylfaen" w:hAnsi="Sylfaen" w:cs="Sylfaen"/>
          <w:noProof/>
          <w:lang w:val="ka-GE"/>
        </w:rPr>
        <w:t>დისკური</w:t>
      </w:r>
      <w:r w:rsidRPr="007B7497">
        <w:rPr>
          <w:rFonts w:ascii="Sylfaen" w:hAnsi="Sylfaen"/>
          <w:noProof/>
          <w:lang w:val="ka-GE"/>
        </w:rPr>
        <w:t xml:space="preserve"> </w:t>
      </w:r>
      <w:r w:rsidRPr="007B7497">
        <w:rPr>
          <w:rFonts w:ascii="Sylfaen" w:hAnsi="Sylfaen" w:cs="Sylfaen"/>
          <w:noProof/>
          <w:lang w:val="ka-GE"/>
        </w:rPr>
        <w:t>ურდულის</w:t>
      </w:r>
      <w:r w:rsidRPr="007B7497">
        <w:rPr>
          <w:rFonts w:ascii="Sylfaen" w:hAnsi="Sylfaen"/>
          <w:noProof/>
          <w:lang w:val="ka-GE"/>
        </w:rPr>
        <w:t xml:space="preserve">  (800 PN10) </w:t>
      </w:r>
      <w:r w:rsidRPr="007B7497">
        <w:rPr>
          <w:rFonts w:ascii="Sylfaen" w:hAnsi="Sylfaen" w:cs="Sylfaen"/>
          <w:noProof/>
          <w:lang w:val="ka-GE"/>
        </w:rPr>
        <w:t>მართვადი</w:t>
      </w:r>
      <w:r w:rsidRPr="007B7497">
        <w:rPr>
          <w:rFonts w:ascii="Sylfaen" w:hAnsi="Sylfaen"/>
          <w:noProof/>
          <w:lang w:val="ka-GE"/>
        </w:rPr>
        <w:t xml:space="preserve"> </w:t>
      </w:r>
      <w:r w:rsidRPr="007B7497">
        <w:rPr>
          <w:rFonts w:ascii="Sylfaen" w:hAnsi="Sylfaen" w:cs="Sylfaen"/>
          <w:noProof/>
          <w:lang w:val="ka-GE"/>
        </w:rPr>
        <w:t>დისკური</w:t>
      </w:r>
      <w:r w:rsidRPr="007B7497">
        <w:rPr>
          <w:rFonts w:ascii="Sylfaen" w:hAnsi="Sylfaen"/>
          <w:noProof/>
          <w:lang w:val="ka-GE"/>
        </w:rPr>
        <w:t xml:space="preserve"> </w:t>
      </w:r>
      <w:r w:rsidRPr="007B7497">
        <w:rPr>
          <w:rFonts w:ascii="Sylfaen" w:hAnsi="Sylfaen" w:cs="Sylfaen"/>
          <w:noProof/>
          <w:lang w:val="ka-GE"/>
        </w:rPr>
        <w:t>ჩამკეტის</w:t>
      </w:r>
      <w:r w:rsidRPr="007B7497">
        <w:rPr>
          <w:rFonts w:ascii="Sylfaen" w:hAnsi="Sylfaen"/>
          <w:noProof/>
          <w:lang w:val="ka-GE"/>
        </w:rPr>
        <w:t xml:space="preserve"> </w:t>
      </w:r>
      <w:r w:rsidRPr="007B7497">
        <w:rPr>
          <w:rFonts w:ascii="Sylfaen" w:hAnsi="Sylfaen" w:cs="Sylfaen"/>
          <w:noProof/>
          <w:lang w:val="ka-GE"/>
        </w:rPr>
        <w:t>შეძენა</w:t>
      </w:r>
      <w:r w:rsidRPr="007B7497">
        <w:rPr>
          <w:rFonts w:ascii="Sylfaen" w:hAnsi="Sylfaen"/>
          <w:noProof/>
          <w:lang w:val="ka-GE"/>
        </w:rPr>
        <w:t xml:space="preserve">, </w:t>
      </w:r>
      <w:r w:rsidRPr="007B7497">
        <w:rPr>
          <w:rFonts w:ascii="Sylfaen" w:hAnsi="Sylfaen" w:cs="Sylfaen"/>
          <w:noProof/>
          <w:lang w:val="ka-GE"/>
        </w:rPr>
        <w:t>მოწყობა</w:t>
      </w:r>
      <w:r w:rsidRPr="007B7497">
        <w:rPr>
          <w:rFonts w:ascii="Sylfaen" w:hAnsi="Sylfaen"/>
          <w:noProof/>
          <w:lang w:val="ka-GE"/>
        </w:rPr>
        <w:t xml:space="preserve"> </w:t>
      </w:r>
      <w:r w:rsidRPr="007B7497">
        <w:rPr>
          <w:rFonts w:ascii="Sylfaen" w:hAnsi="Sylfaen" w:cs="Sylfaen"/>
          <w:noProof/>
          <w:lang w:val="ka-GE"/>
        </w:rPr>
        <w:t>და</w:t>
      </w:r>
      <w:r w:rsidRPr="007B7497">
        <w:rPr>
          <w:rFonts w:ascii="Sylfaen" w:hAnsi="Sylfaen"/>
          <w:noProof/>
          <w:lang w:val="ka-GE"/>
        </w:rPr>
        <w:t xml:space="preserve"> </w:t>
      </w:r>
      <w:r w:rsidRPr="007B7497">
        <w:rPr>
          <w:rFonts w:ascii="Sylfaen" w:hAnsi="Sylfaen" w:cs="Sylfaen"/>
          <w:noProof/>
          <w:lang w:val="ka-GE"/>
        </w:rPr>
        <w:t>მონტაჟი;</w:t>
      </w:r>
      <w:r w:rsidRPr="007B7497">
        <w:rPr>
          <w:rFonts w:ascii="Sylfaen" w:hAnsi="Sylfaen"/>
          <w:noProof/>
          <w:lang w:val="ka-GE"/>
        </w:rPr>
        <w:t xml:space="preserve"> </w:t>
      </w:r>
    </w:p>
    <w:p w14:paraId="40A920DF" w14:textId="77777777" w:rsidR="003549EE" w:rsidRPr="007B7497" w:rsidRDefault="003549EE" w:rsidP="00F040B3">
      <w:pPr>
        <w:pStyle w:val="ListParagraph"/>
        <w:numPr>
          <w:ilvl w:val="0"/>
          <w:numId w:val="3"/>
        </w:numPr>
        <w:spacing w:line="240" w:lineRule="auto"/>
        <w:ind w:left="0"/>
        <w:rPr>
          <w:rFonts w:ascii="Sylfaen" w:hAnsi="Sylfaen" w:cs="Sylfaen"/>
          <w:noProof/>
          <w:lang w:val="ka-GE"/>
        </w:rPr>
      </w:pPr>
      <w:r w:rsidRPr="007B7497">
        <w:rPr>
          <w:rFonts w:ascii="Sylfaen" w:hAnsi="Sylfaen" w:cs="Sylfaen"/>
          <w:noProof/>
          <w:lang w:val="ka-GE"/>
        </w:rPr>
        <w:t>ურბნისის სატუმბო სადგურზე დამატებითი ტუმბო აგრეგატის მონტაჟი;</w:t>
      </w:r>
    </w:p>
    <w:p w14:paraId="335EEEE4" w14:textId="77777777" w:rsidR="003549EE" w:rsidRPr="007B7497" w:rsidRDefault="003549EE" w:rsidP="00F040B3">
      <w:pPr>
        <w:pStyle w:val="ListParagraph"/>
        <w:numPr>
          <w:ilvl w:val="0"/>
          <w:numId w:val="3"/>
        </w:numPr>
        <w:spacing w:line="240" w:lineRule="auto"/>
        <w:ind w:left="0"/>
        <w:rPr>
          <w:rFonts w:ascii="Sylfaen" w:hAnsi="Sylfaen" w:cs="Sylfaen"/>
          <w:noProof/>
          <w:lang w:val="ka-GE"/>
        </w:rPr>
      </w:pPr>
      <w:r w:rsidRPr="007B7497">
        <w:rPr>
          <w:rFonts w:ascii="Sylfaen" w:hAnsi="Sylfaen" w:cs="Sylfaen"/>
          <w:noProof/>
          <w:lang w:val="ka-GE"/>
        </w:rPr>
        <w:t xml:space="preserve">ლეჟბადინის სატუმბი სადგურის ჰიდროტექნიკური და ელ. მოწყობილობების რემონტი; </w:t>
      </w:r>
    </w:p>
    <w:p w14:paraId="5BFF7F89" w14:textId="77777777" w:rsidR="003549EE" w:rsidRPr="007B7497" w:rsidRDefault="003549EE" w:rsidP="00F040B3">
      <w:pPr>
        <w:pStyle w:val="ListParagraph"/>
        <w:numPr>
          <w:ilvl w:val="0"/>
          <w:numId w:val="3"/>
        </w:numPr>
        <w:spacing w:line="240" w:lineRule="auto"/>
        <w:ind w:left="0"/>
        <w:jc w:val="both"/>
        <w:rPr>
          <w:rFonts w:ascii="Sylfaen" w:hAnsi="Sylfaen"/>
          <w:noProof/>
          <w:lang w:val="ka-GE"/>
        </w:rPr>
      </w:pPr>
      <w:r w:rsidRPr="007B7497">
        <w:rPr>
          <w:rFonts w:ascii="Sylfaen" w:hAnsi="Sylfaen" w:cs="Sylfaen"/>
          <w:noProof/>
          <w:lang w:val="ka-GE"/>
        </w:rPr>
        <w:t>თეძმის</w:t>
      </w:r>
      <w:r w:rsidRPr="007B7497">
        <w:rPr>
          <w:rFonts w:ascii="Sylfaen" w:hAnsi="Sylfaen"/>
          <w:noProof/>
          <w:lang w:val="ka-GE"/>
        </w:rPr>
        <w:t xml:space="preserve"> N6 </w:t>
      </w:r>
      <w:r w:rsidRPr="007B7497">
        <w:rPr>
          <w:rFonts w:ascii="Sylfaen" w:hAnsi="Sylfaen" w:cs="Sylfaen"/>
          <w:noProof/>
          <w:lang w:val="ka-GE"/>
        </w:rPr>
        <w:t>სატუმბი</w:t>
      </w:r>
      <w:r w:rsidRPr="007B7497">
        <w:rPr>
          <w:rFonts w:ascii="Sylfaen" w:hAnsi="Sylfaen"/>
          <w:noProof/>
          <w:lang w:val="ka-GE"/>
        </w:rPr>
        <w:t xml:space="preserve"> </w:t>
      </w:r>
      <w:r w:rsidRPr="007B7497">
        <w:rPr>
          <w:rFonts w:ascii="Sylfaen" w:hAnsi="Sylfaen" w:cs="Sylfaen"/>
          <w:noProof/>
          <w:lang w:val="ka-GE"/>
        </w:rPr>
        <w:t>სადგურზე</w:t>
      </w:r>
      <w:r w:rsidRPr="007B7497">
        <w:rPr>
          <w:rFonts w:ascii="Sylfaen" w:hAnsi="Sylfaen"/>
          <w:noProof/>
          <w:lang w:val="ka-GE"/>
        </w:rPr>
        <w:t xml:space="preserve"> </w:t>
      </w:r>
      <w:r w:rsidRPr="007B7497">
        <w:rPr>
          <w:rFonts w:ascii="Sylfaen" w:hAnsi="Sylfaen" w:cs="Sylfaen"/>
          <w:noProof/>
          <w:lang w:val="ka-GE"/>
        </w:rPr>
        <w:t>ვაკუუმგამომრთველების</w:t>
      </w:r>
      <w:r w:rsidRPr="007B7497">
        <w:rPr>
          <w:rFonts w:ascii="Sylfaen" w:hAnsi="Sylfaen"/>
          <w:noProof/>
          <w:lang w:val="ka-GE"/>
        </w:rPr>
        <w:t xml:space="preserve"> (</w:t>
      </w:r>
      <w:r w:rsidRPr="007B7497">
        <w:rPr>
          <w:rFonts w:ascii="Sylfaen" w:hAnsi="Sylfaen" w:cs="Sylfaen"/>
          <w:noProof/>
          <w:lang w:val="ka-GE"/>
        </w:rPr>
        <w:t>კარადით</w:t>
      </w:r>
      <w:r w:rsidRPr="007B7497">
        <w:rPr>
          <w:rFonts w:ascii="Sylfaen" w:hAnsi="Sylfaen"/>
          <w:noProof/>
          <w:lang w:val="ka-GE"/>
        </w:rPr>
        <w:t xml:space="preserve"> </w:t>
      </w:r>
      <w:r w:rsidRPr="007B7497">
        <w:rPr>
          <w:rFonts w:ascii="Sylfaen" w:hAnsi="Sylfaen" w:cs="Sylfaen"/>
          <w:noProof/>
          <w:lang w:val="ka-GE"/>
        </w:rPr>
        <w:t>და</w:t>
      </w:r>
      <w:r w:rsidRPr="007B7497">
        <w:rPr>
          <w:rFonts w:ascii="Sylfaen" w:hAnsi="Sylfaen"/>
          <w:noProof/>
          <w:lang w:val="ka-GE"/>
        </w:rPr>
        <w:t xml:space="preserve"> </w:t>
      </w:r>
      <w:r w:rsidRPr="007B7497">
        <w:rPr>
          <w:rFonts w:ascii="Sylfaen" w:hAnsi="Sylfaen" w:cs="Sylfaen"/>
          <w:noProof/>
          <w:lang w:val="ka-GE"/>
        </w:rPr>
        <w:t>გამთიშველებით</w:t>
      </w:r>
      <w:r w:rsidRPr="007B7497">
        <w:rPr>
          <w:rFonts w:ascii="Sylfaen" w:hAnsi="Sylfaen"/>
          <w:noProof/>
          <w:lang w:val="ka-GE"/>
        </w:rPr>
        <w:t xml:space="preserve">) </w:t>
      </w:r>
      <w:r w:rsidRPr="007B7497">
        <w:rPr>
          <w:rFonts w:ascii="Sylfaen" w:hAnsi="Sylfaen" w:cs="Sylfaen"/>
          <w:noProof/>
          <w:lang w:val="ka-GE"/>
        </w:rPr>
        <w:t>შეძენა</w:t>
      </w:r>
      <w:r w:rsidRPr="007B7497">
        <w:rPr>
          <w:rFonts w:ascii="Sylfaen" w:hAnsi="Sylfaen"/>
          <w:noProof/>
          <w:lang w:val="ka-GE"/>
        </w:rPr>
        <w:t>;</w:t>
      </w:r>
    </w:p>
    <w:p w14:paraId="73CC9B62" w14:textId="77777777" w:rsidR="003549EE" w:rsidRPr="007B7497" w:rsidRDefault="003549EE" w:rsidP="00F040B3">
      <w:pPr>
        <w:pStyle w:val="ListParagraph"/>
        <w:numPr>
          <w:ilvl w:val="0"/>
          <w:numId w:val="3"/>
        </w:numPr>
        <w:spacing w:line="240" w:lineRule="auto"/>
        <w:ind w:left="0"/>
        <w:jc w:val="both"/>
        <w:rPr>
          <w:rFonts w:ascii="Sylfaen" w:hAnsi="Sylfaen"/>
          <w:noProof/>
          <w:lang w:val="ka-GE"/>
        </w:rPr>
      </w:pPr>
      <w:r w:rsidRPr="007B7497">
        <w:rPr>
          <w:rFonts w:ascii="Sylfaen" w:hAnsi="Sylfaen"/>
          <w:noProof/>
          <w:lang w:val="ka-GE"/>
        </w:rPr>
        <w:t>„</w:t>
      </w:r>
      <w:r w:rsidRPr="007B7497">
        <w:rPr>
          <w:rFonts w:ascii="Sylfaen" w:hAnsi="Sylfaen" w:cs="Sylfaen"/>
          <w:noProof/>
          <w:lang w:val="ka-GE"/>
        </w:rPr>
        <w:t>მეღვრეკისის</w:t>
      </w:r>
      <w:r w:rsidRPr="007B7497">
        <w:rPr>
          <w:rFonts w:ascii="Sylfaen" w:hAnsi="Sylfaen"/>
          <w:noProof/>
          <w:lang w:val="ka-GE"/>
        </w:rPr>
        <w:t xml:space="preserve"> </w:t>
      </w:r>
      <w:r w:rsidRPr="007B7497">
        <w:rPr>
          <w:rFonts w:ascii="Sylfaen" w:hAnsi="Sylfaen" w:cs="Sylfaen"/>
          <w:noProof/>
          <w:lang w:val="ka-GE"/>
        </w:rPr>
        <w:t>სატუმბი</w:t>
      </w:r>
      <w:r w:rsidRPr="007B7497">
        <w:rPr>
          <w:rFonts w:ascii="Sylfaen" w:hAnsi="Sylfaen"/>
          <w:noProof/>
          <w:lang w:val="ka-GE"/>
        </w:rPr>
        <w:t xml:space="preserve"> </w:t>
      </w:r>
      <w:r w:rsidRPr="007B7497">
        <w:rPr>
          <w:rFonts w:ascii="Sylfaen" w:hAnsi="Sylfaen" w:cs="Sylfaen"/>
          <w:noProof/>
          <w:lang w:val="ka-GE"/>
        </w:rPr>
        <w:t>სადგურის</w:t>
      </w:r>
      <w:r w:rsidRPr="007B7497">
        <w:rPr>
          <w:rFonts w:ascii="Sylfaen" w:hAnsi="Sylfaen"/>
          <w:noProof/>
          <w:lang w:val="ka-GE"/>
        </w:rPr>
        <w:t xml:space="preserve"> </w:t>
      </w:r>
      <w:r w:rsidRPr="007B7497">
        <w:rPr>
          <w:rFonts w:ascii="Sylfaen" w:hAnsi="Sylfaen" w:cs="Sylfaen"/>
          <w:noProof/>
          <w:lang w:val="ka-GE"/>
        </w:rPr>
        <w:t>შენობის</w:t>
      </w:r>
      <w:r w:rsidRPr="007B7497">
        <w:rPr>
          <w:rFonts w:ascii="Sylfaen" w:hAnsi="Sylfaen"/>
          <w:noProof/>
          <w:lang w:val="ka-GE"/>
        </w:rPr>
        <w:t xml:space="preserve"> </w:t>
      </w:r>
      <w:r w:rsidRPr="007B7497">
        <w:rPr>
          <w:rFonts w:ascii="Sylfaen" w:hAnsi="Sylfaen" w:cs="Sylfaen"/>
          <w:noProof/>
          <w:lang w:val="ka-GE"/>
        </w:rPr>
        <w:t>ჩრდილოეთი</w:t>
      </w:r>
      <w:r w:rsidRPr="007B7497">
        <w:rPr>
          <w:rFonts w:ascii="Sylfaen" w:hAnsi="Sylfaen"/>
          <w:noProof/>
          <w:lang w:val="ka-GE"/>
        </w:rPr>
        <w:t xml:space="preserve"> </w:t>
      </w:r>
      <w:r w:rsidRPr="007B7497">
        <w:rPr>
          <w:rFonts w:ascii="Sylfaen" w:hAnsi="Sylfaen" w:cs="Sylfaen"/>
          <w:noProof/>
          <w:lang w:val="ka-GE"/>
        </w:rPr>
        <w:t>კედელის</w:t>
      </w:r>
      <w:r w:rsidRPr="007B7497">
        <w:rPr>
          <w:rFonts w:ascii="Sylfaen" w:hAnsi="Sylfaen"/>
          <w:noProof/>
          <w:lang w:val="ka-GE"/>
        </w:rPr>
        <w:t xml:space="preserve"> </w:t>
      </w:r>
      <w:r w:rsidRPr="007B7497">
        <w:rPr>
          <w:rFonts w:ascii="Sylfaen" w:hAnsi="Sylfaen" w:cs="Sylfaen"/>
          <w:noProof/>
          <w:lang w:val="ka-GE"/>
        </w:rPr>
        <w:t>ღია</w:t>
      </w:r>
      <w:r w:rsidRPr="007B7497">
        <w:rPr>
          <w:rFonts w:ascii="Sylfaen" w:hAnsi="Sylfaen"/>
          <w:noProof/>
          <w:lang w:val="ka-GE"/>
        </w:rPr>
        <w:t xml:space="preserve"> </w:t>
      </w:r>
      <w:r w:rsidRPr="007B7497">
        <w:rPr>
          <w:rFonts w:ascii="Sylfaen" w:hAnsi="Sylfaen" w:cs="Sylfaen"/>
          <w:noProof/>
          <w:lang w:val="ka-GE"/>
        </w:rPr>
        <w:t>ნაწილის</w:t>
      </w:r>
      <w:r w:rsidRPr="007B7497">
        <w:rPr>
          <w:rFonts w:ascii="Sylfaen" w:hAnsi="Sylfaen"/>
          <w:noProof/>
          <w:lang w:val="ka-GE"/>
        </w:rPr>
        <w:t xml:space="preserve"> </w:t>
      </w:r>
      <w:r w:rsidRPr="007B7497">
        <w:rPr>
          <w:rFonts w:ascii="Sylfaen" w:hAnsi="Sylfaen" w:cs="Sylfaen"/>
          <w:noProof/>
          <w:lang w:val="ka-GE"/>
        </w:rPr>
        <w:t>მოწყობა</w:t>
      </w:r>
      <w:r w:rsidRPr="007B7497">
        <w:rPr>
          <w:rFonts w:ascii="Sylfaen" w:hAnsi="Sylfaen"/>
          <w:noProof/>
          <w:lang w:val="ka-GE"/>
        </w:rPr>
        <w:t xml:space="preserve"> </w:t>
      </w:r>
      <w:r w:rsidRPr="007B7497">
        <w:rPr>
          <w:rFonts w:ascii="Sylfaen" w:hAnsi="Sylfaen" w:cs="Sylfaen"/>
          <w:noProof/>
          <w:lang w:val="ka-GE"/>
        </w:rPr>
        <w:t>სენდვიჩ</w:t>
      </w:r>
      <w:r w:rsidRPr="007B7497">
        <w:rPr>
          <w:rFonts w:ascii="Sylfaen" w:hAnsi="Sylfaen"/>
          <w:noProof/>
          <w:lang w:val="ka-GE"/>
        </w:rPr>
        <w:t>-</w:t>
      </w:r>
      <w:r w:rsidRPr="007B7497">
        <w:rPr>
          <w:rFonts w:ascii="Sylfaen" w:hAnsi="Sylfaen" w:cs="Sylfaen"/>
          <w:noProof/>
          <w:lang w:val="ka-GE"/>
        </w:rPr>
        <w:t>პანელების</w:t>
      </w:r>
      <w:r w:rsidRPr="007B7497">
        <w:rPr>
          <w:rFonts w:ascii="Sylfaen" w:hAnsi="Sylfaen"/>
          <w:noProof/>
          <w:lang w:val="ka-GE"/>
        </w:rPr>
        <w:t xml:space="preserve"> </w:t>
      </w:r>
      <w:r w:rsidRPr="007B7497">
        <w:rPr>
          <w:rFonts w:ascii="Sylfaen" w:hAnsi="Sylfaen" w:cs="Sylfaen"/>
          <w:noProof/>
          <w:lang w:val="ka-GE"/>
        </w:rPr>
        <w:t>საშუალებით</w:t>
      </w:r>
      <w:r w:rsidRPr="007B7497">
        <w:rPr>
          <w:rFonts w:ascii="Sylfaen" w:hAnsi="Sylfaen"/>
          <w:noProof/>
          <w:lang w:val="ka-GE"/>
        </w:rPr>
        <w:t>“;</w:t>
      </w:r>
    </w:p>
    <w:p w14:paraId="0B71FF08" w14:textId="77777777" w:rsidR="003549EE" w:rsidRPr="007B7497" w:rsidRDefault="003549EE" w:rsidP="00F040B3">
      <w:pPr>
        <w:pStyle w:val="ListParagraph"/>
        <w:numPr>
          <w:ilvl w:val="0"/>
          <w:numId w:val="3"/>
        </w:numPr>
        <w:spacing w:line="240" w:lineRule="auto"/>
        <w:ind w:left="0"/>
        <w:jc w:val="both"/>
        <w:rPr>
          <w:rFonts w:ascii="Sylfaen" w:hAnsi="Sylfaen"/>
          <w:noProof/>
          <w:lang w:val="ka-GE"/>
        </w:rPr>
      </w:pPr>
      <w:r w:rsidRPr="007B7497">
        <w:rPr>
          <w:rFonts w:ascii="Sylfaen" w:hAnsi="Sylfaen" w:cs="Sylfaen"/>
          <w:noProof/>
          <w:lang w:val="ka-GE"/>
        </w:rPr>
        <w:t>თეძმის</w:t>
      </w:r>
      <w:r w:rsidRPr="007B7497">
        <w:rPr>
          <w:rFonts w:ascii="Sylfaen" w:hAnsi="Sylfaen"/>
          <w:noProof/>
          <w:lang w:val="ka-GE"/>
        </w:rPr>
        <w:t xml:space="preserve"> N6 </w:t>
      </w:r>
      <w:r w:rsidRPr="007B7497">
        <w:rPr>
          <w:rFonts w:ascii="Sylfaen" w:hAnsi="Sylfaen" w:cs="Sylfaen"/>
          <w:noProof/>
          <w:lang w:val="ka-GE"/>
        </w:rPr>
        <w:t>სატუმბ</w:t>
      </w:r>
      <w:r w:rsidRPr="007B7497">
        <w:rPr>
          <w:rFonts w:ascii="Sylfaen" w:hAnsi="Sylfaen"/>
          <w:noProof/>
          <w:lang w:val="ka-GE"/>
        </w:rPr>
        <w:t xml:space="preserve"> </w:t>
      </w:r>
      <w:r w:rsidRPr="007B7497">
        <w:rPr>
          <w:rFonts w:ascii="Sylfaen" w:hAnsi="Sylfaen" w:cs="Sylfaen"/>
          <w:noProof/>
          <w:lang w:val="ka-GE"/>
        </w:rPr>
        <w:t>სადგურზე</w:t>
      </w:r>
      <w:r w:rsidRPr="007B7497">
        <w:rPr>
          <w:rFonts w:ascii="Sylfaen" w:hAnsi="Sylfaen"/>
          <w:noProof/>
          <w:lang w:val="ka-GE"/>
        </w:rPr>
        <w:t xml:space="preserve"> 2 </w:t>
      </w:r>
      <w:r w:rsidRPr="007B7497">
        <w:rPr>
          <w:rFonts w:ascii="Sylfaen" w:hAnsi="Sylfaen" w:cs="Sylfaen"/>
          <w:noProof/>
          <w:lang w:val="ka-GE"/>
        </w:rPr>
        <w:t>ცალი</w:t>
      </w:r>
      <w:r w:rsidRPr="007B7497">
        <w:rPr>
          <w:rFonts w:ascii="Sylfaen" w:hAnsi="Sylfaen"/>
          <w:noProof/>
          <w:lang w:val="ka-GE"/>
        </w:rPr>
        <w:t xml:space="preserve"> </w:t>
      </w:r>
      <w:r w:rsidRPr="007B7497">
        <w:rPr>
          <w:rFonts w:ascii="Sylfaen" w:hAnsi="Sylfaen" w:cs="Sylfaen"/>
          <w:noProof/>
          <w:lang w:val="ka-GE"/>
        </w:rPr>
        <w:t>ახალი</w:t>
      </w:r>
      <w:r w:rsidRPr="007B7497">
        <w:rPr>
          <w:rFonts w:ascii="Sylfaen" w:hAnsi="Sylfaen"/>
          <w:noProof/>
          <w:lang w:val="ka-GE"/>
        </w:rPr>
        <w:t xml:space="preserve"> </w:t>
      </w:r>
      <w:r w:rsidRPr="007B7497">
        <w:rPr>
          <w:rFonts w:ascii="Sylfaen" w:hAnsi="Sylfaen" w:cs="Sylfaen"/>
          <w:noProof/>
          <w:lang w:val="ka-GE"/>
        </w:rPr>
        <w:t>დ</w:t>
      </w:r>
      <w:r w:rsidRPr="007B7497">
        <w:rPr>
          <w:rFonts w:ascii="Sylfaen" w:hAnsi="Sylfaen"/>
          <w:noProof/>
          <w:lang w:val="ka-GE"/>
        </w:rPr>
        <w:t xml:space="preserve">1250-125 </w:t>
      </w:r>
      <w:r w:rsidRPr="007B7497">
        <w:rPr>
          <w:rFonts w:ascii="Sylfaen" w:hAnsi="Sylfaen" w:cs="Sylfaen"/>
          <w:noProof/>
          <w:lang w:val="ka-GE"/>
        </w:rPr>
        <w:t>ტუმბო</w:t>
      </w:r>
      <w:r w:rsidRPr="007B7497">
        <w:rPr>
          <w:rFonts w:ascii="Sylfaen" w:hAnsi="Sylfaen"/>
          <w:noProof/>
          <w:lang w:val="ka-GE"/>
        </w:rPr>
        <w:t>-</w:t>
      </w:r>
      <w:r w:rsidRPr="007B7497">
        <w:rPr>
          <w:rFonts w:ascii="Sylfaen" w:hAnsi="Sylfaen" w:cs="Sylfaen"/>
          <w:noProof/>
          <w:lang w:val="ka-GE"/>
        </w:rPr>
        <w:t>აგრეგატების</w:t>
      </w:r>
      <w:r w:rsidRPr="007B7497">
        <w:rPr>
          <w:rFonts w:ascii="Sylfaen" w:hAnsi="Sylfaen"/>
          <w:noProof/>
          <w:lang w:val="ka-GE"/>
        </w:rPr>
        <w:t xml:space="preserve"> </w:t>
      </w:r>
      <w:r w:rsidRPr="007B7497">
        <w:rPr>
          <w:rFonts w:ascii="Sylfaen" w:hAnsi="Sylfaen" w:cs="Sylfaen"/>
          <w:noProof/>
          <w:lang w:val="ka-GE"/>
        </w:rPr>
        <w:t>მონტაჟი</w:t>
      </w:r>
      <w:r w:rsidRPr="007B7497">
        <w:rPr>
          <w:rFonts w:ascii="Sylfaen" w:hAnsi="Sylfaen"/>
          <w:noProof/>
          <w:lang w:val="ka-GE"/>
        </w:rPr>
        <w:t>;</w:t>
      </w:r>
    </w:p>
    <w:p w14:paraId="2F519645" w14:textId="77777777" w:rsidR="003549EE" w:rsidRPr="007B7497" w:rsidRDefault="003549EE" w:rsidP="00F040B3">
      <w:pPr>
        <w:pStyle w:val="ListParagraph"/>
        <w:numPr>
          <w:ilvl w:val="0"/>
          <w:numId w:val="3"/>
        </w:numPr>
        <w:spacing w:line="240" w:lineRule="auto"/>
        <w:ind w:left="0"/>
        <w:jc w:val="both"/>
        <w:rPr>
          <w:rFonts w:ascii="Sylfaen" w:hAnsi="Sylfaen"/>
          <w:noProof/>
          <w:lang w:val="ka-GE"/>
        </w:rPr>
      </w:pPr>
      <w:r w:rsidRPr="007B7497">
        <w:rPr>
          <w:rFonts w:ascii="Sylfaen" w:hAnsi="Sylfaen" w:cs="Sylfaen"/>
          <w:noProof/>
          <w:lang w:val="ka-GE"/>
        </w:rPr>
        <w:t>თეძმის</w:t>
      </w:r>
      <w:r w:rsidRPr="007B7497">
        <w:rPr>
          <w:rFonts w:ascii="Sylfaen" w:hAnsi="Sylfaen"/>
          <w:noProof/>
          <w:lang w:val="ka-GE"/>
        </w:rPr>
        <w:t xml:space="preserve"> N4 </w:t>
      </w:r>
      <w:r w:rsidRPr="007B7497">
        <w:rPr>
          <w:rFonts w:ascii="Sylfaen" w:hAnsi="Sylfaen" w:cs="Sylfaen"/>
          <w:noProof/>
          <w:lang w:val="ka-GE"/>
        </w:rPr>
        <w:t>სატუმბ</w:t>
      </w:r>
      <w:r w:rsidRPr="007B7497">
        <w:rPr>
          <w:rFonts w:ascii="Sylfaen" w:hAnsi="Sylfaen"/>
          <w:noProof/>
          <w:lang w:val="ka-GE"/>
        </w:rPr>
        <w:t xml:space="preserve"> </w:t>
      </w:r>
      <w:r w:rsidRPr="007B7497">
        <w:rPr>
          <w:rFonts w:ascii="Sylfaen" w:hAnsi="Sylfaen" w:cs="Sylfaen"/>
          <w:noProof/>
          <w:lang w:val="ka-GE"/>
        </w:rPr>
        <w:t>სადგურზე</w:t>
      </w:r>
      <w:r w:rsidRPr="007B7497">
        <w:rPr>
          <w:rFonts w:ascii="Sylfaen" w:hAnsi="Sylfaen"/>
          <w:noProof/>
          <w:lang w:val="ka-GE"/>
        </w:rPr>
        <w:t xml:space="preserve"> </w:t>
      </w:r>
      <w:r w:rsidRPr="007B7497">
        <w:rPr>
          <w:rFonts w:ascii="Sylfaen" w:hAnsi="Sylfaen" w:cs="Sylfaen"/>
          <w:noProof/>
          <w:lang w:val="ka-GE"/>
        </w:rPr>
        <w:t>დ</w:t>
      </w:r>
      <w:r w:rsidRPr="007B7497">
        <w:rPr>
          <w:rFonts w:ascii="Sylfaen" w:hAnsi="Sylfaen"/>
          <w:noProof/>
          <w:lang w:val="ka-GE"/>
        </w:rPr>
        <w:t xml:space="preserve">1250-125 </w:t>
      </w:r>
      <w:r w:rsidRPr="007B7497">
        <w:rPr>
          <w:rFonts w:ascii="Sylfaen" w:hAnsi="Sylfaen" w:cs="Sylfaen"/>
          <w:noProof/>
          <w:lang w:val="ka-GE"/>
        </w:rPr>
        <w:t>ორმხრივ</w:t>
      </w:r>
      <w:r w:rsidRPr="007B7497">
        <w:rPr>
          <w:rFonts w:ascii="Sylfaen" w:hAnsi="Sylfaen"/>
          <w:noProof/>
          <w:lang w:val="ka-GE"/>
        </w:rPr>
        <w:t xml:space="preserve"> </w:t>
      </w:r>
      <w:r w:rsidRPr="007B7497">
        <w:rPr>
          <w:rFonts w:ascii="Sylfaen" w:hAnsi="Sylfaen" w:cs="Sylfaen"/>
          <w:noProof/>
          <w:lang w:val="ka-GE"/>
        </w:rPr>
        <w:t>შემწოვი</w:t>
      </w:r>
      <w:r w:rsidRPr="007B7497">
        <w:rPr>
          <w:rFonts w:ascii="Sylfaen" w:hAnsi="Sylfaen"/>
          <w:noProof/>
          <w:lang w:val="ka-GE"/>
        </w:rPr>
        <w:t xml:space="preserve"> </w:t>
      </w:r>
      <w:r w:rsidRPr="007B7497">
        <w:rPr>
          <w:rFonts w:ascii="Sylfaen" w:hAnsi="Sylfaen" w:cs="Sylfaen"/>
          <w:noProof/>
          <w:lang w:val="ka-GE"/>
        </w:rPr>
        <w:t>ტუმბო</w:t>
      </w:r>
      <w:r w:rsidRPr="007B7497">
        <w:rPr>
          <w:rFonts w:ascii="Sylfaen" w:hAnsi="Sylfaen"/>
          <w:noProof/>
          <w:lang w:val="ka-GE"/>
        </w:rPr>
        <w:t>-</w:t>
      </w:r>
      <w:r w:rsidRPr="007B7497">
        <w:rPr>
          <w:rFonts w:ascii="Sylfaen" w:hAnsi="Sylfaen" w:cs="Sylfaen"/>
          <w:noProof/>
          <w:lang w:val="ka-GE"/>
        </w:rPr>
        <w:t>აგრეგატების</w:t>
      </w:r>
      <w:r w:rsidRPr="007B7497">
        <w:rPr>
          <w:rFonts w:ascii="Sylfaen" w:hAnsi="Sylfaen"/>
          <w:noProof/>
          <w:lang w:val="ka-GE"/>
        </w:rPr>
        <w:t xml:space="preserve"> </w:t>
      </w:r>
      <w:r w:rsidRPr="007B7497">
        <w:rPr>
          <w:rFonts w:ascii="Sylfaen" w:hAnsi="Sylfaen" w:cs="Sylfaen"/>
          <w:noProof/>
          <w:lang w:val="ka-GE"/>
        </w:rPr>
        <w:t>მონტაჟი</w:t>
      </w:r>
      <w:r w:rsidRPr="007B7497">
        <w:rPr>
          <w:rFonts w:ascii="Sylfaen" w:hAnsi="Sylfaen"/>
          <w:noProof/>
          <w:lang w:val="ka-GE"/>
        </w:rPr>
        <w:t>;</w:t>
      </w:r>
    </w:p>
    <w:p w14:paraId="67FEB007" w14:textId="77777777" w:rsidR="003549EE" w:rsidRPr="007B7497" w:rsidRDefault="003549EE" w:rsidP="00F040B3">
      <w:pPr>
        <w:pStyle w:val="ListParagraph"/>
        <w:numPr>
          <w:ilvl w:val="0"/>
          <w:numId w:val="3"/>
        </w:numPr>
        <w:spacing w:after="120" w:line="240" w:lineRule="auto"/>
        <w:ind w:left="0"/>
        <w:jc w:val="both"/>
        <w:rPr>
          <w:rFonts w:ascii="Sylfaen" w:hAnsi="Sylfaen"/>
          <w:noProof/>
          <w:lang w:val="ka-GE"/>
        </w:rPr>
      </w:pPr>
      <w:r w:rsidRPr="007B7497">
        <w:rPr>
          <w:rFonts w:ascii="Sylfaen" w:hAnsi="Sylfaen" w:cs="Sylfaen"/>
          <w:noProof/>
          <w:lang w:val="ka-GE"/>
        </w:rPr>
        <w:t xml:space="preserve">კლდე-წნისის სატუმბი სადგურზე ტუმბოს (ძრავის გარეშე) მონტაჟი; </w:t>
      </w:r>
    </w:p>
    <w:p w14:paraId="30B3EA04" w14:textId="77777777" w:rsidR="003549EE" w:rsidRPr="007B7497" w:rsidRDefault="003549EE" w:rsidP="00F040B3">
      <w:pPr>
        <w:pStyle w:val="ListParagraph"/>
        <w:numPr>
          <w:ilvl w:val="0"/>
          <w:numId w:val="3"/>
        </w:numPr>
        <w:spacing w:line="240" w:lineRule="auto"/>
        <w:ind w:left="0"/>
        <w:jc w:val="both"/>
        <w:rPr>
          <w:rFonts w:ascii="Sylfaen" w:hAnsi="Sylfaen"/>
          <w:noProof/>
          <w:lang w:val="ka-GE"/>
        </w:rPr>
      </w:pPr>
      <w:r w:rsidRPr="007B7497">
        <w:rPr>
          <w:rFonts w:ascii="Sylfaen" w:hAnsi="Sylfaen" w:cs="Sylfaen"/>
          <w:noProof/>
          <w:lang w:val="ka-GE"/>
        </w:rPr>
        <w:t>სარო</w:t>
      </w:r>
      <w:r w:rsidRPr="007B7497">
        <w:rPr>
          <w:rFonts w:ascii="Sylfaen" w:hAnsi="Sylfaen"/>
          <w:noProof/>
          <w:lang w:val="ka-GE"/>
        </w:rPr>
        <w:t>-</w:t>
      </w:r>
      <w:r w:rsidRPr="007B7497">
        <w:rPr>
          <w:rFonts w:ascii="Sylfaen" w:hAnsi="Sylfaen" w:cs="Sylfaen"/>
          <w:noProof/>
          <w:lang w:val="ka-GE"/>
        </w:rPr>
        <w:t>ხიზაბავრას</w:t>
      </w:r>
      <w:r w:rsidRPr="007B7497">
        <w:rPr>
          <w:rFonts w:ascii="Sylfaen" w:hAnsi="Sylfaen"/>
          <w:noProof/>
          <w:lang w:val="ka-GE"/>
        </w:rPr>
        <w:t xml:space="preserve"> </w:t>
      </w:r>
      <w:r w:rsidRPr="007B7497">
        <w:rPr>
          <w:rFonts w:ascii="Sylfaen" w:hAnsi="Sylfaen" w:cs="Sylfaen"/>
          <w:noProof/>
          <w:lang w:val="ka-GE"/>
        </w:rPr>
        <w:t>სატუმბი</w:t>
      </w:r>
      <w:r w:rsidRPr="007B7497">
        <w:rPr>
          <w:rFonts w:ascii="Sylfaen" w:hAnsi="Sylfaen"/>
          <w:noProof/>
          <w:lang w:val="ka-GE"/>
        </w:rPr>
        <w:t xml:space="preserve"> </w:t>
      </w:r>
      <w:r w:rsidRPr="007B7497">
        <w:rPr>
          <w:rFonts w:ascii="Sylfaen" w:hAnsi="Sylfaen" w:cs="Sylfaen"/>
          <w:noProof/>
          <w:lang w:val="ka-GE"/>
        </w:rPr>
        <w:t>სადგურის</w:t>
      </w:r>
      <w:r w:rsidRPr="007B7497">
        <w:rPr>
          <w:rFonts w:ascii="Sylfaen" w:hAnsi="Sylfaen"/>
          <w:noProof/>
          <w:lang w:val="ka-GE"/>
        </w:rPr>
        <w:t xml:space="preserve"> (I </w:t>
      </w:r>
      <w:r w:rsidRPr="007B7497">
        <w:rPr>
          <w:rFonts w:ascii="Sylfaen" w:hAnsi="Sylfaen" w:cs="Sylfaen"/>
          <w:noProof/>
          <w:lang w:val="ka-GE"/>
        </w:rPr>
        <w:t>და</w:t>
      </w:r>
      <w:r w:rsidRPr="007B7497">
        <w:rPr>
          <w:rFonts w:ascii="Sylfaen" w:hAnsi="Sylfaen"/>
          <w:noProof/>
          <w:lang w:val="ka-GE"/>
        </w:rPr>
        <w:t xml:space="preserve"> II </w:t>
      </w:r>
      <w:r w:rsidRPr="007B7497">
        <w:rPr>
          <w:rFonts w:ascii="Sylfaen" w:hAnsi="Sylfaen" w:cs="Sylfaen"/>
          <w:noProof/>
          <w:lang w:val="ka-GE"/>
        </w:rPr>
        <w:t>აწევა</w:t>
      </w:r>
      <w:r w:rsidRPr="007B7497">
        <w:rPr>
          <w:rFonts w:ascii="Sylfaen" w:hAnsi="Sylfaen"/>
          <w:noProof/>
          <w:lang w:val="ka-GE"/>
        </w:rPr>
        <w:t xml:space="preserve">) </w:t>
      </w:r>
      <w:r w:rsidRPr="007B7497">
        <w:rPr>
          <w:rFonts w:ascii="Sylfaen" w:hAnsi="Sylfaen" w:cs="Sylfaen"/>
          <w:noProof/>
          <w:lang w:val="ka-GE"/>
        </w:rPr>
        <w:t>მექანიკური</w:t>
      </w:r>
      <w:r w:rsidRPr="007B7497">
        <w:rPr>
          <w:rFonts w:ascii="Sylfaen" w:hAnsi="Sylfaen"/>
          <w:noProof/>
          <w:lang w:val="ka-GE"/>
        </w:rPr>
        <w:t xml:space="preserve"> </w:t>
      </w:r>
      <w:r w:rsidRPr="007B7497">
        <w:rPr>
          <w:rFonts w:ascii="Sylfaen" w:hAnsi="Sylfaen" w:cs="Sylfaen"/>
          <w:noProof/>
          <w:lang w:val="ka-GE"/>
        </w:rPr>
        <w:t>ნაწილის</w:t>
      </w:r>
      <w:r w:rsidRPr="007B7497">
        <w:rPr>
          <w:rFonts w:ascii="Sylfaen" w:hAnsi="Sylfaen"/>
          <w:noProof/>
          <w:lang w:val="ka-GE"/>
        </w:rPr>
        <w:t xml:space="preserve"> </w:t>
      </w:r>
      <w:r w:rsidRPr="007B7497">
        <w:rPr>
          <w:rFonts w:ascii="Sylfaen" w:hAnsi="Sylfaen" w:cs="Sylfaen"/>
          <w:noProof/>
          <w:lang w:val="ka-GE"/>
        </w:rPr>
        <w:t>მონტაჟი</w:t>
      </w:r>
      <w:r w:rsidRPr="007B7497">
        <w:rPr>
          <w:rFonts w:ascii="Sylfaen" w:hAnsi="Sylfaen"/>
          <w:noProof/>
          <w:lang w:val="ka-GE"/>
        </w:rPr>
        <w:t xml:space="preserve">; </w:t>
      </w:r>
    </w:p>
    <w:p w14:paraId="01255D65" w14:textId="77777777" w:rsidR="003549EE" w:rsidRPr="007B7497" w:rsidRDefault="003549EE" w:rsidP="00F040B3">
      <w:pPr>
        <w:pStyle w:val="ListParagraph"/>
        <w:numPr>
          <w:ilvl w:val="0"/>
          <w:numId w:val="3"/>
        </w:numPr>
        <w:spacing w:after="137" w:line="240" w:lineRule="auto"/>
        <w:ind w:left="0"/>
        <w:jc w:val="both"/>
        <w:rPr>
          <w:rFonts w:ascii="Sylfaen" w:hAnsi="Sylfaen"/>
          <w:noProof/>
          <w:lang w:val="ka-GE"/>
        </w:rPr>
      </w:pPr>
      <w:r w:rsidRPr="007B7497">
        <w:rPr>
          <w:rFonts w:ascii="Sylfaen" w:hAnsi="Sylfaen"/>
          <w:noProof/>
          <w:lang w:val="ka-GE"/>
        </w:rPr>
        <w:t xml:space="preserve">სოფელ ხურვალეთის  სატუმბი სადგურზე ტუმბოს მონტაჟი; </w:t>
      </w:r>
    </w:p>
    <w:p w14:paraId="117C992D" w14:textId="77777777" w:rsidR="003549EE" w:rsidRPr="007B7497" w:rsidRDefault="003549EE" w:rsidP="00F040B3">
      <w:pPr>
        <w:pStyle w:val="ListParagraph"/>
        <w:numPr>
          <w:ilvl w:val="0"/>
          <w:numId w:val="3"/>
        </w:numPr>
        <w:spacing w:after="120" w:line="240" w:lineRule="auto"/>
        <w:ind w:left="0"/>
        <w:jc w:val="both"/>
        <w:rPr>
          <w:rFonts w:ascii="Sylfaen" w:hAnsi="Sylfaen"/>
          <w:noProof/>
          <w:lang w:val="ka-GE"/>
        </w:rPr>
      </w:pPr>
      <w:r w:rsidRPr="007B7497">
        <w:rPr>
          <w:rFonts w:ascii="Sylfaen" w:hAnsi="Sylfaen" w:cs="Sylfaen"/>
          <w:noProof/>
          <w:lang w:val="ka-GE"/>
        </w:rPr>
        <w:t>მეღვრეკისის</w:t>
      </w:r>
      <w:r w:rsidRPr="007B7497">
        <w:rPr>
          <w:rFonts w:ascii="Sylfaen" w:hAnsi="Sylfaen"/>
          <w:noProof/>
          <w:lang w:val="ka-GE"/>
        </w:rPr>
        <w:t xml:space="preserve"> </w:t>
      </w:r>
      <w:r w:rsidRPr="007B7497">
        <w:rPr>
          <w:rFonts w:ascii="Sylfaen" w:hAnsi="Sylfaen" w:cs="Sylfaen"/>
          <w:noProof/>
          <w:lang w:val="ka-GE"/>
        </w:rPr>
        <w:t>სატუმბ</w:t>
      </w:r>
      <w:r w:rsidRPr="007B7497">
        <w:rPr>
          <w:rFonts w:ascii="Sylfaen" w:hAnsi="Sylfaen"/>
          <w:noProof/>
          <w:lang w:val="ka-GE"/>
        </w:rPr>
        <w:t xml:space="preserve"> </w:t>
      </w:r>
      <w:r w:rsidRPr="007B7497">
        <w:rPr>
          <w:rFonts w:ascii="Sylfaen" w:hAnsi="Sylfaen" w:cs="Sylfaen"/>
          <w:noProof/>
          <w:lang w:val="ka-GE"/>
        </w:rPr>
        <w:t>სადგურზე</w:t>
      </w:r>
      <w:r w:rsidRPr="007B7497">
        <w:rPr>
          <w:rFonts w:ascii="Sylfaen" w:hAnsi="Sylfaen"/>
          <w:noProof/>
          <w:lang w:val="ka-GE"/>
        </w:rPr>
        <w:t xml:space="preserve"> </w:t>
      </w:r>
      <w:r w:rsidRPr="007B7497">
        <w:rPr>
          <w:rFonts w:ascii="Sylfaen" w:hAnsi="Sylfaen" w:cs="Sylfaen"/>
          <w:noProof/>
          <w:lang w:val="ka-GE"/>
        </w:rPr>
        <w:t>ტუმბოს</w:t>
      </w:r>
      <w:r w:rsidRPr="007B7497">
        <w:rPr>
          <w:rFonts w:ascii="Sylfaen" w:hAnsi="Sylfaen"/>
          <w:noProof/>
          <w:lang w:val="ka-GE"/>
        </w:rPr>
        <w:t xml:space="preserve"> </w:t>
      </w:r>
      <w:r w:rsidRPr="007B7497">
        <w:rPr>
          <w:rFonts w:ascii="Sylfaen" w:hAnsi="Sylfaen" w:cs="Sylfaen"/>
          <w:noProof/>
          <w:lang w:val="ka-GE"/>
        </w:rPr>
        <w:t>როტორისა</w:t>
      </w:r>
      <w:r w:rsidRPr="007B7497">
        <w:rPr>
          <w:rFonts w:ascii="Sylfaen" w:hAnsi="Sylfaen"/>
          <w:noProof/>
          <w:lang w:val="ka-GE"/>
        </w:rPr>
        <w:t xml:space="preserve"> </w:t>
      </w:r>
      <w:r w:rsidRPr="007B7497">
        <w:rPr>
          <w:rFonts w:ascii="Sylfaen" w:hAnsi="Sylfaen" w:cs="Sylfaen"/>
          <w:noProof/>
          <w:lang w:val="ka-GE"/>
        </w:rPr>
        <w:t>და</w:t>
      </w:r>
      <w:r w:rsidRPr="007B7497">
        <w:rPr>
          <w:rFonts w:ascii="Sylfaen" w:hAnsi="Sylfaen"/>
          <w:noProof/>
          <w:lang w:val="ka-GE"/>
        </w:rPr>
        <w:t xml:space="preserve"> </w:t>
      </w:r>
      <w:r w:rsidRPr="007B7497">
        <w:rPr>
          <w:rFonts w:ascii="Sylfaen" w:hAnsi="Sylfaen" w:cs="Sylfaen"/>
          <w:noProof/>
          <w:lang w:val="ka-GE"/>
        </w:rPr>
        <w:t>მუშა</w:t>
      </w:r>
      <w:r w:rsidRPr="007B7497">
        <w:rPr>
          <w:rFonts w:ascii="Sylfaen" w:hAnsi="Sylfaen"/>
          <w:noProof/>
          <w:lang w:val="ka-GE"/>
        </w:rPr>
        <w:t xml:space="preserve"> </w:t>
      </w:r>
      <w:r w:rsidRPr="007B7497">
        <w:rPr>
          <w:rFonts w:ascii="Sylfaen" w:hAnsi="Sylfaen" w:cs="Sylfaen"/>
          <w:noProof/>
          <w:lang w:val="ka-GE"/>
        </w:rPr>
        <w:t>ბორბლის</w:t>
      </w:r>
      <w:r w:rsidRPr="007B7497">
        <w:rPr>
          <w:rFonts w:ascii="Sylfaen" w:hAnsi="Sylfaen"/>
          <w:noProof/>
          <w:lang w:val="ka-GE"/>
        </w:rPr>
        <w:t xml:space="preserve"> </w:t>
      </w:r>
      <w:r w:rsidRPr="007B7497">
        <w:rPr>
          <w:rFonts w:ascii="Sylfaen" w:hAnsi="Sylfaen" w:cs="Sylfaen"/>
          <w:noProof/>
          <w:lang w:val="ka-GE"/>
        </w:rPr>
        <w:t>შეცვლა</w:t>
      </w:r>
      <w:r w:rsidRPr="007B7497">
        <w:rPr>
          <w:rFonts w:ascii="Sylfaen" w:hAnsi="Sylfaen"/>
          <w:noProof/>
          <w:lang w:val="ka-GE"/>
        </w:rPr>
        <w:t xml:space="preserve">; </w:t>
      </w:r>
    </w:p>
    <w:p w14:paraId="740D10A3" w14:textId="77777777" w:rsidR="003549EE" w:rsidRPr="007B7497" w:rsidRDefault="003549EE" w:rsidP="00F040B3">
      <w:pPr>
        <w:pStyle w:val="ListParagraph"/>
        <w:numPr>
          <w:ilvl w:val="0"/>
          <w:numId w:val="3"/>
        </w:numPr>
        <w:spacing w:after="137" w:line="240" w:lineRule="auto"/>
        <w:ind w:left="0"/>
        <w:jc w:val="both"/>
        <w:rPr>
          <w:rFonts w:ascii="Sylfaen" w:hAnsi="Sylfaen"/>
          <w:noProof/>
          <w:lang w:val="ka-GE"/>
        </w:rPr>
      </w:pPr>
      <w:r w:rsidRPr="007B7497">
        <w:rPr>
          <w:rFonts w:ascii="Sylfaen" w:hAnsi="Sylfaen" w:cs="Sylfaen"/>
          <w:noProof/>
          <w:lang w:val="ka-GE"/>
        </w:rPr>
        <w:t>ლეჟბადინი-მურალნოს სატუმბ სადგურზე მდორე გაშვების კარადების მონაჟი</w:t>
      </w:r>
      <w:r w:rsidRPr="007B7497">
        <w:rPr>
          <w:rFonts w:ascii="Sylfaen" w:hAnsi="Sylfaen" w:cs="Sylfaen"/>
          <w:noProof/>
        </w:rPr>
        <w:t>;</w:t>
      </w:r>
    </w:p>
    <w:p w14:paraId="344438E3" w14:textId="77777777" w:rsidR="003549EE" w:rsidRPr="007B7497" w:rsidRDefault="003549EE" w:rsidP="00F040B3">
      <w:pPr>
        <w:pStyle w:val="ListParagraph"/>
        <w:numPr>
          <w:ilvl w:val="0"/>
          <w:numId w:val="3"/>
        </w:numPr>
        <w:spacing w:line="240" w:lineRule="auto"/>
        <w:ind w:left="0"/>
        <w:jc w:val="both"/>
        <w:rPr>
          <w:rFonts w:ascii="Sylfaen" w:hAnsi="Sylfaen"/>
          <w:noProof/>
          <w:lang w:val="ka-GE"/>
        </w:rPr>
      </w:pPr>
      <w:r w:rsidRPr="007B7497">
        <w:rPr>
          <w:rFonts w:ascii="Sylfaen" w:hAnsi="Sylfaen" w:cs="Sylfaen"/>
          <w:noProof/>
          <w:lang w:val="ka-GE"/>
        </w:rPr>
        <w:t>ქეშალოს</w:t>
      </w:r>
      <w:r w:rsidRPr="007B7497">
        <w:rPr>
          <w:rFonts w:ascii="Sylfaen" w:hAnsi="Sylfaen"/>
          <w:noProof/>
          <w:lang w:val="ka-GE"/>
        </w:rPr>
        <w:t xml:space="preserve"> </w:t>
      </w:r>
      <w:r w:rsidRPr="007B7497">
        <w:rPr>
          <w:rFonts w:ascii="Sylfaen" w:hAnsi="Sylfaen" w:cs="Sylfaen"/>
          <w:noProof/>
          <w:lang w:val="ka-GE"/>
        </w:rPr>
        <w:t>სატუმბ</w:t>
      </w:r>
      <w:r w:rsidRPr="007B7497">
        <w:rPr>
          <w:rFonts w:ascii="Sylfaen" w:hAnsi="Sylfaen"/>
          <w:noProof/>
          <w:lang w:val="ka-GE"/>
        </w:rPr>
        <w:t xml:space="preserve"> </w:t>
      </w:r>
      <w:r w:rsidRPr="007B7497">
        <w:rPr>
          <w:rFonts w:ascii="Sylfaen" w:hAnsi="Sylfaen" w:cs="Sylfaen"/>
          <w:noProof/>
          <w:lang w:val="ka-GE"/>
        </w:rPr>
        <w:t>სადგურზე</w:t>
      </w:r>
      <w:r w:rsidRPr="007B7497">
        <w:rPr>
          <w:rFonts w:ascii="Sylfaen" w:hAnsi="Sylfaen"/>
          <w:noProof/>
          <w:lang w:val="ka-GE"/>
        </w:rPr>
        <w:t xml:space="preserve"> 2 </w:t>
      </w:r>
      <w:r w:rsidRPr="007B7497">
        <w:rPr>
          <w:rFonts w:ascii="Sylfaen" w:hAnsi="Sylfaen" w:cs="Sylfaen"/>
          <w:noProof/>
          <w:lang w:val="ka-GE"/>
        </w:rPr>
        <w:t>ცალი</w:t>
      </w:r>
      <w:r w:rsidRPr="007B7497">
        <w:rPr>
          <w:rFonts w:ascii="Sylfaen" w:hAnsi="Sylfaen"/>
          <w:noProof/>
          <w:lang w:val="ka-GE"/>
        </w:rPr>
        <w:t xml:space="preserve"> </w:t>
      </w:r>
      <w:r w:rsidRPr="007B7497">
        <w:rPr>
          <w:rFonts w:ascii="Sylfaen" w:hAnsi="Sylfaen" w:cs="Sylfaen"/>
          <w:noProof/>
          <w:lang w:val="ka-GE"/>
        </w:rPr>
        <w:t>ტუმბოს</w:t>
      </w:r>
      <w:r w:rsidRPr="007B7497">
        <w:rPr>
          <w:rFonts w:ascii="Sylfaen" w:hAnsi="Sylfaen"/>
          <w:noProof/>
          <w:lang w:val="ka-GE"/>
        </w:rPr>
        <w:t xml:space="preserve"> (</w:t>
      </w:r>
      <w:r w:rsidRPr="007B7497">
        <w:rPr>
          <w:rFonts w:ascii="Sylfaen" w:hAnsi="Sylfaen" w:cs="Sylfaen"/>
          <w:noProof/>
          <w:lang w:val="ka-GE"/>
        </w:rPr>
        <w:t>ძრავის</w:t>
      </w:r>
      <w:r w:rsidRPr="007B7497">
        <w:rPr>
          <w:rFonts w:ascii="Sylfaen" w:hAnsi="Sylfaen"/>
          <w:noProof/>
          <w:lang w:val="ka-GE"/>
        </w:rPr>
        <w:t xml:space="preserve"> </w:t>
      </w:r>
      <w:r w:rsidRPr="007B7497">
        <w:rPr>
          <w:rFonts w:ascii="Sylfaen" w:hAnsi="Sylfaen" w:cs="Sylfaen"/>
          <w:noProof/>
          <w:lang w:val="ka-GE"/>
        </w:rPr>
        <w:t>გარეშე</w:t>
      </w:r>
      <w:r w:rsidRPr="007B7497">
        <w:rPr>
          <w:rFonts w:ascii="Sylfaen" w:hAnsi="Sylfaen"/>
          <w:noProof/>
          <w:lang w:val="ka-GE"/>
        </w:rPr>
        <w:t xml:space="preserve">) </w:t>
      </w:r>
      <w:r w:rsidRPr="007B7497">
        <w:rPr>
          <w:rFonts w:ascii="Sylfaen" w:hAnsi="Sylfaen" w:cs="Sylfaen"/>
          <w:noProof/>
          <w:lang w:val="ka-GE"/>
        </w:rPr>
        <w:t>მონტაჟი</w:t>
      </w:r>
      <w:r w:rsidRPr="007B7497">
        <w:rPr>
          <w:rFonts w:ascii="Sylfaen" w:hAnsi="Sylfaen"/>
          <w:noProof/>
          <w:lang w:val="ka-GE"/>
        </w:rPr>
        <w:t>;</w:t>
      </w:r>
    </w:p>
    <w:p w14:paraId="38471B7B" w14:textId="77777777" w:rsidR="003549EE" w:rsidRPr="007B7497" w:rsidRDefault="003549EE" w:rsidP="00F040B3">
      <w:pPr>
        <w:pStyle w:val="ListParagraph"/>
        <w:numPr>
          <w:ilvl w:val="0"/>
          <w:numId w:val="3"/>
        </w:numPr>
        <w:spacing w:line="240" w:lineRule="auto"/>
        <w:ind w:left="0"/>
        <w:rPr>
          <w:rFonts w:ascii="Sylfaen" w:hAnsi="Sylfaen"/>
          <w:noProof/>
          <w:lang w:val="ka-GE"/>
        </w:rPr>
      </w:pPr>
      <w:r w:rsidRPr="007B7497">
        <w:rPr>
          <w:rFonts w:ascii="Sylfaen" w:hAnsi="Sylfaen"/>
          <w:noProof/>
          <w:lang w:val="ka-GE"/>
        </w:rPr>
        <w:t>ლეჟბადინის სატუმბი სადგურზე 1 ც. ვაკუმური ამომრთველის და 2 ც. ფოლადის ურდული დ=300მმ მონტაჟი</w:t>
      </w:r>
      <w:r w:rsidRPr="007B7497">
        <w:rPr>
          <w:rFonts w:ascii="Sylfaen" w:hAnsi="Sylfaen"/>
          <w:noProof/>
        </w:rPr>
        <w:t>;</w:t>
      </w:r>
    </w:p>
    <w:p w14:paraId="1AF60E4F" w14:textId="77777777" w:rsidR="003549EE" w:rsidRPr="007B7497" w:rsidRDefault="003549EE" w:rsidP="00F040B3">
      <w:pPr>
        <w:pStyle w:val="ListParagraph"/>
        <w:numPr>
          <w:ilvl w:val="0"/>
          <w:numId w:val="3"/>
        </w:numPr>
        <w:spacing w:line="240" w:lineRule="auto"/>
        <w:ind w:left="0"/>
        <w:jc w:val="both"/>
        <w:rPr>
          <w:rFonts w:ascii="Sylfaen" w:hAnsi="Sylfaen"/>
          <w:noProof/>
          <w:lang w:val="ka-GE"/>
        </w:rPr>
      </w:pPr>
      <w:r w:rsidRPr="007B7497">
        <w:rPr>
          <w:rFonts w:ascii="Sylfaen" w:hAnsi="Sylfaen"/>
          <w:noProof/>
          <w:lang w:val="ka-GE"/>
        </w:rPr>
        <w:t>ფოთის ჰიდროტექნიკური ნაგებობაზე რაბ.რეგულატორების მონტაჟი</w:t>
      </w:r>
      <w:r w:rsidRPr="007B7497">
        <w:rPr>
          <w:rFonts w:ascii="Sylfaen" w:hAnsi="Sylfaen"/>
          <w:noProof/>
        </w:rPr>
        <w:t xml:space="preserve">; </w:t>
      </w:r>
    </w:p>
    <w:p w14:paraId="6C8FB142" w14:textId="77777777" w:rsidR="003549EE" w:rsidRPr="007B7497" w:rsidRDefault="003549EE" w:rsidP="00F040B3">
      <w:pPr>
        <w:pStyle w:val="ListParagraph"/>
        <w:numPr>
          <w:ilvl w:val="0"/>
          <w:numId w:val="3"/>
        </w:numPr>
        <w:spacing w:line="240" w:lineRule="auto"/>
        <w:ind w:left="0"/>
        <w:jc w:val="both"/>
        <w:rPr>
          <w:rFonts w:ascii="Sylfaen" w:hAnsi="Sylfaen"/>
          <w:noProof/>
          <w:lang w:val="ka-GE"/>
        </w:rPr>
      </w:pPr>
      <w:r w:rsidRPr="007B7497">
        <w:rPr>
          <w:rFonts w:ascii="Sylfaen" w:hAnsi="Sylfaen" w:cs="Sylfaen"/>
          <w:noProof/>
          <w:lang w:val="ka-GE"/>
        </w:rPr>
        <w:t>მერეკრძელა</w:t>
      </w:r>
      <w:r w:rsidRPr="007B7497">
        <w:rPr>
          <w:rFonts w:ascii="Sylfaen" w:hAnsi="Sylfaen"/>
          <w:noProof/>
          <w:lang w:val="ka-GE"/>
        </w:rPr>
        <w:t>-</w:t>
      </w:r>
      <w:r w:rsidRPr="007B7497">
        <w:rPr>
          <w:rFonts w:ascii="Sylfaen" w:hAnsi="Sylfaen" w:cs="Sylfaen"/>
          <w:noProof/>
          <w:lang w:val="ka-GE"/>
        </w:rPr>
        <w:t>კაპროვანის</w:t>
      </w:r>
      <w:r w:rsidRPr="007B7497">
        <w:rPr>
          <w:rFonts w:ascii="Sylfaen" w:hAnsi="Sylfaen"/>
          <w:noProof/>
          <w:lang w:val="ka-GE"/>
        </w:rPr>
        <w:t xml:space="preserve"> (</w:t>
      </w:r>
      <w:r w:rsidRPr="007B7497">
        <w:rPr>
          <w:rFonts w:ascii="Sylfaen" w:hAnsi="Sylfaen" w:cs="Sylfaen"/>
          <w:noProof/>
          <w:lang w:val="ka-GE"/>
        </w:rPr>
        <w:t>შეკვეთილის</w:t>
      </w:r>
      <w:r w:rsidRPr="007B7497">
        <w:rPr>
          <w:rFonts w:ascii="Sylfaen" w:hAnsi="Sylfaen"/>
          <w:noProof/>
          <w:lang w:val="ka-GE"/>
        </w:rPr>
        <w:t xml:space="preserve">) </w:t>
      </w:r>
      <w:r w:rsidRPr="007B7497">
        <w:rPr>
          <w:rFonts w:ascii="Sylfaen" w:hAnsi="Sylfaen" w:cs="Sylfaen"/>
          <w:noProof/>
          <w:lang w:val="ka-GE"/>
        </w:rPr>
        <w:t>მასივის</w:t>
      </w:r>
      <w:r w:rsidRPr="007B7497">
        <w:rPr>
          <w:rFonts w:ascii="Sylfaen" w:hAnsi="Sylfaen"/>
          <w:noProof/>
          <w:lang w:val="ka-GE"/>
        </w:rPr>
        <w:t xml:space="preserve"> </w:t>
      </w:r>
      <w:r w:rsidRPr="007B7497">
        <w:rPr>
          <w:rFonts w:ascii="Sylfaen" w:hAnsi="Sylfaen" w:cs="Sylfaen"/>
          <w:noProof/>
          <w:lang w:val="ka-GE"/>
        </w:rPr>
        <w:t>დამშრობის</w:t>
      </w:r>
      <w:r w:rsidRPr="007B7497">
        <w:rPr>
          <w:rFonts w:ascii="Sylfaen" w:hAnsi="Sylfaen"/>
          <w:noProof/>
          <w:lang w:val="ka-GE"/>
        </w:rPr>
        <w:t xml:space="preserve"> </w:t>
      </w:r>
      <w:r w:rsidRPr="007B7497">
        <w:rPr>
          <w:rFonts w:ascii="Sylfaen" w:hAnsi="Sylfaen" w:cs="Sylfaen"/>
          <w:noProof/>
          <w:lang w:val="ka-GE"/>
        </w:rPr>
        <w:t>სისტემის</w:t>
      </w:r>
      <w:r w:rsidRPr="007B7497">
        <w:rPr>
          <w:rFonts w:ascii="Sylfaen" w:hAnsi="Sylfaen"/>
          <w:noProof/>
          <w:lang w:val="ka-GE"/>
        </w:rPr>
        <w:t xml:space="preserve"> </w:t>
      </w:r>
      <w:r w:rsidRPr="007B7497">
        <w:rPr>
          <w:rFonts w:ascii="Sylfaen" w:hAnsi="Sylfaen" w:cs="Sylfaen"/>
          <w:noProof/>
          <w:lang w:val="ka-GE"/>
        </w:rPr>
        <w:t>სატუმბო</w:t>
      </w:r>
      <w:r w:rsidRPr="007B7497">
        <w:rPr>
          <w:rFonts w:ascii="Sylfaen" w:hAnsi="Sylfaen"/>
          <w:noProof/>
          <w:lang w:val="ka-GE"/>
        </w:rPr>
        <w:t xml:space="preserve"> </w:t>
      </w:r>
      <w:r w:rsidRPr="007B7497">
        <w:rPr>
          <w:rFonts w:ascii="Sylfaen" w:hAnsi="Sylfaen" w:cs="Sylfaen"/>
          <w:noProof/>
          <w:lang w:val="ka-GE"/>
        </w:rPr>
        <w:t>სადგურის</w:t>
      </w:r>
      <w:r w:rsidRPr="007B7497">
        <w:rPr>
          <w:rFonts w:ascii="Sylfaen" w:hAnsi="Sylfaen"/>
          <w:noProof/>
          <w:lang w:val="ka-GE"/>
        </w:rPr>
        <w:t xml:space="preserve"> </w:t>
      </w:r>
      <w:r w:rsidRPr="007B7497">
        <w:rPr>
          <w:rFonts w:ascii="Sylfaen" w:hAnsi="Sylfaen" w:cs="Sylfaen"/>
          <w:noProof/>
          <w:lang w:val="ka-GE"/>
        </w:rPr>
        <w:t>მოწყობა</w:t>
      </w:r>
      <w:r w:rsidRPr="007B7497">
        <w:rPr>
          <w:rFonts w:ascii="Sylfaen" w:hAnsi="Sylfaen"/>
          <w:noProof/>
          <w:lang w:val="ka-GE"/>
        </w:rPr>
        <w:t>;</w:t>
      </w:r>
    </w:p>
    <w:p w14:paraId="5F901288" w14:textId="77777777" w:rsidR="003549EE" w:rsidRPr="007B7497" w:rsidRDefault="003549EE" w:rsidP="00F040B3">
      <w:pPr>
        <w:pStyle w:val="ListParagraph"/>
        <w:numPr>
          <w:ilvl w:val="0"/>
          <w:numId w:val="3"/>
        </w:numPr>
        <w:spacing w:line="240" w:lineRule="auto"/>
        <w:ind w:left="0"/>
        <w:jc w:val="both"/>
        <w:rPr>
          <w:rFonts w:ascii="Sylfaen" w:hAnsi="Sylfaen"/>
          <w:noProof/>
          <w:lang w:val="ka-GE"/>
        </w:rPr>
      </w:pPr>
      <w:r w:rsidRPr="007B7497">
        <w:rPr>
          <w:rFonts w:ascii="Sylfaen" w:hAnsi="Sylfaen" w:cs="Sylfaen"/>
          <w:noProof/>
          <w:lang w:val="ka-GE"/>
        </w:rPr>
        <w:t>მდინარე</w:t>
      </w:r>
      <w:r w:rsidRPr="007B7497">
        <w:rPr>
          <w:rFonts w:ascii="Sylfaen" w:hAnsi="Sylfaen"/>
          <w:noProof/>
          <w:lang w:val="ka-GE"/>
        </w:rPr>
        <w:t xml:space="preserve"> </w:t>
      </w:r>
      <w:r w:rsidRPr="007B7497">
        <w:rPr>
          <w:rFonts w:ascii="Sylfaen" w:hAnsi="Sylfaen" w:cs="Sylfaen"/>
          <w:noProof/>
          <w:lang w:val="ka-GE"/>
        </w:rPr>
        <w:t>ცივზე</w:t>
      </w:r>
      <w:r w:rsidRPr="007B7497">
        <w:rPr>
          <w:rFonts w:ascii="Sylfaen" w:hAnsi="Sylfaen"/>
          <w:noProof/>
          <w:lang w:val="ka-GE"/>
        </w:rPr>
        <w:t xml:space="preserve">, </w:t>
      </w:r>
      <w:r w:rsidRPr="007B7497">
        <w:rPr>
          <w:rFonts w:ascii="Sylfaen" w:hAnsi="Sylfaen" w:cs="Sylfaen"/>
          <w:noProof/>
          <w:lang w:val="ka-GE"/>
        </w:rPr>
        <w:t>ცივი</w:t>
      </w:r>
      <w:r w:rsidRPr="007B7497">
        <w:rPr>
          <w:rFonts w:ascii="Sylfaen" w:hAnsi="Sylfaen"/>
          <w:noProof/>
          <w:lang w:val="ka-GE"/>
        </w:rPr>
        <w:t>-</w:t>
      </w:r>
      <w:r w:rsidRPr="007B7497">
        <w:rPr>
          <w:rFonts w:ascii="Sylfaen" w:hAnsi="Sylfaen" w:cs="Sylfaen"/>
          <w:noProof/>
          <w:lang w:val="ka-GE"/>
        </w:rPr>
        <w:t>ტეხურის</w:t>
      </w:r>
      <w:r w:rsidRPr="007B7497">
        <w:rPr>
          <w:rFonts w:ascii="Sylfaen" w:hAnsi="Sylfaen"/>
          <w:noProof/>
          <w:lang w:val="ka-GE"/>
        </w:rPr>
        <w:t xml:space="preserve"> </w:t>
      </w:r>
      <w:r w:rsidRPr="007B7497">
        <w:rPr>
          <w:rFonts w:ascii="Sylfaen" w:hAnsi="Sylfaen" w:cs="Sylfaen"/>
          <w:noProof/>
          <w:lang w:val="ka-GE"/>
        </w:rPr>
        <w:t>დიუკერის</w:t>
      </w:r>
      <w:r w:rsidRPr="007B7497">
        <w:rPr>
          <w:rFonts w:ascii="Sylfaen" w:hAnsi="Sylfaen"/>
          <w:noProof/>
          <w:lang w:val="ka-GE"/>
        </w:rPr>
        <w:t xml:space="preserve"> </w:t>
      </w:r>
      <w:r w:rsidRPr="007B7497">
        <w:rPr>
          <w:rFonts w:ascii="Sylfaen" w:hAnsi="Sylfaen" w:cs="Sylfaen"/>
          <w:noProof/>
          <w:lang w:val="ka-GE"/>
        </w:rPr>
        <w:t>ამწე</w:t>
      </w:r>
      <w:r w:rsidRPr="007B7497">
        <w:rPr>
          <w:rFonts w:ascii="Sylfaen" w:hAnsi="Sylfaen"/>
          <w:noProof/>
          <w:lang w:val="ka-GE"/>
        </w:rPr>
        <w:t>-</w:t>
      </w:r>
      <w:r w:rsidRPr="007B7497">
        <w:rPr>
          <w:rFonts w:ascii="Sylfaen" w:hAnsi="Sylfaen" w:cs="Sylfaen"/>
          <w:noProof/>
          <w:lang w:val="ka-GE"/>
        </w:rPr>
        <w:t>მექანიზმის</w:t>
      </w:r>
      <w:r w:rsidRPr="007B7497">
        <w:rPr>
          <w:rFonts w:ascii="Sylfaen" w:hAnsi="Sylfaen"/>
          <w:noProof/>
          <w:lang w:val="ka-GE"/>
        </w:rPr>
        <w:t xml:space="preserve"> </w:t>
      </w:r>
      <w:r w:rsidRPr="007B7497">
        <w:rPr>
          <w:rFonts w:ascii="Sylfaen" w:hAnsi="Sylfaen" w:cs="Sylfaen"/>
          <w:noProof/>
          <w:lang w:val="ka-GE"/>
        </w:rPr>
        <w:t>და</w:t>
      </w:r>
      <w:r w:rsidRPr="007B7497">
        <w:rPr>
          <w:rFonts w:ascii="Sylfaen" w:hAnsi="Sylfaen"/>
          <w:noProof/>
          <w:lang w:val="ka-GE"/>
        </w:rPr>
        <w:t xml:space="preserve"> </w:t>
      </w:r>
      <w:r w:rsidRPr="007B7497">
        <w:rPr>
          <w:rFonts w:ascii="Sylfaen" w:hAnsi="Sylfaen" w:cs="Sylfaen"/>
          <w:noProof/>
          <w:lang w:val="ka-GE"/>
        </w:rPr>
        <w:t>ფარების</w:t>
      </w:r>
      <w:r w:rsidRPr="007B7497">
        <w:rPr>
          <w:rFonts w:ascii="Sylfaen" w:hAnsi="Sylfaen"/>
          <w:noProof/>
          <w:lang w:val="ka-GE"/>
        </w:rPr>
        <w:t xml:space="preserve"> </w:t>
      </w:r>
      <w:r w:rsidRPr="007B7497">
        <w:rPr>
          <w:rFonts w:ascii="Sylfaen" w:hAnsi="Sylfaen" w:cs="Sylfaen"/>
          <w:noProof/>
          <w:lang w:val="ka-GE"/>
        </w:rPr>
        <w:t>მოწყობა</w:t>
      </w:r>
      <w:r w:rsidRPr="007B7497">
        <w:rPr>
          <w:rFonts w:ascii="Sylfaen" w:hAnsi="Sylfaen"/>
          <w:noProof/>
          <w:lang w:val="ka-GE"/>
        </w:rPr>
        <w:t xml:space="preserve">; </w:t>
      </w:r>
      <w:r w:rsidRPr="007B7497">
        <w:rPr>
          <w:rFonts w:ascii="Sylfaen" w:hAnsi="Sylfaen" w:cs="Sylfaen"/>
          <w:noProof/>
          <w:lang w:val="ka-GE"/>
        </w:rPr>
        <w:t>სოფელ</w:t>
      </w:r>
      <w:r w:rsidRPr="007B7497">
        <w:rPr>
          <w:rFonts w:ascii="Sylfaen" w:hAnsi="Sylfaen"/>
          <w:noProof/>
          <w:lang w:val="ka-GE"/>
        </w:rPr>
        <w:t xml:space="preserve"> </w:t>
      </w:r>
      <w:r w:rsidRPr="007B7497">
        <w:rPr>
          <w:rFonts w:ascii="Sylfaen" w:hAnsi="Sylfaen" w:cs="Sylfaen"/>
          <w:noProof/>
          <w:lang w:val="ka-GE"/>
        </w:rPr>
        <w:t>გიორგიწმინდის</w:t>
      </w:r>
      <w:r w:rsidRPr="007B7497">
        <w:rPr>
          <w:rFonts w:ascii="Sylfaen" w:hAnsi="Sylfaen"/>
          <w:noProof/>
          <w:lang w:val="ka-GE"/>
        </w:rPr>
        <w:t xml:space="preserve"> </w:t>
      </w:r>
      <w:r w:rsidRPr="007B7497">
        <w:rPr>
          <w:rFonts w:ascii="Sylfaen" w:hAnsi="Sylfaen" w:cs="Sylfaen"/>
          <w:noProof/>
          <w:lang w:val="ka-GE"/>
        </w:rPr>
        <w:t>მექანიკური</w:t>
      </w:r>
      <w:r w:rsidRPr="007B7497">
        <w:rPr>
          <w:rFonts w:ascii="Sylfaen" w:hAnsi="Sylfaen"/>
          <w:noProof/>
          <w:lang w:val="ka-GE"/>
        </w:rPr>
        <w:t xml:space="preserve"> </w:t>
      </w:r>
      <w:r w:rsidRPr="007B7497">
        <w:rPr>
          <w:rFonts w:ascii="Sylfaen" w:hAnsi="Sylfaen" w:cs="Sylfaen"/>
          <w:noProof/>
          <w:lang w:val="ka-GE"/>
        </w:rPr>
        <w:t>აწევის</w:t>
      </w:r>
      <w:r w:rsidRPr="007B7497">
        <w:rPr>
          <w:rFonts w:ascii="Sylfaen" w:hAnsi="Sylfaen"/>
          <w:noProof/>
          <w:lang w:val="ka-GE"/>
        </w:rPr>
        <w:t xml:space="preserve"> </w:t>
      </w:r>
      <w:r w:rsidRPr="007B7497">
        <w:rPr>
          <w:rFonts w:ascii="Sylfaen" w:hAnsi="Sylfaen" w:cs="Sylfaen"/>
          <w:noProof/>
          <w:lang w:val="ka-GE"/>
        </w:rPr>
        <w:t>სარწყავი</w:t>
      </w:r>
      <w:r w:rsidRPr="007B7497">
        <w:rPr>
          <w:rFonts w:ascii="Sylfaen" w:hAnsi="Sylfaen"/>
          <w:noProof/>
          <w:lang w:val="ka-GE"/>
        </w:rPr>
        <w:t xml:space="preserve"> </w:t>
      </w:r>
      <w:r w:rsidRPr="007B7497">
        <w:rPr>
          <w:rFonts w:ascii="Sylfaen" w:hAnsi="Sylfaen" w:cs="Sylfaen"/>
          <w:noProof/>
          <w:lang w:val="ka-GE"/>
        </w:rPr>
        <w:t>სისტემის</w:t>
      </w:r>
      <w:r w:rsidRPr="007B7497">
        <w:rPr>
          <w:rFonts w:ascii="Sylfaen" w:hAnsi="Sylfaen"/>
          <w:noProof/>
          <w:lang w:val="ka-GE"/>
        </w:rPr>
        <w:t xml:space="preserve"> </w:t>
      </w:r>
      <w:r w:rsidRPr="007B7497">
        <w:rPr>
          <w:rFonts w:ascii="Sylfaen" w:hAnsi="Sylfaen" w:cs="Sylfaen"/>
          <w:noProof/>
          <w:lang w:val="ka-GE"/>
        </w:rPr>
        <w:t>წყალმიმღები</w:t>
      </w:r>
      <w:r w:rsidRPr="007B7497">
        <w:rPr>
          <w:rFonts w:ascii="Sylfaen" w:hAnsi="Sylfaen"/>
          <w:noProof/>
          <w:lang w:val="ka-GE"/>
        </w:rPr>
        <w:t xml:space="preserve"> </w:t>
      </w:r>
      <w:r w:rsidRPr="007B7497">
        <w:rPr>
          <w:rFonts w:ascii="Sylfaen" w:hAnsi="Sylfaen" w:cs="Sylfaen"/>
          <w:noProof/>
          <w:lang w:val="ka-GE"/>
        </w:rPr>
        <w:t>ჭის</w:t>
      </w:r>
      <w:r w:rsidRPr="007B7497">
        <w:rPr>
          <w:rFonts w:ascii="Sylfaen" w:hAnsi="Sylfaen"/>
          <w:noProof/>
          <w:lang w:val="ka-GE"/>
        </w:rPr>
        <w:t xml:space="preserve"> </w:t>
      </w:r>
      <w:r w:rsidRPr="007B7497">
        <w:rPr>
          <w:rFonts w:ascii="Sylfaen" w:hAnsi="Sylfaen" w:cs="Sylfaen"/>
          <w:noProof/>
          <w:lang w:val="ka-GE"/>
        </w:rPr>
        <w:t>მოწყობა</w:t>
      </w:r>
      <w:r w:rsidRPr="007B7497">
        <w:rPr>
          <w:rFonts w:ascii="Sylfaen" w:hAnsi="Sylfaen"/>
          <w:noProof/>
          <w:lang w:val="ka-GE"/>
        </w:rPr>
        <w:t>;</w:t>
      </w:r>
    </w:p>
    <w:p w14:paraId="3523D86E" w14:textId="77777777" w:rsidR="003549EE" w:rsidRPr="007B7497" w:rsidRDefault="003549EE" w:rsidP="00F040B3">
      <w:pPr>
        <w:pStyle w:val="ListParagraph"/>
        <w:numPr>
          <w:ilvl w:val="0"/>
          <w:numId w:val="3"/>
        </w:numPr>
        <w:spacing w:line="240" w:lineRule="auto"/>
        <w:ind w:left="0"/>
        <w:jc w:val="both"/>
        <w:rPr>
          <w:rFonts w:ascii="Sylfaen" w:hAnsi="Sylfaen"/>
          <w:noProof/>
          <w:lang w:val="ka-GE"/>
        </w:rPr>
      </w:pPr>
      <w:r w:rsidRPr="007B7497">
        <w:rPr>
          <w:rFonts w:ascii="Sylfaen" w:hAnsi="Sylfaen"/>
          <w:noProof/>
          <w:lang w:val="ka-GE"/>
        </w:rPr>
        <w:t>სოფელ გიორგიწმინდის მექანიკური აწევის სარწყავი სისტემის წყალმიმღები ჭის მოწყობა;</w:t>
      </w:r>
    </w:p>
    <w:p w14:paraId="3B32B274" w14:textId="77777777" w:rsidR="003549EE" w:rsidRPr="007B7497" w:rsidRDefault="003549EE" w:rsidP="00F040B3">
      <w:pPr>
        <w:pStyle w:val="ListParagraph"/>
        <w:numPr>
          <w:ilvl w:val="0"/>
          <w:numId w:val="3"/>
        </w:numPr>
        <w:spacing w:line="240" w:lineRule="auto"/>
        <w:ind w:left="0"/>
        <w:jc w:val="both"/>
        <w:rPr>
          <w:rFonts w:ascii="Sylfaen" w:hAnsi="Sylfaen"/>
          <w:noProof/>
          <w:lang w:val="ka-GE"/>
        </w:rPr>
      </w:pPr>
      <w:r w:rsidRPr="007B7497">
        <w:rPr>
          <w:rFonts w:ascii="Sylfaen" w:hAnsi="Sylfaen" w:cs="Sylfaen"/>
          <w:noProof/>
          <w:lang w:val="ka-GE"/>
        </w:rPr>
        <w:t>ცივი</w:t>
      </w:r>
      <w:r w:rsidRPr="007B7497">
        <w:rPr>
          <w:rFonts w:ascii="Sylfaen" w:hAnsi="Sylfaen"/>
          <w:noProof/>
          <w:lang w:val="ka-GE"/>
        </w:rPr>
        <w:t>-</w:t>
      </w:r>
      <w:r w:rsidRPr="007B7497">
        <w:rPr>
          <w:rFonts w:ascii="Sylfaen" w:hAnsi="Sylfaen" w:cs="Sylfaen"/>
          <w:noProof/>
          <w:lang w:val="ka-GE"/>
        </w:rPr>
        <w:t>ტეხურა</w:t>
      </w:r>
      <w:r w:rsidRPr="007B7497">
        <w:rPr>
          <w:rFonts w:ascii="Sylfaen" w:hAnsi="Sylfaen"/>
          <w:noProof/>
          <w:lang w:val="ka-GE"/>
        </w:rPr>
        <w:t xml:space="preserve"> </w:t>
      </w:r>
      <w:r w:rsidRPr="007B7497">
        <w:rPr>
          <w:rFonts w:ascii="Sylfaen" w:hAnsi="Sylfaen" w:cs="Sylfaen"/>
          <w:noProof/>
          <w:lang w:val="ka-GE"/>
        </w:rPr>
        <w:t>მდინარეთა</w:t>
      </w:r>
      <w:r w:rsidRPr="007B7497">
        <w:rPr>
          <w:rFonts w:ascii="Sylfaen" w:hAnsi="Sylfaen"/>
          <w:noProof/>
          <w:lang w:val="ka-GE"/>
        </w:rPr>
        <w:t xml:space="preserve"> </w:t>
      </w:r>
      <w:r w:rsidRPr="007B7497">
        <w:rPr>
          <w:rFonts w:ascii="Sylfaen" w:hAnsi="Sylfaen" w:cs="Sylfaen"/>
          <w:noProof/>
          <w:lang w:val="ka-GE"/>
        </w:rPr>
        <w:t>შორის</w:t>
      </w:r>
      <w:r w:rsidRPr="007B7497">
        <w:rPr>
          <w:rFonts w:ascii="Sylfaen" w:hAnsi="Sylfaen"/>
          <w:noProof/>
          <w:lang w:val="ka-GE"/>
        </w:rPr>
        <w:t xml:space="preserve"> </w:t>
      </w:r>
      <w:r w:rsidRPr="007B7497">
        <w:rPr>
          <w:rFonts w:ascii="Sylfaen" w:hAnsi="Sylfaen" w:cs="Sylfaen"/>
          <w:noProof/>
          <w:lang w:val="ka-GE"/>
        </w:rPr>
        <w:t>მასივზე</w:t>
      </w:r>
      <w:r w:rsidRPr="007B7497">
        <w:rPr>
          <w:rFonts w:ascii="Sylfaen" w:hAnsi="Sylfaen"/>
          <w:noProof/>
          <w:lang w:val="ka-GE"/>
        </w:rPr>
        <w:t xml:space="preserve"> </w:t>
      </w:r>
      <w:r w:rsidRPr="007B7497">
        <w:rPr>
          <w:rFonts w:ascii="Sylfaen" w:hAnsi="Sylfaen" w:cs="Sylfaen"/>
          <w:noProof/>
          <w:lang w:val="ka-GE"/>
        </w:rPr>
        <w:t>ცმკ</w:t>
      </w:r>
      <w:r w:rsidRPr="007B7497">
        <w:rPr>
          <w:rFonts w:ascii="Sylfaen" w:hAnsi="Sylfaen"/>
          <w:noProof/>
          <w:lang w:val="ka-GE"/>
        </w:rPr>
        <w:t xml:space="preserve">-2 </w:t>
      </w:r>
      <w:r w:rsidRPr="007B7497">
        <w:rPr>
          <w:rFonts w:ascii="Sylfaen" w:hAnsi="Sylfaen" w:cs="Sylfaen"/>
          <w:noProof/>
          <w:lang w:val="ka-GE"/>
        </w:rPr>
        <w:t>და</w:t>
      </w:r>
      <w:r w:rsidRPr="007B7497">
        <w:rPr>
          <w:rFonts w:ascii="Sylfaen" w:hAnsi="Sylfaen"/>
          <w:noProof/>
          <w:lang w:val="ka-GE"/>
        </w:rPr>
        <w:t xml:space="preserve"> </w:t>
      </w:r>
      <w:r w:rsidRPr="007B7497">
        <w:rPr>
          <w:rFonts w:ascii="Sylfaen" w:hAnsi="Sylfaen" w:cs="Sylfaen"/>
          <w:noProof/>
          <w:lang w:val="ka-GE"/>
        </w:rPr>
        <w:t>ცმკ</w:t>
      </w:r>
      <w:r w:rsidRPr="007B7497">
        <w:rPr>
          <w:rFonts w:ascii="Sylfaen" w:hAnsi="Sylfaen"/>
          <w:noProof/>
          <w:lang w:val="ka-GE"/>
        </w:rPr>
        <w:t xml:space="preserve">-2-9 </w:t>
      </w:r>
      <w:r w:rsidRPr="007B7497">
        <w:rPr>
          <w:rFonts w:ascii="Sylfaen" w:hAnsi="Sylfaen" w:cs="Sylfaen"/>
          <w:noProof/>
          <w:lang w:val="ka-GE"/>
        </w:rPr>
        <w:t>კოლექტორების</w:t>
      </w:r>
      <w:r w:rsidRPr="007B7497">
        <w:rPr>
          <w:rFonts w:ascii="Sylfaen" w:hAnsi="Sylfaen"/>
          <w:noProof/>
          <w:lang w:val="ka-GE"/>
        </w:rPr>
        <w:t xml:space="preserve"> </w:t>
      </w:r>
      <w:r w:rsidRPr="007B7497">
        <w:rPr>
          <w:rFonts w:ascii="Sylfaen" w:hAnsi="Sylfaen" w:cs="Sylfaen"/>
          <w:noProof/>
          <w:lang w:val="ka-GE"/>
        </w:rPr>
        <w:t>წყალშემკრები</w:t>
      </w:r>
      <w:r w:rsidRPr="007B7497">
        <w:rPr>
          <w:rFonts w:ascii="Sylfaen" w:hAnsi="Sylfaen"/>
          <w:noProof/>
          <w:lang w:val="ka-GE"/>
        </w:rPr>
        <w:t xml:space="preserve">  </w:t>
      </w:r>
      <w:r w:rsidRPr="007B7497">
        <w:rPr>
          <w:rFonts w:ascii="Sylfaen" w:hAnsi="Sylfaen" w:cs="Sylfaen"/>
          <w:noProof/>
          <w:lang w:val="ka-GE"/>
        </w:rPr>
        <w:t>დაშრობი</w:t>
      </w:r>
      <w:r w:rsidRPr="007B7497">
        <w:rPr>
          <w:rFonts w:ascii="Sylfaen" w:hAnsi="Sylfaen"/>
          <w:noProof/>
          <w:lang w:val="ka-GE"/>
        </w:rPr>
        <w:t xml:space="preserve"> </w:t>
      </w:r>
      <w:r w:rsidRPr="007B7497">
        <w:rPr>
          <w:rFonts w:ascii="Sylfaen" w:hAnsi="Sylfaen" w:cs="Sylfaen"/>
          <w:noProof/>
          <w:lang w:val="ka-GE"/>
        </w:rPr>
        <w:t>არხების</w:t>
      </w:r>
      <w:r w:rsidRPr="007B7497">
        <w:rPr>
          <w:rFonts w:ascii="Sylfaen" w:hAnsi="Sylfaen"/>
          <w:noProof/>
          <w:lang w:val="ka-GE"/>
        </w:rPr>
        <w:t xml:space="preserve"> </w:t>
      </w:r>
      <w:r w:rsidRPr="007B7497">
        <w:rPr>
          <w:rFonts w:ascii="Sylfaen" w:hAnsi="Sylfaen" w:cs="Sylfaen"/>
          <w:noProof/>
          <w:lang w:val="ka-GE"/>
        </w:rPr>
        <w:t>და</w:t>
      </w:r>
      <w:r w:rsidRPr="007B7497">
        <w:rPr>
          <w:rFonts w:ascii="Sylfaen" w:hAnsi="Sylfaen"/>
          <w:noProof/>
          <w:lang w:val="ka-GE"/>
        </w:rPr>
        <w:t xml:space="preserve"> </w:t>
      </w:r>
      <w:r w:rsidRPr="007B7497">
        <w:rPr>
          <w:rFonts w:ascii="Sylfaen" w:hAnsi="Sylfaen" w:cs="Sylfaen"/>
          <w:noProof/>
          <w:lang w:val="ka-GE"/>
        </w:rPr>
        <w:t>ჰიდროტექნიკური</w:t>
      </w:r>
      <w:r w:rsidRPr="007B7497">
        <w:rPr>
          <w:rFonts w:ascii="Sylfaen" w:hAnsi="Sylfaen"/>
          <w:noProof/>
          <w:lang w:val="ka-GE"/>
        </w:rPr>
        <w:t xml:space="preserve"> </w:t>
      </w:r>
      <w:r w:rsidRPr="007B7497">
        <w:rPr>
          <w:rFonts w:ascii="Sylfaen" w:hAnsi="Sylfaen" w:cs="Sylfaen"/>
          <w:noProof/>
          <w:lang w:val="ka-GE"/>
        </w:rPr>
        <w:t>ნაგებობების</w:t>
      </w:r>
      <w:r w:rsidRPr="007B7497">
        <w:rPr>
          <w:rFonts w:ascii="Sylfaen" w:hAnsi="Sylfaen"/>
          <w:noProof/>
          <w:lang w:val="ka-GE"/>
        </w:rPr>
        <w:t xml:space="preserve"> </w:t>
      </w:r>
      <w:r w:rsidRPr="007B7497">
        <w:rPr>
          <w:rFonts w:ascii="Sylfaen" w:hAnsi="Sylfaen" w:cs="Sylfaen"/>
          <w:noProof/>
          <w:lang w:val="ka-GE"/>
        </w:rPr>
        <w:t>რეაბილიტაცია;</w:t>
      </w:r>
    </w:p>
    <w:p w14:paraId="22F4D25A" w14:textId="77777777" w:rsidR="003549EE" w:rsidRPr="007B7497" w:rsidRDefault="003549EE" w:rsidP="00F040B3">
      <w:pPr>
        <w:pStyle w:val="ListParagraph"/>
        <w:numPr>
          <w:ilvl w:val="0"/>
          <w:numId w:val="3"/>
        </w:numPr>
        <w:spacing w:after="137" w:line="240" w:lineRule="auto"/>
        <w:ind w:left="0"/>
        <w:jc w:val="both"/>
        <w:rPr>
          <w:rFonts w:ascii="Sylfaen" w:hAnsi="Sylfaen"/>
          <w:noProof/>
          <w:lang w:val="ka-GE"/>
        </w:rPr>
      </w:pPr>
      <w:r w:rsidRPr="007B7497">
        <w:rPr>
          <w:rFonts w:ascii="Sylfaen" w:hAnsi="Sylfaen"/>
          <w:noProof/>
          <w:lang w:val="ka-GE"/>
        </w:rPr>
        <w:t>კოთელია-ხანდო-ვარევანის სატუმბი სადგურის ელექტრო მოწყობილობების რეაბილიტაცია;</w:t>
      </w:r>
    </w:p>
    <w:p w14:paraId="253681BE" w14:textId="77777777" w:rsidR="003549EE" w:rsidRPr="007B7497" w:rsidRDefault="003549EE" w:rsidP="00F040B3">
      <w:pPr>
        <w:pStyle w:val="ListParagraph"/>
        <w:numPr>
          <w:ilvl w:val="0"/>
          <w:numId w:val="3"/>
        </w:numPr>
        <w:spacing w:line="240" w:lineRule="auto"/>
        <w:ind w:left="0"/>
        <w:jc w:val="both"/>
        <w:rPr>
          <w:rFonts w:ascii="Sylfaen" w:hAnsi="Sylfaen"/>
          <w:noProof/>
          <w:lang w:val="ka-GE"/>
        </w:rPr>
      </w:pPr>
      <w:r w:rsidRPr="007B7497">
        <w:rPr>
          <w:rFonts w:ascii="Sylfaen" w:hAnsi="Sylfaen" w:cs="Sylfaen"/>
          <w:noProof/>
          <w:lang w:val="ka-GE"/>
        </w:rPr>
        <w:t>ტბისი</w:t>
      </w:r>
      <w:r w:rsidRPr="007B7497">
        <w:rPr>
          <w:rFonts w:ascii="Sylfaen" w:hAnsi="Sylfaen"/>
          <w:noProof/>
          <w:lang w:val="ka-GE"/>
        </w:rPr>
        <w:t>-</w:t>
      </w:r>
      <w:r w:rsidRPr="007B7497">
        <w:rPr>
          <w:rFonts w:ascii="Sylfaen" w:hAnsi="Sylfaen" w:cs="Sylfaen"/>
          <w:noProof/>
          <w:lang w:val="ka-GE"/>
        </w:rPr>
        <w:t>კუმისის</w:t>
      </w:r>
      <w:r w:rsidRPr="007B7497">
        <w:rPr>
          <w:rFonts w:ascii="Sylfaen" w:hAnsi="Sylfaen"/>
          <w:noProof/>
          <w:lang w:val="ka-GE"/>
        </w:rPr>
        <w:t xml:space="preserve"> </w:t>
      </w:r>
      <w:r w:rsidRPr="007B7497">
        <w:rPr>
          <w:rFonts w:ascii="Sylfaen" w:hAnsi="Sylfaen" w:cs="Sylfaen"/>
          <w:noProof/>
          <w:lang w:val="ka-GE"/>
        </w:rPr>
        <w:t>სარწყავი</w:t>
      </w:r>
      <w:r w:rsidRPr="007B7497">
        <w:rPr>
          <w:rFonts w:ascii="Sylfaen" w:hAnsi="Sylfaen"/>
          <w:noProof/>
          <w:lang w:val="ka-GE"/>
        </w:rPr>
        <w:t xml:space="preserve"> </w:t>
      </w:r>
      <w:r w:rsidRPr="007B7497">
        <w:rPr>
          <w:rFonts w:ascii="Sylfaen" w:hAnsi="Sylfaen" w:cs="Sylfaen"/>
          <w:noProof/>
          <w:lang w:val="ka-GE"/>
        </w:rPr>
        <w:t>სისტემის</w:t>
      </w:r>
      <w:r w:rsidRPr="007B7497">
        <w:rPr>
          <w:rFonts w:ascii="Sylfaen" w:hAnsi="Sylfaen"/>
          <w:noProof/>
          <w:lang w:val="ka-GE"/>
        </w:rPr>
        <w:t xml:space="preserve"> </w:t>
      </w:r>
      <w:r w:rsidRPr="007B7497">
        <w:rPr>
          <w:rFonts w:ascii="Sylfaen" w:hAnsi="Sylfaen" w:cs="Sylfaen"/>
          <w:noProof/>
          <w:lang w:val="ka-GE"/>
        </w:rPr>
        <w:t>ფარცხისის</w:t>
      </w:r>
      <w:r w:rsidRPr="007B7497">
        <w:rPr>
          <w:rFonts w:ascii="Sylfaen" w:hAnsi="Sylfaen"/>
          <w:noProof/>
          <w:lang w:val="ka-GE"/>
        </w:rPr>
        <w:t xml:space="preserve"> N2 </w:t>
      </w:r>
      <w:r w:rsidRPr="007B7497">
        <w:rPr>
          <w:rFonts w:ascii="Sylfaen" w:hAnsi="Sylfaen" w:cs="Sylfaen"/>
          <w:noProof/>
          <w:lang w:val="ka-GE"/>
        </w:rPr>
        <w:t>სამძაფიანი</w:t>
      </w:r>
      <w:r w:rsidRPr="007B7497">
        <w:rPr>
          <w:rFonts w:ascii="Sylfaen" w:hAnsi="Sylfaen"/>
          <w:noProof/>
          <w:lang w:val="ka-GE"/>
        </w:rPr>
        <w:t xml:space="preserve"> </w:t>
      </w:r>
      <w:r w:rsidRPr="007B7497">
        <w:rPr>
          <w:rFonts w:ascii="Sylfaen" w:hAnsi="Sylfaen" w:cs="Sylfaen"/>
          <w:noProof/>
          <w:lang w:val="ka-GE"/>
        </w:rPr>
        <w:t>დიუკერის</w:t>
      </w:r>
      <w:r w:rsidRPr="007B7497">
        <w:rPr>
          <w:rFonts w:ascii="Sylfaen" w:hAnsi="Sylfaen"/>
          <w:noProof/>
          <w:lang w:val="ka-GE"/>
        </w:rPr>
        <w:t xml:space="preserve"> ( </w:t>
      </w:r>
      <w:r w:rsidRPr="007B7497">
        <w:rPr>
          <w:rFonts w:ascii="Sylfaen" w:hAnsi="Sylfaen" w:cs="Sylfaen"/>
          <w:noProof/>
          <w:lang w:val="ka-GE"/>
        </w:rPr>
        <w:t>პკ</w:t>
      </w:r>
      <w:r w:rsidRPr="007B7497">
        <w:rPr>
          <w:rFonts w:ascii="Sylfaen" w:hAnsi="Sylfaen"/>
          <w:noProof/>
          <w:lang w:val="ka-GE"/>
        </w:rPr>
        <w:t xml:space="preserve"> 29+60 </w:t>
      </w:r>
      <w:r w:rsidRPr="007B7497">
        <w:rPr>
          <w:rFonts w:ascii="Sylfaen" w:hAnsi="Sylfaen" w:cs="Sylfaen"/>
          <w:noProof/>
          <w:lang w:val="ka-GE"/>
        </w:rPr>
        <w:t>დან</w:t>
      </w:r>
      <w:r w:rsidRPr="007B7497">
        <w:rPr>
          <w:rFonts w:ascii="Sylfaen" w:hAnsi="Sylfaen"/>
          <w:noProof/>
          <w:lang w:val="ka-GE"/>
        </w:rPr>
        <w:t xml:space="preserve"> </w:t>
      </w:r>
      <w:r w:rsidRPr="007B7497">
        <w:rPr>
          <w:rFonts w:ascii="Sylfaen" w:hAnsi="Sylfaen" w:cs="Sylfaen"/>
          <w:noProof/>
          <w:lang w:val="ka-GE"/>
        </w:rPr>
        <w:t>პკ</w:t>
      </w:r>
      <w:r w:rsidRPr="007B7497">
        <w:rPr>
          <w:rFonts w:ascii="Sylfaen" w:hAnsi="Sylfaen"/>
          <w:noProof/>
          <w:lang w:val="ka-GE"/>
        </w:rPr>
        <w:t xml:space="preserve"> 31+60 </w:t>
      </w:r>
      <w:r w:rsidRPr="007B7497">
        <w:rPr>
          <w:rFonts w:ascii="Sylfaen" w:hAnsi="Sylfaen" w:cs="Sylfaen"/>
          <w:noProof/>
          <w:lang w:val="ka-GE"/>
        </w:rPr>
        <w:t>მდე</w:t>
      </w:r>
      <w:r w:rsidRPr="007B7497">
        <w:rPr>
          <w:rFonts w:ascii="Sylfaen" w:hAnsi="Sylfaen"/>
          <w:noProof/>
          <w:lang w:val="ka-GE"/>
        </w:rPr>
        <w:t xml:space="preserve">) </w:t>
      </w:r>
      <w:r w:rsidRPr="007B7497">
        <w:rPr>
          <w:rFonts w:ascii="Sylfaen" w:hAnsi="Sylfaen" w:cs="Sylfaen"/>
          <w:noProof/>
          <w:lang w:val="ka-GE"/>
        </w:rPr>
        <w:t>აღდგენა</w:t>
      </w:r>
      <w:r w:rsidRPr="007B7497">
        <w:rPr>
          <w:rFonts w:ascii="Sylfaen" w:hAnsi="Sylfaen"/>
          <w:noProof/>
          <w:lang w:val="ka-GE"/>
        </w:rPr>
        <w:t>-</w:t>
      </w:r>
      <w:r w:rsidRPr="007B7497">
        <w:rPr>
          <w:rFonts w:ascii="Sylfaen" w:hAnsi="Sylfaen" w:cs="Sylfaen"/>
          <w:noProof/>
          <w:lang w:val="ka-GE"/>
        </w:rPr>
        <w:t>რეაბილიტაცია</w:t>
      </w:r>
      <w:r w:rsidRPr="007B7497">
        <w:rPr>
          <w:rFonts w:ascii="Sylfaen" w:hAnsi="Sylfaen"/>
          <w:noProof/>
          <w:lang w:val="ka-GE"/>
        </w:rPr>
        <w:t>;</w:t>
      </w:r>
    </w:p>
    <w:p w14:paraId="371C0E98" w14:textId="77777777" w:rsidR="003549EE" w:rsidRPr="007B7497" w:rsidRDefault="003549EE" w:rsidP="00F040B3">
      <w:pPr>
        <w:pStyle w:val="ListParagraph"/>
        <w:numPr>
          <w:ilvl w:val="0"/>
          <w:numId w:val="3"/>
        </w:numPr>
        <w:spacing w:line="240" w:lineRule="auto"/>
        <w:ind w:left="0"/>
        <w:jc w:val="both"/>
        <w:rPr>
          <w:rFonts w:ascii="Sylfaen" w:hAnsi="Sylfaen"/>
          <w:noProof/>
          <w:lang w:val="ka-GE"/>
        </w:rPr>
      </w:pPr>
      <w:r w:rsidRPr="007B7497">
        <w:rPr>
          <w:rFonts w:ascii="Sylfaen" w:hAnsi="Sylfaen" w:cs="Sylfaen"/>
          <w:noProof/>
          <w:lang w:val="ka-GE"/>
        </w:rPr>
        <w:t>ლეჟბადინის</w:t>
      </w:r>
      <w:r w:rsidRPr="007B7497">
        <w:rPr>
          <w:rFonts w:ascii="Sylfaen" w:hAnsi="Sylfaen"/>
          <w:noProof/>
          <w:lang w:val="ka-GE"/>
        </w:rPr>
        <w:t xml:space="preserve"> </w:t>
      </w:r>
      <w:r w:rsidRPr="007B7497">
        <w:rPr>
          <w:rFonts w:ascii="Sylfaen" w:hAnsi="Sylfaen" w:cs="Sylfaen"/>
          <w:noProof/>
          <w:lang w:val="ka-GE"/>
        </w:rPr>
        <w:t>სატუმბ</w:t>
      </w:r>
      <w:r w:rsidRPr="007B7497">
        <w:rPr>
          <w:rFonts w:ascii="Sylfaen" w:hAnsi="Sylfaen"/>
          <w:noProof/>
          <w:lang w:val="ka-GE"/>
        </w:rPr>
        <w:t xml:space="preserve"> </w:t>
      </w:r>
      <w:r w:rsidRPr="007B7497">
        <w:rPr>
          <w:rFonts w:ascii="Sylfaen" w:hAnsi="Sylfaen" w:cs="Sylfaen"/>
          <w:noProof/>
          <w:lang w:val="ka-GE"/>
        </w:rPr>
        <w:t>სადგურზე</w:t>
      </w:r>
      <w:r w:rsidRPr="007B7497">
        <w:rPr>
          <w:rFonts w:ascii="Sylfaen" w:hAnsi="Sylfaen"/>
          <w:noProof/>
          <w:lang w:val="ka-GE"/>
        </w:rPr>
        <w:t xml:space="preserve"> 2 </w:t>
      </w:r>
      <w:r w:rsidRPr="007B7497">
        <w:rPr>
          <w:rFonts w:ascii="Sylfaen" w:hAnsi="Sylfaen" w:cs="Sylfaen"/>
          <w:noProof/>
          <w:lang w:val="ka-GE"/>
        </w:rPr>
        <w:t>ერთეული</w:t>
      </w:r>
      <w:r w:rsidRPr="007B7497">
        <w:rPr>
          <w:rFonts w:ascii="Sylfaen" w:hAnsi="Sylfaen"/>
          <w:noProof/>
          <w:lang w:val="ka-GE"/>
        </w:rPr>
        <w:t xml:space="preserve"> 1D1250/63, 1100 </w:t>
      </w:r>
      <w:r w:rsidRPr="007B7497">
        <w:rPr>
          <w:rFonts w:ascii="Sylfaen" w:hAnsi="Sylfaen" w:cs="Sylfaen"/>
          <w:noProof/>
          <w:lang w:val="ka-GE"/>
        </w:rPr>
        <w:t>ბრ</w:t>
      </w:r>
      <w:r w:rsidRPr="007B7497">
        <w:rPr>
          <w:rFonts w:ascii="Sylfaen" w:hAnsi="Sylfaen"/>
          <w:noProof/>
          <w:lang w:val="ka-GE"/>
        </w:rPr>
        <w:t>/</w:t>
      </w:r>
      <w:r w:rsidRPr="007B7497">
        <w:rPr>
          <w:rFonts w:ascii="Sylfaen" w:hAnsi="Sylfaen" w:cs="Sylfaen"/>
          <w:noProof/>
          <w:lang w:val="ka-GE"/>
        </w:rPr>
        <w:t>წთ</w:t>
      </w:r>
      <w:r w:rsidRPr="007B7497">
        <w:rPr>
          <w:rFonts w:ascii="Sylfaen" w:hAnsi="Sylfaen"/>
          <w:noProof/>
          <w:lang w:val="ka-GE"/>
        </w:rPr>
        <w:t xml:space="preserve"> </w:t>
      </w:r>
      <w:r w:rsidRPr="007B7497">
        <w:rPr>
          <w:rFonts w:ascii="Sylfaen" w:hAnsi="Sylfaen" w:cs="Sylfaen"/>
          <w:noProof/>
          <w:lang w:val="ka-GE"/>
        </w:rPr>
        <w:t>ტუმბოების</w:t>
      </w:r>
      <w:r w:rsidRPr="007B7497">
        <w:rPr>
          <w:rFonts w:ascii="Sylfaen" w:hAnsi="Sylfaen"/>
          <w:noProof/>
          <w:lang w:val="ka-GE"/>
        </w:rPr>
        <w:t xml:space="preserve"> (</w:t>
      </w:r>
      <w:r w:rsidRPr="007B7497">
        <w:rPr>
          <w:rFonts w:ascii="Sylfaen" w:hAnsi="Sylfaen" w:cs="Sylfaen"/>
          <w:noProof/>
          <w:lang w:val="ka-GE"/>
        </w:rPr>
        <w:t>ძრავის</w:t>
      </w:r>
      <w:r w:rsidRPr="007B7497">
        <w:rPr>
          <w:rFonts w:ascii="Sylfaen" w:hAnsi="Sylfaen"/>
          <w:noProof/>
          <w:lang w:val="ka-GE"/>
        </w:rPr>
        <w:t xml:space="preserve"> </w:t>
      </w:r>
      <w:r w:rsidRPr="007B7497">
        <w:rPr>
          <w:rFonts w:ascii="Sylfaen" w:hAnsi="Sylfaen" w:cs="Sylfaen"/>
          <w:noProof/>
          <w:lang w:val="ka-GE"/>
        </w:rPr>
        <w:t>გარეშე</w:t>
      </w:r>
      <w:r w:rsidRPr="007B7497">
        <w:rPr>
          <w:rFonts w:ascii="Sylfaen" w:hAnsi="Sylfaen"/>
          <w:noProof/>
          <w:lang w:val="ka-GE"/>
        </w:rPr>
        <w:t xml:space="preserve">) </w:t>
      </w:r>
      <w:r w:rsidRPr="007B7497">
        <w:rPr>
          <w:rFonts w:ascii="Sylfaen" w:hAnsi="Sylfaen" w:cs="Sylfaen"/>
          <w:noProof/>
          <w:lang w:val="ka-GE"/>
        </w:rPr>
        <w:t>მონტაჟი</w:t>
      </w:r>
      <w:r w:rsidRPr="007B7497">
        <w:rPr>
          <w:rFonts w:ascii="Sylfaen" w:hAnsi="Sylfaen"/>
          <w:noProof/>
          <w:lang w:val="ka-GE"/>
        </w:rPr>
        <w:t>;</w:t>
      </w:r>
    </w:p>
    <w:p w14:paraId="4A68BC61" w14:textId="77777777" w:rsidR="003549EE" w:rsidRPr="007B7497" w:rsidRDefault="003549EE" w:rsidP="00F040B3">
      <w:pPr>
        <w:pStyle w:val="ListParagraph"/>
        <w:numPr>
          <w:ilvl w:val="0"/>
          <w:numId w:val="3"/>
        </w:numPr>
        <w:spacing w:line="240" w:lineRule="auto"/>
        <w:ind w:left="0"/>
        <w:jc w:val="both"/>
        <w:rPr>
          <w:rFonts w:ascii="Sylfaen" w:hAnsi="Sylfaen"/>
          <w:noProof/>
          <w:lang w:val="ka-GE"/>
        </w:rPr>
      </w:pPr>
      <w:r w:rsidRPr="007B7497">
        <w:rPr>
          <w:rFonts w:ascii="Sylfaen" w:hAnsi="Sylfaen" w:cs="Sylfaen"/>
          <w:noProof/>
          <w:lang w:val="ka-GE"/>
        </w:rPr>
        <w:t>მუღანლო</w:t>
      </w:r>
      <w:r w:rsidRPr="007B7497">
        <w:rPr>
          <w:rFonts w:ascii="Sylfaen" w:hAnsi="Sylfaen"/>
          <w:noProof/>
          <w:lang w:val="ka-GE"/>
        </w:rPr>
        <w:t xml:space="preserve"> </w:t>
      </w:r>
      <w:r w:rsidRPr="007B7497">
        <w:rPr>
          <w:rFonts w:ascii="Sylfaen" w:hAnsi="Sylfaen" w:cs="Sylfaen"/>
          <w:noProof/>
          <w:lang w:val="ka-GE"/>
        </w:rPr>
        <w:t>ლეჟბადინის</w:t>
      </w:r>
      <w:r w:rsidRPr="007B7497">
        <w:rPr>
          <w:rFonts w:ascii="Sylfaen" w:hAnsi="Sylfaen"/>
          <w:noProof/>
          <w:lang w:val="ka-GE"/>
        </w:rPr>
        <w:t xml:space="preserve"> </w:t>
      </w:r>
      <w:r w:rsidRPr="007B7497">
        <w:rPr>
          <w:rFonts w:ascii="Sylfaen" w:hAnsi="Sylfaen" w:cs="Sylfaen"/>
          <w:noProof/>
          <w:lang w:val="ka-GE"/>
        </w:rPr>
        <w:t>სატუმბო</w:t>
      </w:r>
      <w:r w:rsidRPr="007B7497">
        <w:rPr>
          <w:rFonts w:ascii="Sylfaen" w:hAnsi="Sylfaen"/>
          <w:noProof/>
          <w:lang w:val="ka-GE"/>
        </w:rPr>
        <w:t xml:space="preserve"> </w:t>
      </w:r>
      <w:r w:rsidRPr="007B7497">
        <w:rPr>
          <w:rFonts w:ascii="Sylfaen" w:hAnsi="Sylfaen" w:cs="Sylfaen"/>
          <w:noProof/>
          <w:lang w:val="ka-GE"/>
        </w:rPr>
        <w:t>სადგურზე</w:t>
      </w:r>
      <w:r w:rsidRPr="007B7497">
        <w:rPr>
          <w:rFonts w:ascii="Sylfaen" w:hAnsi="Sylfaen"/>
          <w:noProof/>
          <w:lang w:val="ka-GE"/>
        </w:rPr>
        <w:t xml:space="preserve"> N 2 </w:t>
      </w:r>
      <w:r w:rsidRPr="007B7497">
        <w:rPr>
          <w:rFonts w:ascii="Sylfaen" w:hAnsi="Sylfaen" w:cs="Sylfaen"/>
          <w:noProof/>
          <w:lang w:val="ka-GE"/>
        </w:rPr>
        <w:t>ტუმბო</w:t>
      </w:r>
      <w:r w:rsidRPr="007B7497">
        <w:rPr>
          <w:rFonts w:ascii="Sylfaen" w:hAnsi="Sylfaen"/>
          <w:noProof/>
          <w:lang w:val="ka-GE"/>
        </w:rPr>
        <w:t xml:space="preserve"> </w:t>
      </w:r>
      <w:r w:rsidRPr="007B7497">
        <w:rPr>
          <w:rFonts w:ascii="Sylfaen" w:hAnsi="Sylfaen" w:cs="Sylfaen"/>
          <w:noProof/>
          <w:lang w:val="ka-GE"/>
        </w:rPr>
        <w:t>აგრეგატის</w:t>
      </w:r>
      <w:r w:rsidRPr="007B7497">
        <w:rPr>
          <w:rFonts w:ascii="Sylfaen" w:hAnsi="Sylfaen"/>
          <w:noProof/>
          <w:lang w:val="ka-GE"/>
        </w:rPr>
        <w:t xml:space="preserve"> </w:t>
      </w:r>
      <w:r w:rsidRPr="007B7497">
        <w:rPr>
          <w:rFonts w:ascii="Sylfaen" w:hAnsi="Sylfaen" w:cs="Sylfaen"/>
          <w:noProof/>
          <w:lang w:val="ka-GE"/>
        </w:rPr>
        <w:t>დემონტაჟი</w:t>
      </w:r>
      <w:r w:rsidRPr="007B7497">
        <w:rPr>
          <w:rFonts w:ascii="Sylfaen" w:hAnsi="Sylfaen"/>
          <w:noProof/>
          <w:lang w:val="ka-GE"/>
        </w:rPr>
        <w:t xml:space="preserve"> </w:t>
      </w:r>
      <w:r w:rsidRPr="007B7497">
        <w:rPr>
          <w:rFonts w:ascii="Sylfaen" w:hAnsi="Sylfaen" w:cs="Sylfaen"/>
          <w:noProof/>
          <w:lang w:val="ka-GE"/>
        </w:rPr>
        <w:t>მონტაჟი</w:t>
      </w:r>
      <w:r w:rsidRPr="007B7497">
        <w:rPr>
          <w:rFonts w:ascii="Sylfaen" w:hAnsi="Sylfaen"/>
          <w:noProof/>
          <w:lang w:val="ka-GE"/>
        </w:rPr>
        <w:t>;</w:t>
      </w:r>
    </w:p>
    <w:p w14:paraId="2F0FA2F1" w14:textId="77777777" w:rsidR="003549EE" w:rsidRPr="007B7497" w:rsidRDefault="003549EE" w:rsidP="00F040B3">
      <w:pPr>
        <w:pStyle w:val="ListParagraph"/>
        <w:numPr>
          <w:ilvl w:val="0"/>
          <w:numId w:val="3"/>
        </w:numPr>
        <w:spacing w:after="120" w:line="240" w:lineRule="auto"/>
        <w:ind w:left="0"/>
        <w:jc w:val="both"/>
        <w:rPr>
          <w:rFonts w:ascii="Sylfaen" w:hAnsi="Sylfaen"/>
          <w:noProof/>
          <w:lang w:val="ka-GE"/>
        </w:rPr>
      </w:pPr>
      <w:r w:rsidRPr="007B7497">
        <w:rPr>
          <w:rFonts w:ascii="Sylfaen" w:hAnsi="Sylfaen"/>
          <w:noProof/>
          <w:lang w:val="ka-GE"/>
        </w:rPr>
        <w:t>„</w:t>
      </w:r>
      <w:r w:rsidRPr="007B7497">
        <w:rPr>
          <w:rFonts w:ascii="Sylfaen" w:hAnsi="Sylfaen" w:cs="Sylfaen"/>
          <w:noProof/>
          <w:lang w:val="ka-GE"/>
        </w:rPr>
        <w:t>მუღალნო</w:t>
      </w:r>
      <w:r w:rsidRPr="007B7497">
        <w:rPr>
          <w:rFonts w:ascii="Sylfaen" w:hAnsi="Sylfaen"/>
          <w:noProof/>
          <w:lang w:val="ka-GE"/>
        </w:rPr>
        <w:t>-</w:t>
      </w:r>
      <w:r w:rsidRPr="007B7497">
        <w:rPr>
          <w:rFonts w:ascii="Sylfaen" w:hAnsi="Sylfaen" w:cs="Sylfaen"/>
          <w:noProof/>
          <w:lang w:val="ka-GE"/>
        </w:rPr>
        <w:t>ლეჟბადინის</w:t>
      </w:r>
      <w:r w:rsidRPr="007B7497">
        <w:rPr>
          <w:rFonts w:ascii="Sylfaen" w:hAnsi="Sylfaen"/>
          <w:noProof/>
          <w:lang w:val="ka-GE"/>
        </w:rPr>
        <w:t xml:space="preserve"> </w:t>
      </w:r>
      <w:r w:rsidRPr="007B7497">
        <w:rPr>
          <w:rFonts w:ascii="Sylfaen" w:hAnsi="Sylfaen"/>
          <w:noProof/>
          <w:lang w:val="ka-GE"/>
        </w:rPr>
        <w:tab/>
      </w:r>
      <w:r w:rsidRPr="007B7497">
        <w:rPr>
          <w:rFonts w:ascii="Sylfaen" w:hAnsi="Sylfaen" w:cs="Sylfaen"/>
          <w:noProof/>
          <w:lang w:val="ka-GE"/>
        </w:rPr>
        <w:t>სატუმბ</w:t>
      </w:r>
      <w:r w:rsidRPr="007B7497">
        <w:rPr>
          <w:rFonts w:ascii="Sylfaen" w:hAnsi="Sylfaen"/>
          <w:noProof/>
          <w:lang w:val="ka-GE"/>
        </w:rPr>
        <w:t xml:space="preserve"> </w:t>
      </w:r>
      <w:r w:rsidRPr="007B7497">
        <w:rPr>
          <w:rFonts w:ascii="Sylfaen" w:hAnsi="Sylfaen"/>
          <w:noProof/>
          <w:lang w:val="ka-GE"/>
        </w:rPr>
        <w:tab/>
      </w:r>
      <w:r w:rsidRPr="007B7497">
        <w:rPr>
          <w:rFonts w:ascii="Sylfaen" w:hAnsi="Sylfaen" w:cs="Sylfaen"/>
          <w:noProof/>
          <w:lang w:val="ka-GE"/>
        </w:rPr>
        <w:t>სადგურზე</w:t>
      </w:r>
      <w:r w:rsidRPr="007B7497">
        <w:rPr>
          <w:rFonts w:ascii="Sylfaen" w:hAnsi="Sylfaen"/>
          <w:noProof/>
          <w:lang w:val="ka-GE"/>
        </w:rPr>
        <w:t xml:space="preserve"> </w:t>
      </w:r>
      <w:r w:rsidRPr="007B7497">
        <w:rPr>
          <w:rFonts w:ascii="Sylfaen" w:hAnsi="Sylfaen"/>
          <w:noProof/>
          <w:lang w:val="ka-GE"/>
        </w:rPr>
        <w:tab/>
        <w:t xml:space="preserve">N3 </w:t>
      </w:r>
      <w:r w:rsidRPr="007B7497">
        <w:rPr>
          <w:rFonts w:ascii="Sylfaen" w:hAnsi="Sylfaen"/>
          <w:noProof/>
          <w:lang w:val="ka-GE"/>
        </w:rPr>
        <w:tab/>
      </w:r>
      <w:r w:rsidRPr="007B7497">
        <w:rPr>
          <w:rFonts w:ascii="Sylfaen" w:hAnsi="Sylfaen" w:cs="Sylfaen"/>
          <w:noProof/>
          <w:lang w:val="ka-GE"/>
        </w:rPr>
        <w:t>ტუმბო</w:t>
      </w:r>
      <w:r w:rsidRPr="007B7497">
        <w:rPr>
          <w:rFonts w:ascii="Sylfaen" w:hAnsi="Sylfaen"/>
          <w:noProof/>
          <w:lang w:val="ka-GE"/>
        </w:rPr>
        <w:t>-</w:t>
      </w:r>
      <w:r w:rsidRPr="007B7497">
        <w:rPr>
          <w:rFonts w:ascii="Sylfaen" w:hAnsi="Sylfaen" w:cs="Sylfaen"/>
          <w:noProof/>
          <w:lang w:val="ka-GE"/>
        </w:rPr>
        <w:t>აგრეგატის</w:t>
      </w:r>
      <w:r w:rsidRPr="007B7497">
        <w:rPr>
          <w:rFonts w:ascii="Sylfaen" w:hAnsi="Sylfaen"/>
          <w:noProof/>
          <w:lang w:val="ka-GE"/>
        </w:rPr>
        <w:t xml:space="preserve"> </w:t>
      </w:r>
      <w:r w:rsidRPr="007B7497">
        <w:rPr>
          <w:rFonts w:ascii="Sylfaen" w:hAnsi="Sylfaen" w:cs="Sylfaen"/>
          <w:noProof/>
          <w:lang w:val="ka-GE"/>
        </w:rPr>
        <w:t>მონტაჟი</w:t>
      </w:r>
      <w:r w:rsidRPr="007B7497">
        <w:rPr>
          <w:rFonts w:ascii="Sylfaen" w:hAnsi="Sylfaen"/>
          <w:noProof/>
          <w:lang w:val="ka-GE"/>
        </w:rPr>
        <w:t xml:space="preserve">“; </w:t>
      </w:r>
    </w:p>
    <w:p w14:paraId="05EAB8E4" w14:textId="77777777" w:rsidR="003549EE" w:rsidRPr="007B7497" w:rsidRDefault="003549EE" w:rsidP="00F040B3">
      <w:pPr>
        <w:pStyle w:val="ListParagraph"/>
        <w:numPr>
          <w:ilvl w:val="0"/>
          <w:numId w:val="3"/>
        </w:numPr>
        <w:spacing w:line="240" w:lineRule="auto"/>
        <w:ind w:left="0"/>
        <w:jc w:val="both"/>
        <w:rPr>
          <w:rFonts w:ascii="Sylfaen" w:hAnsi="Sylfaen"/>
          <w:noProof/>
          <w:lang w:val="ka-GE"/>
        </w:rPr>
      </w:pPr>
      <w:r w:rsidRPr="007B7497">
        <w:rPr>
          <w:rFonts w:ascii="Sylfaen" w:hAnsi="Sylfaen"/>
          <w:noProof/>
          <w:lang w:val="ka-GE"/>
        </w:rPr>
        <w:t>„</w:t>
      </w:r>
      <w:r w:rsidRPr="007B7497">
        <w:rPr>
          <w:rFonts w:ascii="Sylfaen" w:hAnsi="Sylfaen" w:cs="Sylfaen"/>
          <w:noProof/>
          <w:lang w:val="ka-GE"/>
        </w:rPr>
        <w:t>პალდოს</w:t>
      </w:r>
      <w:r w:rsidRPr="007B7497">
        <w:rPr>
          <w:rFonts w:ascii="Sylfaen" w:hAnsi="Sylfaen"/>
          <w:noProof/>
          <w:lang w:val="ka-GE"/>
        </w:rPr>
        <w:t xml:space="preserve"> </w:t>
      </w:r>
      <w:r w:rsidRPr="007B7497">
        <w:rPr>
          <w:rFonts w:ascii="Sylfaen" w:hAnsi="Sylfaen" w:cs="Sylfaen"/>
          <w:noProof/>
          <w:lang w:val="ka-GE"/>
        </w:rPr>
        <w:t>სათავე</w:t>
      </w:r>
      <w:r w:rsidRPr="007B7497">
        <w:rPr>
          <w:rFonts w:ascii="Sylfaen" w:hAnsi="Sylfaen"/>
          <w:noProof/>
          <w:lang w:val="ka-GE"/>
        </w:rPr>
        <w:t xml:space="preserve"> </w:t>
      </w:r>
      <w:r w:rsidRPr="007B7497">
        <w:rPr>
          <w:rFonts w:ascii="Sylfaen" w:hAnsi="Sylfaen" w:cs="Sylfaen"/>
          <w:noProof/>
          <w:lang w:val="ka-GE"/>
        </w:rPr>
        <w:t>ნაგებობაზე</w:t>
      </w:r>
      <w:r w:rsidRPr="007B7497">
        <w:rPr>
          <w:rFonts w:ascii="Sylfaen" w:hAnsi="Sylfaen"/>
          <w:noProof/>
          <w:lang w:val="ka-GE"/>
        </w:rPr>
        <w:t xml:space="preserve"> </w:t>
      </w:r>
      <w:r w:rsidRPr="007B7497">
        <w:rPr>
          <w:rFonts w:ascii="Sylfaen" w:hAnsi="Sylfaen" w:cs="Sylfaen"/>
          <w:noProof/>
          <w:lang w:val="ka-GE"/>
        </w:rPr>
        <w:t>არსებული</w:t>
      </w:r>
      <w:r w:rsidRPr="007B7497">
        <w:rPr>
          <w:rFonts w:ascii="Sylfaen" w:hAnsi="Sylfaen"/>
          <w:noProof/>
          <w:lang w:val="ka-GE"/>
        </w:rPr>
        <w:t xml:space="preserve"> </w:t>
      </w:r>
      <w:r w:rsidRPr="007B7497">
        <w:rPr>
          <w:rFonts w:ascii="Sylfaen" w:hAnsi="Sylfaen" w:cs="Sylfaen"/>
          <w:noProof/>
          <w:lang w:val="ka-GE"/>
        </w:rPr>
        <w:t>გამრეცხი</w:t>
      </w:r>
      <w:r w:rsidRPr="007B7497">
        <w:rPr>
          <w:rFonts w:ascii="Sylfaen" w:hAnsi="Sylfaen"/>
          <w:noProof/>
          <w:lang w:val="ka-GE"/>
        </w:rPr>
        <w:t xml:space="preserve"> </w:t>
      </w:r>
      <w:r w:rsidRPr="007B7497">
        <w:rPr>
          <w:rFonts w:ascii="Sylfaen" w:hAnsi="Sylfaen" w:cs="Sylfaen"/>
          <w:noProof/>
          <w:lang w:val="ka-GE"/>
        </w:rPr>
        <w:t>ფარების</w:t>
      </w:r>
      <w:r w:rsidRPr="007B7497">
        <w:rPr>
          <w:rFonts w:ascii="Sylfaen" w:hAnsi="Sylfaen"/>
          <w:noProof/>
          <w:lang w:val="ka-GE"/>
        </w:rPr>
        <w:t xml:space="preserve"> </w:t>
      </w:r>
      <w:r w:rsidRPr="007B7497">
        <w:rPr>
          <w:rFonts w:ascii="Sylfaen" w:hAnsi="Sylfaen" w:cs="Sylfaen"/>
          <w:noProof/>
          <w:lang w:val="ka-GE"/>
        </w:rPr>
        <w:t>ელ</w:t>
      </w:r>
      <w:r w:rsidRPr="007B7497">
        <w:rPr>
          <w:rFonts w:ascii="Sylfaen" w:hAnsi="Sylfaen"/>
          <w:noProof/>
          <w:lang w:val="ka-GE"/>
        </w:rPr>
        <w:t xml:space="preserve">. </w:t>
      </w:r>
      <w:r w:rsidRPr="007B7497">
        <w:rPr>
          <w:rFonts w:ascii="Sylfaen" w:hAnsi="Sylfaen" w:cs="Sylfaen"/>
          <w:noProof/>
          <w:lang w:val="ka-GE"/>
        </w:rPr>
        <w:t>მოწყობილობების</w:t>
      </w:r>
      <w:r w:rsidRPr="007B7497">
        <w:rPr>
          <w:rFonts w:ascii="Sylfaen" w:hAnsi="Sylfaen"/>
          <w:noProof/>
          <w:lang w:val="ka-GE"/>
        </w:rPr>
        <w:t xml:space="preserve"> </w:t>
      </w:r>
      <w:r w:rsidRPr="007B7497">
        <w:rPr>
          <w:rFonts w:ascii="Sylfaen" w:hAnsi="Sylfaen" w:cs="Sylfaen"/>
          <w:noProof/>
          <w:lang w:val="ka-GE"/>
        </w:rPr>
        <w:t>შეკეტება</w:t>
      </w:r>
      <w:r w:rsidRPr="007B7497">
        <w:rPr>
          <w:rFonts w:ascii="Sylfaen" w:hAnsi="Sylfaen"/>
          <w:noProof/>
          <w:lang w:val="ka-GE"/>
        </w:rPr>
        <w:t>-</w:t>
      </w:r>
      <w:r w:rsidRPr="007B7497">
        <w:rPr>
          <w:rFonts w:ascii="Sylfaen" w:hAnsi="Sylfaen" w:cs="Sylfaen"/>
          <w:noProof/>
          <w:lang w:val="ka-GE"/>
        </w:rPr>
        <w:t>მონტაჟი</w:t>
      </w:r>
      <w:r w:rsidRPr="007B7497">
        <w:rPr>
          <w:rFonts w:ascii="Sylfaen" w:hAnsi="Sylfaen"/>
          <w:noProof/>
          <w:lang w:val="ka-GE"/>
        </w:rPr>
        <w:t>“;</w:t>
      </w:r>
    </w:p>
    <w:p w14:paraId="18C3C54B" w14:textId="77777777" w:rsidR="003549EE" w:rsidRPr="007B7497" w:rsidRDefault="003549EE" w:rsidP="00F040B3">
      <w:pPr>
        <w:pStyle w:val="ListParagraph"/>
        <w:numPr>
          <w:ilvl w:val="0"/>
          <w:numId w:val="3"/>
        </w:numPr>
        <w:spacing w:line="240" w:lineRule="auto"/>
        <w:ind w:left="0"/>
        <w:jc w:val="both"/>
        <w:rPr>
          <w:rFonts w:ascii="Sylfaen" w:hAnsi="Sylfaen"/>
          <w:noProof/>
          <w:lang w:val="ka-GE"/>
        </w:rPr>
      </w:pPr>
      <w:r w:rsidRPr="007B7497">
        <w:rPr>
          <w:rFonts w:ascii="Sylfaen" w:hAnsi="Sylfaen"/>
          <w:noProof/>
          <w:lang w:val="ka-GE"/>
        </w:rPr>
        <w:t>„</w:t>
      </w:r>
      <w:r w:rsidRPr="007B7497">
        <w:rPr>
          <w:rFonts w:ascii="Sylfaen" w:hAnsi="Sylfaen" w:cs="Sylfaen"/>
          <w:noProof/>
          <w:lang w:val="ka-GE"/>
        </w:rPr>
        <w:t>ძრავის</w:t>
      </w:r>
      <w:r w:rsidRPr="007B7497">
        <w:rPr>
          <w:rFonts w:ascii="Sylfaen" w:hAnsi="Sylfaen"/>
          <w:noProof/>
          <w:lang w:val="ka-GE"/>
        </w:rPr>
        <w:t xml:space="preserve"> </w:t>
      </w:r>
      <w:r w:rsidRPr="007B7497">
        <w:rPr>
          <w:rFonts w:ascii="Sylfaen" w:hAnsi="Sylfaen" w:cs="Sylfaen"/>
          <w:noProof/>
          <w:lang w:val="ka-GE"/>
        </w:rPr>
        <w:t>მონტაჟი</w:t>
      </w:r>
      <w:r w:rsidRPr="007B7497">
        <w:rPr>
          <w:rFonts w:ascii="Sylfaen" w:hAnsi="Sylfaen"/>
          <w:noProof/>
          <w:lang w:val="ka-GE"/>
        </w:rPr>
        <w:t xml:space="preserve"> </w:t>
      </w:r>
      <w:r w:rsidRPr="007B7497">
        <w:rPr>
          <w:rFonts w:ascii="Sylfaen" w:hAnsi="Sylfaen" w:cs="Sylfaen"/>
          <w:noProof/>
          <w:lang w:val="ka-GE"/>
        </w:rPr>
        <w:t>ქვ</w:t>
      </w:r>
      <w:r w:rsidRPr="007B7497">
        <w:rPr>
          <w:rFonts w:ascii="Sylfaen" w:hAnsi="Sylfaen"/>
          <w:noProof/>
          <w:lang w:val="ka-GE"/>
        </w:rPr>
        <w:t xml:space="preserve">. </w:t>
      </w:r>
      <w:r w:rsidRPr="007B7497">
        <w:rPr>
          <w:rFonts w:ascii="Sylfaen" w:hAnsi="Sylfaen" w:cs="Sylfaen"/>
          <w:noProof/>
          <w:lang w:val="ka-GE"/>
        </w:rPr>
        <w:t>სამგორის</w:t>
      </w:r>
      <w:r w:rsidRPr="007B7497">
        <w:rPr>
          <w:rFonts w:ascii="Sylfaen" w:hAnsi="Sylfaen"/>
          <w:noProof/>
          <w:lang w:val="ka-GE"/>
        </w:rPr>
        <w:t xml:space="preserve"> </w:t>
      </w:r>
      <w:r w:rsidRPr="007B7497">
        <w:rPr>
          <w:rFonts w:ascii="Sylfaen" w:hAnsi="Sylfaen" w:cs="Sylfaen"/>
          <w:noProof/>
          <w:lang w:val="ka-GE"/>
        </w:rPr>
        <w:t>სათავე</w:t>
      </w:r>
      <w:r w:rsidRPr="007B7497">
        <w:rPr>
          <w:rFonts w:ascii="Sylfaen" w:hAnsi="Sylfaen"/>
          <w:noProof/>
          <w:lang w:val="ka-GE"/>
        </w:rPr>
        <w:t xml:space="preserve"> </w:t>
      </w:r>
      <w:r w:rsidRPr="007B7497">
        <w:rPr>
          <w:rFonts w:ascii="Sylfaen" w:hAnsi="Sylfaen" w:cs="Sylfaen"/>
          <w:noProof/>
          <w:lang w:val="ka-GE"/>
        </w:rPr>
        <w:t>ნაგებობაზე</w:t>
      </w:r>
      <w:r w:rsidRPr="007B7497">
        <w:rPr>
          <w:rFonts w:ascii="Sylfaen" w:hAnsi="Sylfaen"/>
          <w:noProof/>
          <w:lang w:val="ka-GE"/>
        </w:rPr>
        <w:t>“;</w:t>
      </w:r>
    </w:p>
    <w:p w14:paraId="29748625" w14:textId="77777777" w:rsidR="003549EE" w:rsidRPr="007B7497" w:rsidRDefault="003549EE" w:rsidP="00F040B3">
      <w:pPr>
        <w:pStyle w:val="ListParagraph"/>
        <w:numPr>
          <w:ilvl w:val="0"/>
          <w:numId w:val="3"/>
        </w:numPr>
        <w:spacing w:line="240" w:lineRule="auto"/>
        <w:ind w:left="0"/>
        <w:jc w:val="both"/>
        <w:rPr>
          <w:rFonts w:ascii="Sylfaen" w:hAnsi="Sylfaen"/>
          <w:noProof/>
          <w:lang w:val="ka-GE"/>
        </w:rPr>
      </w:pPr>
      <w:r w:rsidRPr="007B7497">
        <w:rPr>
          <w:rFonts w:ascii="Sylfaen" w:hAnsi="Sylfaen" w:cs="Sylfaen"/>
          <w:noProof/>
          <w:lang w:val="ka-GE"/>
        </w:rPr>
        <w:lastRenderedPageBreak/>
        <w:t>ლეჟბადინი</w:t>
      </w:r>
      <w:r w:rsidRPr="007B7497">
        <w:rPr>
          <w:rFonts w:ascii="Sylfaen" w:hAnsi="Sylfaen"/>
          <w:noProof/>
          <w:lang w:val="ka-GE"/>
        </w:rPr>
        <w:t>-</w:t>
      </w:r>
      <w:r w:rsidRPr="007B7497">
        <w:rPr>
          <w:rFonts w:ascii="Sylfaen" w:hAnsi="Sylfaen" w:cs="Sylfaen"/>
          <w:noProof/>
          <w:lang w:val="ka-GE"/>
        </w:rPr>
        <w:t>მუღალოს</w:t>
      </w:r>
      <w:r w:rsidRPr="007B7497">
        <w:rPr>
          <w:rFonts w:ascii="Sylfaen" w:hAnsi="Sylfaen"/>
          <w:noProof/>
          <w:lang w:val="ka-GE"/>
        </w:rPr>
        <w:t xml:space="preserve"> </w:t>
      </w:r>
      <w:r w:rsidRPr="007B7497">
        <w:rPr>
          <w:rFonts w:ascii="Sylfaen" w:hAnsi="Sylfaen" w:cs="Sylfaen"/>
          <w:noProof/>
          <w:lang w:val="ka-GE"/>
        </w:rPr>
        <w:t>სატუმბო</w:t>
      </w:r>
      <w:r w:rsidRPr="007B7497">
        <w:rPr>
          <w:rFonts w:ascii="Sylfaen" w:hAnsi="Sylfaen"/>
          <w:noProof/>
          <w:lang w:val="ka-GE"/>
        </w:rPr>
        <w:t xml:space="preserve"> </w:t>
      </w:r>
      <w:r w:rsidRPr="007B7497">
        <w:rPr>
          <w:rFonts w:ascii="Sylfaen" w:hAnsi="Sylfaen" w:cs="Sylfaen"/>
          <w:noProof/>
          <w:lang w:val="ka-GE"/>
        </w:rPr>
        <w:t>სადგურის</w:t>
      </w:r>
      <w:r w:rsidRPr="007B7497">
        <w:rPr>
          <w:rFonts w:ascii="Sylfaen" w:hAnsi="Sylfaen"/>
          <w:noProof/>
          <w:lang w:val="ka-GE"/>
        </w:rPr>
        <w:t xml:space="preserve"> </w:t>
      </w:r>
      <w:r w:rsidRPr="007B7497">
        <w:rPr>
          <w:rFonts w:ascii="Sylfaen" w:hAnsi="Sylfaen" w:cs="Sylfaen"/>
          <w:noProof/>
          <w:lang w:val="ka-GE"/>
        </w:rPr>
        <w:t>ალტერნატიული</w:t>
      </w:r>
      <w:r w:rsidRPr="007B7497">
        <w:rPr>
          <w:rFonts w:ascii="Sylfaen" w:hAnsi="Sylfaen"/>
          <w:noProof/>
          <w:lang w:val="ka-GE"/>
        </w:rPr>
        <w:t xml:space="preserve"> </w:t>
      </w:r>
      <w:r w:rsidRPr="007B7497">
        <w:rPr>
          <w:rFonts w:ascii="Sylfaen" w:hAnsi="Sylfaen" w:cs="Sylfaen"/>
          <w:noProof/>
          <w:lang w:val="ka-GE"/>
        </w:rPr>
        <w:t>ელ</w:t>
      </w:r>
      <w:r w:rsidRPr="007B7497">
        <w:rPr>
          <w:rFonts w:ascii="Sylfaen" w:hAnsi="Sylfaen"/>
          <w:noProof/>
          <w:lang w:val="ka-GE"/>
        </w:rPr>
        <w:t xml:space="preserve">. </w:t>
      </w:r>
      <w:r w:rsidRPr="007B7497">
        <w:rPr>
          <w:rFonts w:ascii="Sylfaen" w:hAnsi="Sylfaen" w:cs="Sylfaen"/>
          <w:noProof/>
          <w:lang w:val="ka-GE"/>
        </w:rPr>
        <w:t>ენერგიის</w:t>
      </w:r>
      <w:r w:rsidRPr="007B7497">
        <w:rPr>
          <w:rFonts w:ascii="Sylfaen" w:hAnsi="Sylfaen"/>
          <w:noProof/>
          <w:lang w:val="ka-GE"/>
        </w:rPr>
        <w:t xml:space="preserve"> </w:t>
      </w:r>
      <w:r w:rsidRPr="007B7497">
        <w:rPr>
          <w:rFonts w:ascii="Sylfaen" w:hAnsi="Sylfaen" w:cs="Sylfaen"/>
          <w:noProof/>
          <w:lang w:val="ka-GE"/>
        </w:rPr>
        <w:t>მიყვანისთვის</w:t>
      </w:r>
      <w:r w:rsidRPr="007B7497">
        <w:rPr>
          <w:rFonts w:ascii="Sylfaen" w:hAnsi="Sylfaen"/>
          <w:noProof/>
          <w:lang w:val="ka-GE"/>
        </w:rPr>
        <w:t xml:space="preserve"> </w:t>
      </w:r>
      <w:r w:rsidRPr="007B7497">
        <w:rPr>
          <w:rFonts w:ascii="Sylfaen" w:hAnsi="Sylfaen" w:cs="Sylfaen"/>
          <w:noProof/>
          <w:lang w:val="ka-GE"/>
        </w:rPr>
        <w:t>ძალოვანი</w:t>
      </w:r>
      <w:r w:rsidRPr="007B7497">
        <w:rPr>
          <w:rFonts w:ascii="Sylfaen" w:hAnsi="Sylfaen"/>
          <w:noProof/>
          <w:lang w:val="ka-GE"/>
        </w:rPr>
        <w:t xml:space="preserve"> </w:t>
      </w:r>
      <w:r w:rsidRPr="007B7497">
        <w:rPr>
          <w:rFonts w:ascii="Sylfaen" w:hAnsi="Sylfaen" w:cs="Sylfaen"/>
          <w:noProof/>
          <w:lang w:val="ka-GE"/>
        </w:rPr>
        <w:t>ტრანსფორმატორის</w:t>
      </w:r>
      <w:r w:rsidRPr="007B7497">
        <w:rPr>
          <w:rFonts w:ascii="Sylfaen" w:hAnsi="Sylfaen"/>
          <w:noProof/>
          <w:lang w:val="ka-GE"/>
        </w:rPr>
        <w:t xml:space="preserve"> </w:t>
      </w:r>
      <w:r w:rsidRPr="007B7497">
        <w:rPr>
          <w:rFonts w:ascii="Sylfaen" w:hAnsi="Sylfaen" w:cs="Sylfaen"/>
          <w:noProof/>
          <w:lang w:val="ka-GE"/>
        </w:rPr>
        <w:t>და</w:t>
      </w:r>
      <w:r w:rsidRPr="007B7497">
        <w:rPr>
          <w:rFonts w:ascii="Sylfaen" w:hAnsi="Sylfaen"/>
          <w:noProof/>
          <w:lang w:val="ka-GE"/>
        </w:rPr>
        <w:t xml:space="preserve"> </w:t>
      </w:r>
      <w:r w:rsidRPr="007B7497">
        <w:rPr>
          <w:rFonts w:ascii="Sylfaen" w:hAnsi="Sylfaen" w:cs="Sylfaen"/>
          <w:noProof/>
          <w:lang w:val="ka-GE"/>
        </w:rPr>
        <w:t>მაღალი</w:t>
      </w:r>
      <w:r w:rsidRPr="007B7497">
        <w:rPr>
          <w:rFonts w:ascii="Sylfaen" w:hAnsi="Sylfaen"/>
          <w:noProof/>
          <w:lang w:val="ka-GE"/>
        </w:rPr>
        <w:t xml:space="preserve"> </w:t>
      </w:r>
      <w:r w:rsidRPr="007B7497">
        <w:rPr>
          <w:rFonts w:ascii="Sylfaen" w:hAnsi="Sylfaen" w:cs="Sylfaen"/>
          <w:noProof/>
          <w:lang w:val="ka-GE"/>
        </w:rPr>
        <w:t>ძაბვის</w:t>
      </w:r>
      <w:r w:rsidRPr="007B7497">
        <w:rPr>
          <w:rFonts w:ascii="Sylfaen" w:hAnsi="Sylfaen"/>
          <w:noProof/>
          <w:lang w:val="ka-GE"/>
        </w:rPr>
        <w:t xml:space="preserve"> </w:t>
      </w:r>
      <w:r w:rsidRPr="007B7497">
        <w:rPr>
          <w:rFonts w:ascii="Sylfaen" w:hAnsi="Sylfaen" w:cs="Sylfaen"/>
          <w:noProof/>
          <w:lang w:val="ka-GE"/>
        </w:rPr>
        <w:t>კარადის</w:t>
      </w:r>
      <w:r w:rsidRPr="007B7497">
        <w:rPr>
          <w:rFonts w:ascii="Sylfaen" w:hAnsi="Sylfaen"/>
          <w:noProof/>
          <w:lang w:val="ka-GE"/>
        </w:rPr>
        <w:t xml:space="preserve"> </w:t>
      </w:r>
      <w:r w:rsidRPr="007B7497">
        <w:rPr>
          <w:rFonts w:ascii="Sylfaen" w:hAnsi="Sylfaen" w:cs="Sylfaen"/>
          <w:noProof/>
          <w:lang w:val="ka-GE"/>
        </w:rPr>
        <w:t>მონტაჟი</w:t>
      </w:r>
      <w:r w:rsidRPr="007B7497">
        <w:rPr>
          <w:rFonts w:ascii="Sylfaen" w:hAnsi="Sylfaen"/>
          <w:noProof/>
          <w:lang w:val="ka-GE"/>
        </w:rPr>
        <w:t xml:space="preserve">; </w:t>
      </w:r>
    </w:p>
    <w:p w14:paraId="764B003F" w14:textId="77777777" w:rsidR="003549EE" w:rsidRPr="007B7497" w:rsidRDefault="003549EE" w:rsidP="00F040B3">
      <w:pPr>
        <w:pStyle w:val="ListParagraph"/>
        <w:numPr>
          <w:ilvl w:val="0"/>
          <w:numId w:val="3"/>
        </w:numPr>
        <w:spacing w:after="137" w:line="240" w:lineRule="auto"/>
        <w:ind w:left="0"/>
        <w:jc w:val="both"/>
        <w:rPr>
          <w:rFonts w:ascii="Sylfaen" w:hAnsi="Sylfaen"/>
          <w:noProof/>
          <w:lang w:val="ka-GE"/>
        </w:rPr>
      </w:pPr>
      <w:r w:rsidRPr="007B7497">
        <w:rPr>
          <w:rFonts w:ascii="Sylfaen" w:hAnsi="Sylfaen" w:cs="Sylfaen"/>
          <w:noProof/>
          <w:lang w:val="ka-GE"/>
        </w:rPr>
        <w:t>ოკამის</w:t>
      </w:r>
      <w:r w:rsidRPr="007B7497">
        <w:rPr>
          <w:rFonts w:ascii="Sylfaen" w:hAnsi="Sylfaen"/>
          <w:noProof/>
          <w:lang w:val="ka-GE"/>
        </w:rPr>
        <w:t xml:space="preserve"> </w:t>
      </w:r>
      <w:r w:rsidRPr="007B7497">
        <w:rPr>
          <w:rFonts w:ascii="Sylfaen" w:hAnsi="Sylfaen" w:cs="Sylfaen"/>
          <w:noProof/>
          <w:lang w:val="ka-GE"/>
        </w:rPr>
        <w:t>სატუმბი</w:t>
      </w:r>
      <w:r w:rsidRPr="007B7497">
        <w:rPr>
          <w:rFonts w:ascii="Sylfaen" w:hAnsi="Sylfaen"/>
          <w:noProof/>
          <w:lang w:val="ka-GE"/>
        </w:rPr>
        <w:t xml:space="preserve"> </w:t>
      </w:r>
      <w:r w:rsidRPr="007B7497">
        <w:rPr>
          <w:rFonts w:ascii="Sylfaen" w:hAnsi="Sylfaen" w:cs="Sylfaen"/>
          <w:noProof/>
          <w:lang w:val="ka-GE"/>
        </w:rPr>
        <w:t>სადგურის</w:t>
      </w:r>
      <w:r w:rsidRPr="007B7497">
        <w:rPr>
          <w:rFonts w:ascii="Sylfaen" w:hAnsi="Sylfaen"/>
          <w:noProof/>
          <w:lang w:val="ka-GE"/>
        </w:rPr>
        <w:t xml:space="preserve"> </w:t>
      </w:r>
      <w:r w:rsidRPr="007B7497">
        <w:rPr>
          <w:rFonts w:ascii="Sylfaen" w:hAnsi="Sylfaen" w:cs="Sylfaen"/>
          <w:noProof/>
          <w:lang w:val="ka-GE"/>
        </w:rPr>
        <w:t>ტუმბოს</w:t>
      </w:r>
      <w:r w:rsidRPr="007B7497">
        <w:rPr>
          <w:rFonts w:ascii="Sylfaen" w:hAnsi="Sylfaen"/>
          <w:noProof/>
          <w:lang w:val="ka-GE"/>
        </w:rPr>
        <w:t xml:space="preserve"> </w:t>
      </w:r>
      <w:r w:rsidRPr="007B7497">
        <w:rPr>
          <w:rFonts w:ascii="Sylfaen" w:hAnsi="Sylfaen" w:cs="Sylfaen"/>
          <w:noProof/>
          <w:lang w:val="ka-GE"/>
        </w:rPr>
        <w:t>მუშა</w:t>
      </w:r>
      <w:r w:rsidRPr="007B7497">
        <w:rPr>
          <w:rFonts w:ascii="Sylfaen" w:hAnsi="Sylfaen"/>
          <w:noProof/>
          <w:lang w:val="ka-GE"/>
        </w:rPr>
        <w:t xml:space="preserve"> </w:t>
      </w:r>
      <w:r w:rsidRPr="007B7497">
        <w:rPr>
          <w:rFonts w:ascii="Sylfaen" w:hAnsi="Sylfaen" w:cs="Sylfaen"/>
          <w:noProof/>
          <w:lang w:val="ka-GE"/>
        </w:rPr>
        <w:t>თვალის</w:t>
      </w:r>
      <w:r w:rsidRPr="007B7497">
        <w:rPr>
          <w:rFonts w:ascii="Sylfaen" w:hAnsi="Sylfaen"/>
          <w:noProof/>
          <w:lang w:val="ka-GE"/>
        </w:rPr>
        <w:t xml:space="preserve"> </w:t>
      </w:r>
      <w:r w:rsidRPr="007B7497">
        <w:rPr>
          <w:rFonts w:ascii="Sylfaen" w:hAnsi="Sylfaen" w:cs="Sylfaen"/>
          <w:noProof/>
          <w:lang w:val="ka-GE"/>
        </w:rPr>
        <w:t>მონტაჟი</w:t>
      </w:r>
      <w:r w:rsidRPr="007B7497">
        <w:rPr>
          <w:rFonts w:ascii="Sylfaen" w:hAnsi="Sylfaen"/>
          <w:noProof/>
          <w:lang w:val="ka-GE"/>
        </w:rPr>
        <w:t>;</w:t>
      </w:r>
    </w:p>
    <w:p w14:paraId="365563AE" w14:textId="77777777" w:rsidR="003549EE" w:rsidRPr="007B7497" w:rsidRDefault="003549EE" w:rsidP="00F040B3">
      <w:pPr>
        <w:pStyle w:val="ListParagraph"/>
        <w:numPr>
          <w:ilvl w:val="0"/>
          <w:numId w:val="3"/>
        </w:numPr>
        <w:spacing w:line="240" w:lineRule="auto"/>
        <w:ind w:left="0"/>
        <w:jc w:val="both"/>
        <w:rPr>
          <w:rFonts w:ascii="Sylfaen" w:hAnsi="Sylfaen"/>
          <w:noProof/>
          <w:lang w:val="ka-GE"/>
        </w:rPr>
      </w:pPr>
      <w:r w:rsidRPr="007B7497">
        <w:rPr>
          <w:rFonts w:ascii="Sylfaen" w:hAnsi="Sylfaen" w:cs="Sylfaen"/>
          <w:noProof/>
          <w:lang w:val="ka-GE"/>
        </w:rPr>
        <w:t>სკრა</w:t>
      </w:r>
      <w:r w:rsidRPr="007B7497">
        <w:rPr>
          <w:rFonts w:ascii="Sylfaen" w:hAnsi="Sylfaen"/>
          <w:noProof/>
          <w:lang w:val="ka-GE"/>
        </w:rPr>
        <w:t>-</w:t>
      </w:r>
      <w:r w:rsidRPr="007B7497">
        <w:rPr>
          <w:rFonts w:ascii="Sylfaen" w:hAnsi="Sylfaen" w:cs="Sylfaen"/>
          <w:noProof/>
          <w:lang w:val="ka-GE"/>
        </w:rPr>
        <w:t>ქარელის</w:t>
      </w:r>
      <w:r w:rsidRPr="007B7497">
        <w:rPr>
          <w:rFonts w:ascii="Sylfaen" w:hAnsi="Sylfaen"/>
          <w:noProof/>
          <w:lang w:val="ka-GE"/>
        </w:rPr>
        <w:t xml:space="preserve"> </w:t>
      </w:r>
      <w:r w:rsidRPr="007B7497">
        <w:rPr>
          <w:rFonts w:ascii="Sylfaen" w:hAnsi="Sylfaen" w:cs="Sylfaen"/>
          <w:noProof/>
          <w:lang w:val="ka-GE"/>
        </w:rPr>
        <w:t>სარწყავი</w:t>
      </w:r>
      <w:r w:rsidRPr="007B7497">
        <w:rPr>
          <w:rFonts w:ascii="Sylfaen" w:hAnsi="Sylfaen"/>
          <w:noProof/>
          <w:lang w:val="ka-GE"/>
        </w:rPr>
        <w:t xml:space="preserve"> </w:t>
      </w:r>
      <w:r w:rsidRPr="007B7497">
        <w:rPr>
          <w:rFonts w:ascii="Sylfaen" w:hAnsi="Sylfaen" w:cs="Sylfaen"/>
          <w:noProof/>
          <w:lang w:val="ka-GE"/>
        </w:rPr>
        <w:t>სისტემის</w:t>
      </w:r>
      <w:r w:rsidRPr="007B7497">
        <w:rPr>
          <w:rFonts w:ascii="Sylfaen" w:hAnsi="Sylfaen"/>
          <w:noProof/>
          <w:lang w:val="ka-GE"/>
        </w:rPr>
        <w:t xml:space="preserve"> </w:t>
      </w:r>
      <w:r w:rsidRPr="007B7497">
        <w:rPr>
          <w:rFonts w:ascii="Sylfaen" w:hAnsi="Sylfaen" w:cs="Sylfaen"/>
          <w:noProof/>
          <w:lang w:val="ka-GE"/>
        </w:rPr>
        <w:t>მაგისტრალური</w:t>
      </w:r>
      <w:r w:rsidRPr="007B7497">
        <w:rPr>
          <w:rFonts w:ascii="Sylfaen" w:hAnsi="Sylfaen"/>
          <w:noProof/>
          <w:lang w:val="ka-GE"/>
        </w:rPr>
        <w:t xml:space="preserve"> </w:t>
      </w:r>
      <w:r w:rsidRPr="007B7497">
        <w:rPr>
          <w:rFonts w:ascii="Sylfaen" w:hAnsi="Sylfaen" w:cs="Sylfaen"/>
          <w:noProof/>
          <w:lang w:val="ka-GE"/>
        </w:rPr>
        <w:t>არხის</w:t>
      </w:r>
      <w:r w:rsidRPr="007B7497">
        <w:rPr>
          <w:rFonts w:ascii="Sylfaen" w:hAnsi="Sylfaen"/>
          <w:noProof/>
          <w:lang w:val="ka-GE"/>
        </w:rPr>
        <w:t xml:space="preserve">  </w:t>
      </w:r>
      <w:r w:rsidRPr="007B7497">
        <w:rPr>
          <w:rFonts w:ascii="Sylfaen" w:hAnsi="Sylfaen" w:cs="Sylfaen"/>
          <w:noProof/>
          <w:lang w:val="ka-GE"/>
        </w:rPr>
        <w:t>და</w:t>
      </w:r>
      <w:r w:rsidRPr="007B7497">
        <w:rPr>
          <w:rFonts w:ascii="Sylfaen" w:hAnsi="Sylfaen"/>
          <w:noProof/>
          <w:lang w:val="ka-GE"/>
        </w:rPr>
        <w:t xml:space="preserve"> </w:t>
      </w:r>
      <w:r w:rsidRPr="007B7497">
        <w:rPr>
          <w:rFonts w:ascii="Sylfaen" w:hAnsi="Sylfaen" w:cs="Sylfaen"/>
          <w:noProof/>
          <w:lang w:val="ka-GE"/>
        </w:rPr>
        <w:t>მასზე</w:t>
      </w:r>
      <w:r w:rsidRPr="007B7497">
        <w:rPr>
          <w:rFonts w:ascii="Sylfaen" w:hAnsi="Sylfaen"/>
          <w:noProof/>
          <w:lang w:val="ka-GE"/>
        </w:rPr>
        <w:t xml:space="preserve"> </w:t>
      </w:r>
      <w:r w:rsidRPr="007B7497">
        <w:rPr>
          <w:rFonts w:ascii="Sylfaen" w:hAnsi="Sylfaen" w:cs="Sylfaen"/>
          <w:noProof/>
          <w:lang w:val="ka-GE"/>
        </w:rPr>
        <w:t>არსებული</w:t>
      </w:r>
      <w:r w:rsidRPr="007B7497">
        <w:rPr>
          <w:rFonts w:ascii="Sylfaen" w:hAnsi="Sylfaen"/>
          <w:noProof/>
          <w:lang w:val="ka-GE"/>
        </w:rPr>
        <w:t xml:space="preserve"> </w:t>
      </w:r>
      <w:r w:rsidRPr="007B7497">
        <w:rPr>
          <w:rFonts w:ascii="Sylfaen" w:hAnsi="Sylfaen" w:cs="Sylfaen"/>
          <w:noProof/>
          <w:lang w:val="ka-GE"/>
        </w:rPr>
        <w:t>ჰიდროტექნიკური</w:t>
      </w:r>
      <w:r w:rsidRPr="007B7497">
        <w:rPr>
          <w:rFonts w:ascii="Sylfaen" w:hAnsi="Sylfaen"/>
          <w:noProof/>
          <w:lang w:val="ka-GE"/>
        </w:rPr>
        <w:t xml:space="preserve"> </w:t>
      </w:r>
      <w:r w:rsidRPr="007B7497">
        <w:rPr>
          <w:rFonts w:ascii="Sylfaen" w:hAnsi="Sylfaen" w:cs="Sylfaen"/>
          <w:noProof/>
          <w:lang w:val="ka-GE"/>
        </w:rPr>
        <w:t>ნაგებობების</w:t>
      </w:r>
      <w:r w:rsidRPr="007B7497">
        <w:rPr>
          <w:rFonts w:ascii="Sylfaen" w:hAnsi="Sylfaen"/>
          <w:noProof/>
          <w:lang w:val="ka-GE"/>
        </w:rPr>
        <w:t xml:space="preserve">  </w:t>
      </w:r>
      <w:r w:rsidRPr="007B7497">
        <w:rPr>
          <w:rFonts w:ascii="Sylfaen" w:hAnsi="Sylfaen" w:cs="Sylfaen"/>
          <w:noProof/>
          <w:lang w:val="ka-GE"/>
        </w:rPr>
        <w:t>რეაბილიტაცია</w:t>
      </w:r>
      <w:r w:rsidRPr="007B7497">
        <w:rPr>
          <w:rFonts w:ascii="Sylfaen" w:hAnsi="Sylfaen"/>
          <w:noProof/>
          <w:lang w:val="ka-GE"/>
        </w:rPr>
        <w:t xml:space="preserve">; </w:t>
      </w:r>
    </w:p>
    <w:p w14:paraId="04DDC82E" w14:textId="77777777" w:rsidR="003549EE" w:rsidRPr="007B7497" w:rsidRDefault="003549EE" w:rsidP="00F040B3">
      <w:pPr>
        <w:pStyle w:val="ListParagraph"/>
        <w:numPr>
          <w:ilvl w:val="0"/>
          <w:numId w:val="3"/>
        </w:numPr>
        <w:spacing w:line="240" w:lineRule="auto"/>
        <w:ind w:left="0"/>
        <w:jc w:val="both"/>
        <w:rPr>
          <w:rFonts w:ascii="Sylfaen" w:hAnsi="Sylfaen"/>
          <w:noProof/>
          <w:lang w:val="ka-GE"/>
        </w:rPr>
      </w:pPr>
      <w:r w:rsidRPr="007B7497">
        <w:rPr>
          <w:rFonts w:ascii="Sylfaen" w:hAnsi="Sylfaen" w:cs="Sylfaen"/>
          <w:noProof/>
          <w:lang w:val="ka-GE"/>
        </w:rPr>
        <w:t>ხრამ</w:t>
      </w:r>
      <w:r w:rsidRPr="007B7497">
        <w:rPr>
          <w:rFonts w:ascii="Sylfaen" w:hAnsi="Sylfaen"/>
          <w:noProof/>
          <w:lang w:val="ka-GE"/>
        </w:rPr>
        <w:t xml:space="preserve"> </w:t>
      </w:r>
      <w:r w:rsidRPr="007B7497">
        <w:rPr>
          <w:rFonts w:ascii="Sylfaen" w:hAnsi="Sylfaen" w:cs="Sylfaen"/>
          <w:noProof/>
          <w:lang w:val="ka-GE"/>
        </w:rPr>
        <w:t>არხის</w:t>
      </w:r>
      <w:r w:rsidRPr="007B7497">
        <w:rPr>
          <w:rFonts w:ascii="Sylfaen" w:hAnsi="Sylfaen"/>
          <w:noProof/>
          <w:lang w:val="ka-GE"/>
        </w:rPr>
        <w:t xml:space="preserve"> </w:t>
      </w:r>
      <w:r w:rsidRPr="007B7497">
        <w:rPr>
          <w:rFonts w:ascii="Sylfaen" w:hAnsi="Sylfaen" w:cs="Sylfaen"/>
          <w:noProof/>
          <w:lang w:val="ka-GE"/>
        </w:rPr>
        <w:t>ს</w:t>
      </w:r>
      <w:r w:rsidRPr="007B7497">
        <w:rPr>
          <w:rFonts w:ascii="Sylfaen" w:hAnsi="Sylfaen"/>
          <w:noProof/>
          <w:lang w:val="ka-GE"/>
        </w:rPr>
        <w:t>/</w:t>
      </w:r>
      <w:r w:rsidRPr="007B7497">
        <w:rPr>
          <w:rFonts w:ascii="Sylfaen" w:hAnsi="Sylfaen" w:cs="Sylfaen"/>
          <w:noProof/>
          <w:lang w:val="ka-GE"/>
        </w:rPr>
        <w:t>ს</w:t>
      </w:r>
      <w:r w:rsidRPr="007B7497">
        <w:rPr>
          <w:rFonts w:ascii="Sylfaen" w:hAnsi="Sylfaen"/>
          <w:noProof/>
          <w:lang w:val="ka-GE"/>
        </w:rPr>
        <w:t xml:space="preserve"> </w:t>
      </w:r>
      <w:r w:rsidRPr="007B7497">
        <w:rPr>
          <w:rFonts w:ascii="Sylfaen" w:hAnsi="Sylfaen" w:cs="Sylfaen"/>
          <w:noProof/>
          <w:lang w:val="ka-GE"/>
        </w:rPr>
        <w:t>მაგ</w:t>
      </w:r>
      <w:r w:rsidRPr="007B7497">
        <w:rPr>
          <w:rFonts w:ascii="Sylfaen" w:hAnsi="Sylfaen"/>
          <w:noProof/>
          <w:lang w:val="ka-GE"/>
        </w:rPr>
        <w:t xml:space="preserve">. </w:t>
      </w:r>
      <w:r w:rsidRPr="007B7497">
        <w:rPr>
          <w:rFonts w:ascii="Sylfaen" w:hAnsi="Sylfaen" w:cs="Sylfaen"/>
          <w:noProof/>
          <w:lang w:val="ka-GE"/>
        </w:rPr>
        <w:t>არხის</w:t>
      </w:r>
      <w:r w:rsidRPr="007B7497">
        <w:rPr>
          <w:rFonts w:ascii="Sylfaen" w:hAnsi="Sylfaen"/>
          <w:noProof/>
          <w:lang w:val="ka-GE"/>
        </w:rPr>
        <w:t xml:space="preserve"> </w:t>
      </w:r>
      <w:r w:rsidRPr="007B7497">
        <w:rPr>
          <w:rFonts w:ascii="Sylfaen" w:hAnsi="Sylfaen" w:cs="Sylfaen"/>
          <w:noProof/>
          <w:lang w:val="ka-GE"/>
        </w:rPr>
        <w:t>დაზიანებული</w:t>
      </w:r>
      <w:r w:rsidRPr="007B7497">
        <w:rPr>
          <w:rFonts w:ascii="Sylfaen" w:hAnsi="Sylfaen"/>
          <w:noProof/>
          <w:lang w:val="ka-GE"/>
        </w:rPr>
        <w:t xml:space="preserve"> </w:t>
      </w:r>
      <w:r w:rsidRPr="007B7497">
        <w:rPr>
          <w:rFonts w:ascii="Sylfaen" w:hAnsi="Sylfaen" w:cs="Sylfaen"/>
          <w:noProof/>
          <w:lang w:val="ka-GE"/>
        </w:rPr>
        <w:t>მონაკვეთის</w:t>
      </w:r>
      <w:r w:rsidRPr="007B7497">
        <w:rPr>
          <w:rFonts w:ascii="Sylfaen" w:hAnsi="Sylfaen"/>
          <w:noProof/>
          <w:lang w:val="ka-GE"/>
        </w:rPr>
        <w:t xml:space="preserve"> (</w:t>
      </w:r>
      <w:r w:rsidRPr="007B7497">
        <w:rPr>
          <w:rFonts w:ascii="Sylfaen" w:hAnsi="Sylfaen" w:cs="Sylfaen"/>
          <w:noProof/>
          <w:lang w:val="ka-GE"/>
        </w:rPr>
        <w:t>პკ</w:t>
      </w:r>
      <w:r w:rsidRPr="007B7497">
        <w:rPr>
          <w:rFonts w:ascii="Sylfaen" w:hAnsi="Sylfaen"/>
          <w:noProof/>
          <w:lang w:val="ka-GE"/>
        </w:rPr>
        <w:t>114+10-</w:t>
      </w:r>
      <w:r w:rsidRPr="007B7497">
        <w:rPr>
          <w:rFonts w:ascii="Sylfaen" w:hAnsi="Sylfaen" w:cs="Sylfaen"/>
          <w:noProof/>
          <w:lang w:val="ka-GE"/>
        </w:rPr>
        <w:t>დან</w:t>
      </w:r>
      <w:r w:rsidRPr="007B7497">
        <w:rPr>
          <w:rFonts w:ascii="Sylfaen" w:hAnsi="Sylfaen"/>
          <w:noProof/>
          <w:lang w:val="ka-GE"/>
        </w:rPr>
        <w:t xml:space="preserve"> </w:t>
      </w:r>
      <w:r w:rsidRPr="007B7497">
        <w:rPr>
          <w:rFonts w:ascii="Sylfaen" w:hAnsi="Sylfaen" w:cs="Sylfaen"/>
          <w:noProof/>
          <w:lang w:val="ka-GE"/>
        </w:rPr>
        <w:t>პკ</w:t>
      </w:r>
      <w:r w:rsidRPr="007B7497">
        <w:rPr>
          <w:rFonts w:ascii="Sylfaen" w:hAnsi="Sylfaen"/>
          <w:noProof/>
          <w:lang w:val="ka-GE"/>
        </w:rPr>
        <w:t xml:space="preserve"> 117+80-</w:t>
      </w:r>
      <w:r w:rsidRPr="007B7497">
        <w:rPr>
          <w:rFonts w:ascii="Sylfaen" w:hAnsi="Sylfaen" w:cs="Sylfaen"/>
          <w:noProof/>
          <w:lang w:val="ka-GE"/>
        </w:rPr>
        <w:t>მდე</w:t>
      </w:r>
      <w:r w:rsidRPr="007B7497">
        <w:rPr>
          <w:rFonts w:ascii="Sylfaen" w:hAnsi="Sylfaen"/>
          <w:noProof/>
          <w:lang w:val="ka-GE"/>
        </w:rPr>
        <w:t xml:space="preserve">) </w:t>
      </w:r>
      <w:r w:rsidRPr="007B7497">
        <w:rPr>
          <w:rFonts w:ascii="Sylfaen" w:hAnsi="Sylfaen" w:cs="Sylfaen"/>
          <w:noProof/>
          <w:lang w:val="ka-GE"/>
        </w:rPr>
        <w:t>აღდგენა</w:t>
      </w:r>
      <w:r w:rsidRPr="007B7497">
        <w:rPr>
          <w:rFonts w:ascii="Sylfaen" w:hAnsi="Sylfaen"/>
          <w:noProof/>
          <w:lang w:val="ka-GE"/>
        </w:rPr>
        <w:t>-</w:t>
      </w:r>
      <w:r w:rsidRPr="007B7497">
        <w:rPr>
          <w:rFonts w:ascii="Sylfaen" w:hAnsi="Sylfaen" w:cs="Sylfaen"/>
          <w:noProof/>
          <w:lang w:val="ka-GE"/>
        </w:rPr>
        <w:t>რეაბილიტაცია</w:t>
      </w:r>
      <w:r w:rsidRPr="007B7497">
        <w:rPr>
          <w:rFonts w:ascii="Sylfaen" w:hAnsi="Sylfaen"/>
          <w:noProof/>
          <w:lang w:val="ka-GE"/>
        </w:rPr>
        <w:t xml:space="preserve">  (III </w:t>
      </w:r>
      <w:r w:rsidRPr="007B7497">
        <w:rPr>
          <w:rFonts w:ascii="Sylfaen" w:hAnsi="Sylfaen" w:cs="Sylfaen"/>
          <w:noProof/>
          <w:lang w:val="ka-GE"/>
        </w:rPr>
        <w:t>რიგი</w:t>
      </w:r>
      <w:r w:rsidRPr="007B7497">
        <w:rPr>
          <w:rFonts w:ascii="Sylfaen" w:hAnsi="Sylfaen"/>
          <w:noProof/>
          <w:lang w:val="ka-GE"/>
        </w:rPr>
        <w:t xml:space="preserve">); </w:t>
      </w:r>
    </w:p>
    <w:p w14:paraId="4B554881" w14:textId="77777777" w:rsidR="003549EE" w:rsidRPr="007B7497" w:rsidRDefault="003549EE" w:rsidP="00F040B3">
      <w:pPr>
        <w:pStyle w:val="ListParagraph"/>
        <w:numPr>
          <w:ilvl w:val="0"/>
          <w:numId w:val="3"/>
        </w:numPr>
        <w:spacing w:after="120" w:line="240" w:lineRule="auto"/>
        <w:ind w:left="0"/>
        <w:jc w:val="both"/>
        <w:rPr>
          <w:rFonts w:ascii="Sylfaen" w:hAnsi="Sylfaen"/>
          <w:noProof/>
          <w:lang w:val="ka-GE"/>
        </w:rPr>
      </w:pPr>
      <w:r w:rsidRPr="007B7497">
        <w:rPr>
          <w:rFonts w:ascii="Sylfaen" w:hAnsi="Sylfaen" w:cs="Sylfaen"/>
          <w:noProof/>
          <w:lang w:val="ka-GE"/>
        </w:rPr>
        <w:t>სკრა</w:t>
      </w:r>
      <w:r w:rsidRPr="007B7497">
        <w:rPr>
          <w:rFonts w:ascii="Sylfaen" w:hAnsi="Sylfaen"/>
          <w:noProof/>
          <w:lang w:val="ka-GE"/>
        </w:rPr>
        <w:t>-</w:t>
      </w:r>
      <w:r w:rsidRPr="007B7497">
        <w:rPr>
          <w:rFonts w:ascii="Sylfaen" w:hAnsi="Sylfaen" w:cs="Sylfaen"/>
          <w:noProof/>
          <w:lang w:val="ka-GE"/>
        </w:rPr>
        <w:t>ქარელის</w:t>
      </w:r>
      <w:r w:rsidRPr="007B7497">
        <w:rPr>
          <w:rFonts w:ascii="Sylfaen" w:hAnsi="Sylfaen"/>
          <w:noProof/>
          <w:lang w:val="ka-GE"/>
        </w:rPr>
        <w:t xml:space="preserve"> </w:t>
      </w:r>
      <w:r w:rsidRPr="007B7497">
        <w:rPr>
          <w:rFonts w:ascii="Sylfaen" w:hAnsi="Sylfaen" w:cs="Sylfaen"/>
          <w:noProof/>
          <w:lang w:val="ka-GE"/>
        </w:rPr>
        <w:t>სარწყავი</w:t>
      </w:r>
      <w:r w:rsidRPr="007B7497">
        <w:rPr>
          <w:rFonts w:ascii="Sylfaen" w:hAnsi="Sylfaen"/>
          <w:noProof/>
          <w:lang w:val="ka-GE"/>
        </w:rPr>
        <w:t xml:space="preserve"> </w:t>
      </w:r>
      <w:r w:rsidRPr="007B7497">
        <w:rPr>
          <w:rFonts w:ascii="Sylfaen" w:hAnsi="Sylfaen" w:cs="Sylfaen"/>
          <w:noProof/>
          <w:lang w:val="ka-GE"/>
        </w:rPr>
        <w:t>სისტემის</w:t>
      </w:r>
      <w:r w:rsidRPr="007B7497">
        <w:rPr>
          <w:rFonts w:ascii="Sylfaen" w:hAnsi="Sylfaen"/>
          <w:noProof/>
          <w:lang w:val="ka-GE"/>
        </w:rPr>
        <w:t xml:space="preserve"> </w:t>
      </w:r>
      <w:r w:rsidRPr="007B7497">
        <w:rPr>
          <w:rFonts w:ascii="Sylfaen" w:hAnsi="Sylfaen" w:cs="Sylfaen"/>
          <w:noProof/>
          <w:lang w:val="ka-GE"/>
        </w:rPr>
        <w:t>გამანაწილებლების</w:t>
      </w:r>
      <w:r w:rsidRPr="007B7497">
        <w:rPr>
          <w:rFonts w:ascii="Sylfaen" w:hAnsi="Sylfaen"/>
          <w:noProof/>
          <w:lang w:val="ka-GE"/>
        </w:rPr>
        <w:t xml:space="preserve"> </w:t>
      </w:r>
      <w:r w:rsidRPr="007B7497">
        <w:rPr>
          <w:rFonts w:ascii="Sylfaen" w:hAnsi="Sylfaen" w:cs="Sylfaen"/>
          <w:noProof/>
          <w:lang w:val="ka-GE"/>
        </w:rPr>
        <w:t>გ</w:t>
      </w:r>
      <w:r w:rsidRPr="007B7497">
        <w:rPr>
          <w:rFonts w:ascii="Sylfaen" w:hAnsi="Sylfaen"/>
          <w:noProof/>
          <w:lang w:val="ka-GE"/>
        </w:rPr>
        <w:t xml:space="preserve">-22; </w:t>
      </w:r>
      <w:r w:rsidRPr="007B7497">
        <w:rPr>
          <w:rFonts w:ascii="Sylfaen" w:hAnsi="Sylfaen" w:cs="Sylfaen"/>
          <w:noProof/>
          <w:lang w:val="ka-GE"/>
        </w:rPr>
        <w:t>გ</w:t>
      </w:r>
      <w:r w:rsidRPr="007B7497">
        <w:rPr>
          <w:rFonts w:ascii="Sylfaen" w:hAnsi="Sylfaen"/>
          <w:noProof/>
          <w:lang w:val="ka-GE"/>
        </w:rPr>
        <w:t xml:space="preserve">-23; </w:t>
      </w:r>
      <w:r w:rsidRPr="007B7497">
        <w:rPr>
          <w:rFonts w:ascii="Sylfaen" w:hAnsi="Sylfaen" w:cs="Sylfaen"/>
          <w:noProof/>
          <w:lang w:val="ka-GE"/>
        </w:rPr>
        <w:t>გ</w:t>
      </w:r>
      <w:r w:rsidRPr="007B7497">
        <w:rPr>
          <w:rFonts w:ascii="Sylfaen" w:hAnsi="Sylfaen"/>
          <w:noProof/>
          <w:lang w:val="ka-GE"/>
        </w:rPr>
        <w:t xml:space="preserve">-25; </w:t>
      </w:r>
      <w:r w:rsidRPr="007B7497">
        <w:rPr>
          <w:rFonts w:ascii="Sylfaen" w:hAnsi="Sylfaen" w:cs="Sylfaen"/>
          <w:noProof/>
          <w:lang w:val="ka-GE"/>
        </w:rPr>
        <w:t>გ</w:t>
      </w:r>
      <w:r w:rsidRPr="007B7497">
        <w:rPr>
          <w:rFonts w:ascii="Sylfaen" w:hAnsi="Sylfaen"/>
          <w:noProof/>
          <w:lang w:val="ka-GE"/>
        </w:rPr>
        <w:t xml:space="preserve">-27; </w:t>
      </w:r>
      <w:r w:rsidRPr="007B7497">
        <w:rPr>
          <w:rFonts w:ascii="Sylfaen" w:hAnsi="Sylfaen" w:cs="Sylfaen"/>
          <w:noProof/>
          <w:lang w:val="ka-GE"/>
        </w:rPr>
        <w:t>გ</w:t>
      </w:r>
      <w:r w:rsidRPr="007B7497">
        <w:rPr>
          <w:rFonts w:ascii="Sylfaen" w:hAnsi="Sylfaen"/>
          <w:noProof/>
          <w:lang w:val="ka-GE"/>
        </w:rPr>
        <w:t xml:space="preserve">-30; </w:t>
      </w:r>
      <w:r w:rsidRPr="007B7497">
        <w:rPr>
          <w:rFonts w:ascii="Sylfaen" w:hAnsi="Sylfaen" w:cs="Sylfaen"/>
          <w:noProof/>
          <w:lang w:val="ka-GE"/>
        </w:rPr>
        <w:t>გ</w:t>
      </w:r>
      <w:r w:rsidRPr="007B7497">
        <w:rPr>
          <w:rFonts w:ascii="Sylfaen" w:hAnsi="Sylfaen"/>
          <w:noProof/>
          <w:lang w:val="ka-GE"/>
        </w:rPr>
        <w:t xml:space="preserve">-31; გ-32; გ-33; გ-35-ისა და გ-36 და </w:t>
      </w:r>
      <w:r w:rsidRPr="007B7497">
        <w:rPr>
          <w:rFonts w:ascii="Sylfaen" w:hAnsi="Sylfaen" w:cs="Sylfaen"/>
          <w:noProof/>
          <w:lang w:val="ka-GE"/>
        </w:rPr>
        <w:t>მათი სხვა რიგის გამანაწილებლების</w:t>
      </w:r>
      <w:r w:rsidRPr="007B7497">
        <w:rPr>
          <w:rFonts w:ascii="Sylfaen" w:hAnsi="Sylfaen"/>
          <w:noProof/>
          <w:lang w:val="ka-GE"/>
        </w:rPr>
        <w:t xml:space="preserve">  </w:t>
      </w:r>
      <w:r w:rsidRPr="007B7497">
        <w:rPr>
          <w:rFonts w:ascii="Sylfaen" w:hAnsi="Sylfaen" w:cs="Sylfaen"/>
          <w:noProof/>
          <w:lang w:val="ka-GE"/>
        </w:rPr>
        <w:t>რეაბლიტაცია</w:t>
      </w:r>
      <w:r w:rsidRPr="007B7497">
        <w:rPr>
          <w:rFonts w:ascii="Sylfaen" w:hAnsi="Sylfaen"/>
          <w:noProof/>
          <w:lang w:val="ka-GE"/>
        </w:rPr>
        <w:t>;</w:t>
      </w:r>
    </w:p>
    <w:p w14:paraId="21CB54C2" w14:textId="77777777" w:rsidR="003549EE" w:rsidRPr="007B7497" w:rsidRDefault="003549EE" w:rsidP="00F040B3">
      <w:pPr>
        <w:pStyle w:val="ListParagraph"/>
        <w:numPr>
          <w:ilvl w:val="0"/>
          <w:numId w:val="3"/>
        </w:numPr>
        <w:spacing w:after="137" w:line="240" w:lineRule="auto"/>
        <w:ind w:left="0"/>
        <w:jc w:val="both"/>
        <w:rPr>
          <w:rFonts w:ascii="Sylfaen" w:hAnsi="Sylfaen"/>
          <w:noProof/>
          <w:lang w:val="ka-GE"/>
        </w:rPr>
      </w:pPr>
      <w:r w:rsidRPr="007B7497">
        <w:rPr>
          <w:rFonts w:ascii="Sylfaen" w:hAnsi="Sylfaen"/>
          <w:noProof/>
          <w:lang w:val="ka-GE"/>
        </w:rPr>
        <w:t>„</w:t>
      </w:r>
      <w:r w:rsidRPr="007B7497">
        <w:rPr>
          <w:rFonts w:ascii="Sylfaen" w:hAnsi="Sylfaen" w:cs="Sylfaen"/>
          <w:noProof/>
          <w:lang w:val="ka-GE"/>
        </w:rPr>
        <w:t>ზემო</w:t>
      </w:r>
      <w:r w:rsidRPr="007B7497">
        <w:rPr>
          <w:rFonts w:ascii="Sylfaen" w:hAnsi="Sylfaen"/>
          <w:noProof/>
          <w:lang w:val="ka-GE"/>
        </w:rPr>
        <w:t xml:space="preserve"> </w:t>
      </w:r>
      <w:r w:rsidRPr="007B7497">
        <w:rPr>
          <w:rFonts w:ascii="Sylfaen" w:hAnsi="Sylfaen" w:cs="Sylfaen"/>
          <w:noProof/>
          <w:lang w:val="ka-GE"/>
        </w:rPr>
        <w:t>ალაზნის</w:t>
      </w:r>
      <w:r w:rsidRPr="007B7497">
        <w:rPr>
          <w:rFonts w:ascii="Sylfaen" w:hAnsi="Sylfaen"/>
          <w:noProof/>
          <w:lang w:val="ka-GE"/>
        </w:rPr>
        <w:t xml:space="preserve"> </w:t>
      </w:r>
      <w:r w:rsidRPr="007B7497">
        <w:rPr>
          <w:rFonts w:ascii="Sylfaen" w:hAnsi="Sylfaen" w:cs="Sylfaen"/>
          <w:noProof/>
          <w:lang w:val="ka-GE"/>
        </w:rPr>
        <w:t>სარწყავი</w:t>
      </w:r>
      <w:r w:rsidRPr="007B7497">
        <w:rPr>
          <w:rFonts w:ascii="Sylfaen" w:hAnsi="Sylfaen"/>
          <w:noProof/>
          <w:lang w:val="ka-GE"/>
        </w:rPr>
        <w:t xml:space="preserve"> </w:t>
      </w:r>
      <w:r w:rsidRPr="007B7497">
        <w:rPr>
          <w:rFonts w:ascii="Sylfaen" w:hAnsi="Sylfaen" w:cs="Sylfaen"/>
          <w:noProof/>
          <w:lang w:val="ka-GE"/>
        </w:rPr>
        <w:t>სისტემის</w:t>
      </w:r>
      <w:r w:rsidRPr="007B7497">
        <w:rPr>
          <w:rFonts w:ascii="Sylfaen" w:hAnsi="Sylfaen"/>
          <w:noProof/>
          <w:lang w:val="ka-GE"/>
        </w:rPr>
        <w:t xml:space="preserve">  </w:t>
      </w:r>
      <w:r w:rsidRPr="007B7497">
        <w:rPr>
          <w:rFonts w:ascii="Sylfaen" w:hAnsi="Sylfaen" w:cs="Sylfaen"/>
          <w:noProof/>
          <w:lang w:val="ka-GE"/>
        </w:rPr>
        <w:t>გ</w:t>
      </w:r>
      <w:r w:rsidRPr="007B7497">
        <w:rPr>
          <w:rFonts w:ascii="Sylfaen" w:hAnsi="Sylfaen"/>
          <w:noProof/>
          <w:lang w:val="ka-GE"/>
        </w:rPr>
        <w:t xml:space="preserve">-49  </w:t>
      </w:r>
      <w:r w:rsidRPr="007B7497">
        <w:rPr>
          <w:rFonts w:ascii="Sylfaen" w:hAnsi="Sylfaen" w:cs="Sylfaen"/>
          <w:noProof/>
          <w:lang w:val="ka-GE"/>
        </w:rPr>
        <w:t>გამანაწილებლების</w:t>
      </w:r>
      <w:r w:rsidRPr="007B7497">
        <w:rPr>
          <w:rFonts w:ascii="Sylfaen" w:hAnsi="Sylfaen"/>
          <w:noProof/>
          <w:lang w:val="ka-GE"/>
        </w:rPr>
        <w:t xml:space="preserve"> </w:t>
      </w:r>
      <w:r w:rsidRPr="007B7497">
        <w:rPr>
          <w:rFonts w:ascii="Sylfaen" w:hAnsi="Sylfaen" w:cs="Sylfaen"/>
          <w:noProof/>
          <w:lang w:val="ka-GE"/>
        </w:rPr>
        <w:t>რეაბილიტაცია</w:t>
      </w:r>
      <w:r w:rsidRPr="007B7497">
        <w:rPr>
          <w:rFonts w:ascii="Sylfaen" w:hAnsi="Sylfaen"/>
          <w:noProof/>
          <w:lang w:val="ka-GE"/>
        </w:rPr>
        <w:t xml:space="preserve">“; </w:t>
      </w:r>
    </w:p>
    <w:p w14:paraId="107F4C6E" w14:textId="77777777" w:rsidR="003549EE" w:rsidRPr="007B7497" w:rsidRDefault="003549EE" w:rsidP="00F040B3">
      <w:pPr>
        <w:pStyle w:val="ListParagraph"/>
        <w:numPr>
          <w:ilvl w:val="0"/>
          <w:numId w:val="3"/>
        </w:numPr>
        <w:spacing w:after="137" w:line="240" w:lineRule="auto"/>
        <w:ind w:left="0"/>
        <w:jc w:val="both"/>
        <w:rPr>
          <w:rFonts w:ascii="Sylfaen" w:hAnsi="Sylfaen"/>
          <w:noProof/>
          <w:lang w:val="ka-GE"/>
        </w:rPr>
      </w:pPr>
      <w:r w:rsidRPr="007B7497">
        <w:rPr>
          <w:rFonts w:ascii="Sylfaen" w:hAnsi="Sylfaen"/>
          <w:noProof/>
          <w:lang w:val="ka-GE"/>
        </w:rPr>
        <w:t>„</w:t>
      </w:r>
      <w:r w:rsidRPr="007B7497">
        <w:rPr>
          <w:rFonts w:ascii="Sylfaen" w:hAnsi="Sylfaen" w:cs="Sylfaen"/>
          <w:noProof/>
          <w:lang w:val="ka-GE"/>
        </w:rPr>
        <w:t>ზემო</w:t>
      </w:r>
      <w:r w:rsidRPr="007B7497">
        <w:rPr>
          <w:rFonts w:ascii="Sylfaen" w:hAnsi="Sylfaen"/>
          <w:noProof/>
          <w:lang w:val="ka-GE"/>
        </w:rPr>
        <w:t xml:space="preserve"> </w:t>
      </w:r>
      <w:r w:rsidRPr="007B7497">
        <w:rPr>
          <w:rFonts w:ascii="Sylfaen" w:hAnsi="Sylfaen" w:cs="Sylfaen"/>
          <w:noProof/>
          <w:lang w:val="ka-GE"/>
        </w:rPr>
        <w:t>ალაზნის</w:t>
      </w:r>
      <w:r w:rsidRPr="007B7497">
        <w:rPr>
          <w:rFonts w:ascii="Sylfaen" w:hAnsi="Sylfaen"/>
          <w:noProof/>
          <w:lang w:val="ka-GE"/>
        </w:rPr>
        <w:t xml:space="preserve"> </w:t>
      </w:r>
      <w:r w:rsidRPr="007B7497">
        <w:rPr>
          <w:rFonts w:ascii="Sylfaen" w:hAnsi="Sylfaen" w:cs="Sylfaen"/>
          <w:noProof/>
          <w:lang w:val="ka-GE"/>
        </w:rPr>
        <w:t>სარწყავი</w:t>
      </w:r>
      <w:r w:rsidRPr="007B7497">
        <w:rPr>
          <w:rFonts w:ascii="Sylfaen" w:hAnsi="Sylfaen"/>
          <w:noProof/>
          <w:lang w:val="ka-GE"/>
        </w:rPr>
        <w:t xml:space="preserve"> </w:t>
      </w:r>
      <w:r w:rsidRPr="007B7497">
        <w:rPr>
          <w:rFonts w:ascii="Sylfaen" w:hAnsi="Sylfaen" w:cs="Sylfaen"/>
          <w:noProof/>
          <w:lang w:val="ka-GE"/>
        </w:rPr>
        <w:t>სისტემის</w:t>
      </w:r>
      <w:r w:rsidRPr="007B7497">
        <w:rPr>
          <w:rFonts w:ascii="Sylfaen" w:hAnsi="Sylfaen"/>
          <w:noProof/>
          <w:lang w:val="ka-GE"/>
        </w:rPr>
        <w:t xml:space="preserve">  </w:t>
      </w:r>
      <w:r w:rsidRPr="007B7497">
        <w:rPr>
          <w:rFonts w:ascii="Sylfaen" w:hAnsi="Sylfaen" w:cs="Sylfaen"/>
          <w:noProof/>
          <w:lang w:val="ka-GE"/>
        </w:rPr>
        <w:t>გ</w:t>
      </w:r>
      <w:r w:rsidRPr="007B7497">
        <w:rPr>
          <w:rFonts w:ascii="Sylfaen" w:hAnsi="Sylfaen"/>
          <w:noProof/>
          <w:lang w:val="ka-GE"/>
        </w:rPr>
        <w:t xml:space="preserve">-33  </w:t>
      </w:r>
      <w:r w:rsidRPr="007B7497">
        <w:rPr>
          <w:rFonts w:ascii="Sylfaen" w:hAnsi="Sylfaen" w:cs="Sylfaen"/>
          <w:noProof/>
          <w:lang w:val="ka-GE"/>
        </w:rPr>
        <w:t>გამანაწილებლების</w:t>
      </w:r>
      <w:r w:rsidRPr="007B7497">
        <w:rPr>
          <w:rFonts w:ascii="Sylfaen" w:hAnsi="Sylfaen"/>
          <w:noProof/>
          <w:lang w:val="ka-GE"/>
        </w:rPr>
        <w:t xml:space="preserve"> </w:t>
      </w:r>
      <w:r w:rsidRPr="007B7497">
        <w:rPr>
          <w:rFonts w:ascii="Sylfaen" w:hAnsi="Sylfaen" w:cs="Sylfaen"/>
          <w:noProof/>
          <w:lang w:val="ka-GE"/>
        </w:rPr>
        <w:t>რეაბილიტაცია</w:t>
      </w:r>
      <w:r w:rsidRPr="007B7497">
        <w:rPr>
          <w:rFonts w:ascii="Sylfaen" w:hAnsi="Sylfaen"/>
          <w:noProof/>
          <w:lang w:val="ka-GE"/>
        </w:rPr>
        <w:t xml:space="preserve">“; </w:t>
      </w:r>
    </w:p>
    <w:p w14:paraId="7EA3C30B" w14:textId="77777777" w:rsidR="003549EE" w:rsidRPr="007B7497" w:rsidRDefault="003549EE" w:rsidP="00F040B3">
      <w:pPr>
        <w:pStyle w:val="ListParagraph"/>
        <w:numPr>
          <w:ilvl w:val="0"/>
          <w:numId w:val="3"/>
        </w:numPr>
        <w:spacing w:line="240" w:lineRule="auto"/>
        <w:ind w:left="0"/>
        <w:jc w:val="both"/>
        <w:rPr>
          <w:rFonts w:ascii="Sylfaen" w:hAnsi="Sylfaen"/>
          <w:noProof/>
          <w:lang w:val="ka-GE"/>
        </w:rPr>
      </w:pPr>
      <w:r w:rsidRPr="007B7497">
        <w:rPr>
          <w:rFonts w:ascii="Sylfaen" w:hAnsi="Sylfaen"/>
          <w:noProof/>
          <w:lang w:val="ka-GE"/>
        </w:rPr>
        <w:t>„</w:t>
      </w:r>
      <w:r w:rsidRPr="007B7497">
        <w:rPr>
          <w:rFonts w:ascii="Sylfaen" w:hAnsi="Sylfaen" w:cs="Sylfaen"/>
          <w:noProof/>
          <w:lang w:val="ka-GE"/>
        </w:rPr>
        <w:t>ქვემო</w:t>
      </w:r>
      <w:r w:rsidRPr="007B7497">
        <w:rPr>
          <w:rFonts w:ascii="Sylfaen" w:hAnsi="Sylfaen"/>
          <w:noProof/>
          <w:lang w:val="ka-GE"/>
        </w:rPr>
        <w:t xml:space="preserve"> </w:t>
      </w:r>
      <w:r w:rsidRPr="007B7497">
        <w:rPr>
          <w:rFonts w:ascii="Sylfaen" w:hAnsi="Sylfaen" w:cs="Sylfaen"/>
          <w:noProof/>
          <w:lang w:val="ka-GE"/>
        </w:rPr>
        <w:t>ალაზნის</w:t>
      </w:r>
      <w:r w:rsidRPr="007B7497">
        <w:rPr>
          <w:rFonts w:ascii="Sylfaen" w:hAnsi="Sylfaen"/>
          <w:noProof/>
          <w:lang w:val="ka-GE"/>
        </w:rPr>
        <w:t xml:space="preserve"> </w:t>
      </w:r>
      <w:r w:rsidRPr="007B7497">
        <w:rPr>
          <w:rFonts w:ascii="Sylfaen" w:hAnsi="Sylfaen" w:cs="Sylfaen"/>
          <w:noProof/>
          <w:lang w:val="ka-GE"/>
        </w:rPr>
        <w:t>სარწყავი</w:t>
      </w:r>
      <w:r w:rsidRPr="007B7497">
        <w:rPr>
          <w:rFonts w:ascii="Sylfaen" w:hAnsi="Sylfaen"/>
          <w:noProof/>
          <w:lang w:val="ka-GE"/>
        </w:rPr>
        <w:t xml:space="preserve"> </w:t>
      </w:r>
      <w:r w:rsidRPr="007B7497">
        <w:rPr>
          <w:rFonts w:ascii="Sylfaen" w:hAnsi="Sylfaen" w:cs="Sylfaen"/>
          <w:noProof/>
          <w:lang w:val="ka-GE"/>
        </w:rPr>
        <w:t>სისტემის</w:t>
      </w:r>
      <w:r w:rsidRPr="007B7497">
        <w:rPr>
          <w:rFonts w:ascii="Sylfaen" w:hAnsi="Sylfaen"/>
          <w:noProof/>
          <w:lang w:val="ka-GE"/>
        </w:rPr>
        <w:t xml:space="preserve"> </w:t>
      </w:r>
      <w:r w:rsidRPr="007B7497">
        <w:rPr>
          <w:rFonts w:ascii="Sylfaen" w:hAnsi="Sylfaen" w:cs="Sylfaen"/>
          <w:noProof/>
          <w:lang w:val="ka-GE"/>
        </w:rPr>
        <w:t>მაგისტრალური</w:t>
      </w:r>
      <w:r w:rsidRPr="007B7497">
        <w:rPr>
          <w:rFonts w:ascii="Sylfaen" w:hAnsi="Sylfaen"/>
          <w:noProof/>
          <w:lang w:val="ka-GE"/>
        </w:rPr>
        <w:t xml:space="preserve"> </w:t>
      </w:r>
      <w:r w:rsidRPr="007B7497">
        <w:rPr>
          <w:rFonts w:ascii="Sylfaen" w:hAnsi="Sylfaen" w:cs="Sylfaen"/>
          <w:noProof/>
          <w:lang w:val="ka-GE"/>
        </w:rPr>
        <w:t>არხის</w:t>
      </w:r>
      <w:r w:rsidRPr="007B7497">
        <w:rPr>
          <w:rFonts w:ascii="Sylfaen" w:hAnsi="Sylfaen"/>
          <w:noProof/>
          <w:lang w:val="ka-GE"/>
        </w:rPr>
        <w:t xml:space="preserve"> </w:t>
      </w:r>
      <w:r w:rsidRPr="007B7497">
        <w:rPr>
          <w:rFonts w:ascii="Sylfaen" w:hAnsi="Sylfaen" w:cs="Sylfaen"/>
          <w:noProof/>
          <w:lang w:val="ka-GE"/>
        </w:rPr>
        <w:t>გ</w:t>
      </w:r>
      <w:r w:rsidRPr="007B7497">
        <w:rPr>
          <w:rFonts w:ascii="Sylfaen" w:hAnsi="Sylfaen"/>
          <w:noProof/>
          <w:lang w:val="ka-GE"/>
        </w:rPr>
        <w:t xml:space="preserve">-38  </w:t>
      </w:r>
      <w:r w:rsidRPr="007B7497">
        <w:rPr>
          <w:rFonts w:ascii="Sylfaen" w:hAnsi="Sylfaen" w:cs="Sylfaen"/>
          <w:noProof/>
          <w:lang w:val="ka-GE"/>
        </w:rPr>
        <w:t>გამანაწილებლების</w:t>
      </w:r>
      <w:r w:rsidRPr="007B7497">
        <w:rPr>
          <w:rFonts w:ascii="Sylfaen" w:hAnsi="Sylfaen"/>
          <w:noProof/>
          <w:lang w:val="ka-GE"/>
        </w:rPr>
        <w:t xml:space="preserve"> </w:t>
      </w:r>
      <w:r w:rsidRPr="007B7497">
        <w:rPr>
          <w:rFonts w:ascii="Sylfaen" w:hAnsi="Sylfaen" w:cs="Sylfaen"/>
          <w:noProof/>
          <w:lang w:val="ka-GE"/>
        </w:rPr>
        <w:t>რეაბილიტაცია</w:t>
      </w:r>
      <w:r w:rsidRPr="007B7497">
        <w:rPr>
          <w:rFonts w:ascii="Sylfaen" w:hAnsi="Sylfaen"/>
          <w:noProof/>
          <w:lang w:val="ka-GE"/>
        </w:rPr>
        <w:t>“;</w:t>
      </w:r>
    </w:p>
    <w:p w14:paraId="6B7E67D7" w14:textId="77777777" w:rsidR="003549EE" w:rsidRPr="007B7497" w:rsidRDefault="003549EE" w:rsidP="00F040B3">
      <w:pPr>
        <w:pStyle w:val="ListParagraph"/>
        <w:numPr>
          <w:ilvl w:val="0"/>
          <w:numId w:val="3"/>
        </w:numPr>
        <w:spacing w:line="240" w:lineRule="auto"/>
        <w:ind w:left="0"/>
        <w:jc w:val="both"/>
        <w:rPr>
          <w:rFonts w:ascii="Sylfaen" w:hAnsi="Sylfaen"/>
          <w:noProof/>
          <w:lang w:val="ka-GE"/>
        </w:rPr>
      </w:pPr>
      <w:r w:rsidRPr="007B7497">
        <w:rPr>
          <w:rFonts w:ascii="Sylfaen" w:hAnsi="Sylfaen" w:cs="Sylfaen"/>
          <w:noProof/>
          <w:lang w:val="ka-GE"/>
        </w:rPr>
        <w:t>აღმაშენებლი</w:t>
      </w:r>
      <w:r w:rsidRPr="007B7497">
        <w:rPr>
          <w:rFonts w:ascii="Sylfaen" w:hAnsi="Sylfaen"/>
          <w:noProof/>
          <w:lang w:val="ka-GE"/>
        </w:rPr>
        <w:t>-</w:t>
      </w:r>
      <w:r w:rsidRPr="007B7497">
        <w:rPr>
          <w:rFonts w:ascii="Sylfaen" w:hAnsi="Sylfaen" w:cs="Sylfaen"/>
          <w:noProof/>
          <w:lang w:val="ka-GE"/>
        </w:rPr>
        <w:t>თამარისის</w:t>
      </w:r>
      <w:r w:rsidRPr="007B7497">
        <w:rPr>
          <w:rFonts w:ascii="Sylfaen" w:hAnsi="Sylfaen"/>
          <w:noProof/>
          <w:lang w:val="ka-GE"/>
        </w:rPr>
        <w:t xml:space="preserve"> </w:t>
      </w:r>
      <w:r w:rsidRPr="007B7497">
        <w:rPr>
          <w:rFonts w:ascii="Sylfaen" w:hAnsi="Sylfaen" w:cs="Sylfaen"/>
          <w:noProof/>
          <w:lang w:val="ka-GE"/>
        </w:rPr>
        <w:t>სარწყავი</w:t>
      </w:r>
      <w:r w:rsidRPr="007B7497">
        <w:rPr>
          <w:rFonts w:ascii="Sylfaen" w:hAnsi="Sylfaen"/>
          <w:noProof/>
          <w:lang w:val="ka-GE"/>
        </w:rPr>
        <w:t xml:space="preserve"> </w:t>
      </w:r>
      <w:r w:rsidRPr="007B7497">
        <w:rPr>
          <w:rFonts w:ascii="Sylfaen" w:hAnsi="Sylfaen" w:cs="Sylfaen"/>
          <w:noProof/>
          <w:lang w:val="ka-GE"/>
        </w:rPr>
        <w:t>სისტემის</w:t>
      </w:r>
      <w:r w:rsidRPr="007B7497">
        <w:rPr>
          <w:rFonts w:ascii="Sylfaen" w:hAnsi="Sylfaen"/>
          <w:noProof/>
          <w:lang w:val="ka-GE"/>
        </w:rPr>
        <w:t xml:space="preserve"> </w:t>
      </w:r>
      <w:r w:rsidRPr="007B7497">
        <w:rPr>
          <w:rFonts w:ascii="Sylfaen" w:hAnsi="Sylfaen" w:cs="Sylfaen"/>
          <w:noProof/>
          <w:lang w:val="ka-GE"/>
        </w:rPr>
        <w:t>მაგისტრალური</w:t>
      </w:r>
      <w:r w:rsidRPr="007B7497">
        <w:rPr>
          <w:rFonts w:ascii="Sylfaen" w:hAnsi="Sylfaen"/>
          <w:noProof/>
          <w:lang w:val="ka-GE"/>
        </w:rPr>
        <w:t xml:space="preserve"> </w:t>
      </w:r>
      <w:r w:rsidRPr="007B7497">
        <w:rPr>
          <w:rFonts w:ascii="Sylfaen" w:hAnsi="Sylfaen" w:cs="Sylfaen"/>
          <w:noProof/>
          <w:lang w:val="ka-GE"/>
        </w:rPr>
        <w:t>არხის</w:t>
      </w:r>
      <w:r w:rsidRPr="007B7497">
        <w:rPr>
          <w:rFonts w:ascii="Sylfaen" w:hAnsi="Sylfaen"/>
          <w:noProof/>
          <w:lang w:val="ka-GE"/>
        </w:rPr>
        <w:t xml:space="preserve"> </w:t>
      </w:r>
      <w:r w:rsidRPr="007B7497">
        <w:rPr>
          <w:rFonts w:ascii="Sylfaen" w:hAnsi="Sylfaen" w:cs="Sylfaen"/>
          <w:noProof/>
          <w:lang w:val="ka-GE"/>
        </w:rPr>
        <w:t>საწყისი</w:t>
      </w:r>
      <w:r w:rsidRPr="007B7497">
        <w:rPr>
          <w:rFonts w:ascii="Sylfaen" w:hAnsi="Sylfaen"/>
          <w:noProof/>
          <w:lang w:val="ka-GE"/>
        </w:rPr>
        <w:t xml:space="preserve"> </w:t>
      </w:r>
      <w:r w:rsidRPr="007B7497">
        <w:rPr>
          <w:rFonts w:ascii="Sylfaen" w:hAnsi="Sylfaen" w:cs="Sylfaen"/>
          <w:noProof/>
          <w:lang w:val="ka-GE"/>
        </w:rPr>
        <w:t>მონაკვეთის</w:t>
      </w:r>
      <w:r w:rsidRPr="007B7497">
        <w:rPr>
          <w:rFonts w:ascii="Sylfaen" w:hAnsi="Sylfaen"/>
          <w:noProof/>
          <w:lang w:val="ka-GE"/>
        </w:rPr>
        <w:t xml:space="preserve"> </w:t>
      </w:r>
      <w:r w:rsidRPr="007B7497">
        <w:rPr>
          <w:rFonts w:ascii="Sylfaen" w:hAnsi="Sylfaen" w:cs="Sylfaen"/>
          <w:noProof/>
          <w:lang w:val="ka-GE"/>
        </w:rPr>
        <w:t>რეაბილიტაცია</w:t>
      </w:r>
      <w:r w:rsidRPr="007B7497">
        <w:rPr>
          <w:rFonts w:ascii="Sylfaen" w:hAnsi="Sylfaen"/>
          <w:noProof/>
          <w:lang w:val="ka-GE"/>
        </w:rPr>
        <w:t>;</w:t>
      </w:r>
    </w:p>
    <w:p w14:paraId="6B62A434" w14:textId="77777777" w:rsidR="003549EE" w:rsidRPr="007B7497" w:rsidRDefault="003549EE" w:rsidP="00F040B3">
      <w:pPr>
        <w:pStyle w:val="ListParagraph"/>
        <w:numPr>
          <w:ilvl w:val="0"/>
          <w:numId w:val="3"/>
        </w:numPr>
        <w:spacing w:after="157" w:line="240" w:lineRule="auto"/>
        <w:ind w:left="0"/>
        <w:jc w:val="both"/>
        <w:rPr>
          <w:rFonts w:ascii="Sylfaen" w:hAnsi="Sylfaen"/>
          <w:noProof/>
          <w:lang w:val="ka-GE"/>
        </w:rPr>
      </w:pPr>
      <w:r w:rsidRPr="007B7497">
        <w:rPr>
          <w:rFonts w:ascii="Sylfaen" w:hAnsi="Sylfaen" w:cs="Sylfaen"/>
          <w:noProof/>
          <w:lang w:val="ka-GE"/>
        </w:rPr>
        <w:t>ქვემო</w:t>
      </w:r>
      <w:r w:rsidRPr="007B7497">
        <w:rPr>
          <w:rFonts w:ascii="Sylfaen" w:hAnsi="Sylfaen"/>
          <w:noProof/>
          <w:lang w:val="ka-GE"/>
        </w:rPr>
        <w:t xml:space="preserve"> </w:t>
      </w:r>
      <w:r w:rsidRPr="007B7497">
        <w:rPr>
          <w:rFonts w:ascii="Sylfaen" w:hAnsi="Sylfaen" w:cs="Sylfaen"/>
          <w:noProof/>
          <w:lang w:val="ka-GE"/>
        </w:rPr>
        <w:t>ალაზნის</w:t>
      </w:r>
      <w:r w:rsidRPr="007B7497">
        <w:rPr>
          <w:rFonts w:ascii="Sylfaen" w:hAnsi="Sylfaen"/>
          <w:noProof/>
          <w:lang w:val="ka-GE"/>
        </w:rPr>
        <w:t xml:space="preserve"> </w:t>
      </w:r>
      <w:r w:rsidRPr="007B7497">
        <w:rPr>
          <w:rFonts w:ascii="Sylfaen" w:hAnsi="Sylfaen" w:cs="Sylfaen"/>
          <w:noProof/>
          <w:lang w:val="ka-GE"/>
        </w:rPr>
        <w:t>სარწყავი</w:t>
      </w:r>
      <w:r w:rsidRPr="007B7497">
        <w:rPr>
          <w:rFonts w:ascii="Sylfaen" w:hAnsi="Sylfaen"/>
          <w:noProof/>
          <w:lang w:val="ka-GE"/>
        </w:rPr>
        <w:t xml:space="preserve"> </w:t>
      </w:r>
      <w:r w:rsidRPr="007B7497">
        <w:rPr>
          <w:rFonts w:ascii="Sylfaen" w:hAnsi="Sylfaen" w:cs="Sylfaen"/>
          <w:noProof/>
          <w:lang w:val="ka-GE"/>
        </w:rPr>
        <w:t>სისტემის</w:t>
      </w:r>
      <w:r w:rsidRPr="007B7497">
        <w:rPr>
          <w:rFonts w:ascii="Sylfaen" w:hAnsi="Sylfaen"/>
          <w:noProof/>
          <w:lang w:val="ka-GE"/>
        </w:rPr>
        <w:t xml:space="preserve"> </w:t>
      </w:r>
      <w:r w:rsidRPr="007B7497">
        <w:rPr>
          <w:rFonts w:ascii="Sylfaen" w:hAnsi="Sylfaen" w:cs="Sylfaen"/>
          <w:noProof/>
          <w:lang w:val="ka-GE"/>
        </w:rPr>
        <w:t>კონდოლის</w:t>
      </w:r>
      <w:r w:rsidRPr="007B7497">
        <w:rPr>
          <w:rFonts w:ascii="Sylfaen" w:hAnsi="Sylfaen"/>
          <w:noProof/>
          <w:lang w:val="ka-GE"/>
        </w:rPr>
        <w:t xml:space="preserve"> </w:t>
      </w:r>
      <w:r w:rsidRPr="007B7497">
        <w:rPr>
          <w:rFonts w:ascii="Sylfaen" w:hAnsi="Sylfaen" w:cs="Sylfaen"/>
          <w:noProof/>
          <w:lang w:val="ka-GE"/>
        </w:rPr>
        <w:t>სათავე</w:t>
      </w:r>
      <w:r w:rsidRPr="007B7497">
        <w:rPr>
          <w:rFonts w:ascii="Sylfaen" w:hAnsi="Sylfaen"/>
          <w:noProof/>
          <w:lang w:val="ka-GE"/>
        </w:rPr>
        <w:t xml:space="preserve"> </w:t>
      </w:r>
      <w:r w:rsidRPr="007B7497">
        <w:rPr>
          <w:rFonts w:ascii="Sylfaen" w:hAnsi="Sylfaen" w:cs="Sylfaen"/>
          <w:noProof/>
          <w:lang w:val="ka-GE"/>
        </w:rPr>
        <w:t>ნაგებობის</w:t>
      </w:r>
      <w:r w:rsidRPr="007B7497">
        <w:rPr>
          <w:rFonts w:ascii="Sylfaen" w:hAnsi="Sylfaen"/>
          <w:noProof/>
          <w:lang w:val="ka-GE"/>
        </w:rPr>
        <w:t xml:space="preserve"> </w:t>
      </w:r>
      <w:r w:rsidRPr="007B7497">
        <w:rPr>
          <w:rFonts w:ascii="Sylfaen" w:hAnsi="Sylfaen" w:cs="Sylfaen"/>
          <w:noProof/>
          <w:lang w:val="ka-GE"/>
        </w:rPr>
        <w:t>გარე</w:t>
      </w:r>
      <w:r w:rsidRPr="007B7497">
        <w:rPr>
          <w:rFonts w:ascii="Sylfaen" w:hAnsi="Sylfaen"/>
          <w:noProof/>
          <w:lang w:val="ka-GE"/>
        </w:rPr>
        <w:t xml:space="preserve"> </w:t>
      </w:r>
      <w:r w:rsidRPr="007B7497">
        <w:rPr>
          <w:rFonts w:ascii="Sylfaen" w:hAnsi="Sylfaen" w:cs="Sylfaen"/>
          <w:noProof/>
          <w:lang w:val="ka-GE"/>
        </w:rPr>
        <w:t>ელექტრო</w:t>
      </w:r>
      <w:r w:rsidRPr="007B7497">
        <w:rPr>
          <w:rFonts w:ascii="Sylfaen" w:hAnsi="Sylfaen"/>
          <w:noProof/>
          <w:lang w:val="ka-GE"/>
        </w:rPr>
        <w:t xml:space="preserve"> </w:t>
      </w:r>
      <w:r w:rsidRPr="007B7497">
        <w:rPr>
          <w:rFonts w:ascii="Sylfaen" w:hAnsi="Sylfaen" w:cs="Sylfaen"/>
          <w:noProof/>
          <w:lang w:val="ka-GE"/>
        </w:rPr>
        <w:t>მომარაგების</w:t>
      </w:r>
      <w:r w:rsidRPr="007B7497">
        <w:rPr>
          <w:rFonts w:ascii="Sylfaen" w:hAnsi="Sylfaen"/>
          <w:noProof/>
          <w:lang w:val="ka-GE"/>
        </w:rPr>
        <w:t xml:space="preserve"> </w:t>
      </w:r>
      <w:r w:rsidRPr="007B7497">
        <w:rPr>
          <w:rFonts w:ascii="Sylfaen" w:hAnsi="Sylfaen" w:cs="Sylfaen"/>
          <w:noProof/>
          <w:lang w:val="ka-GE"/>
        </w:rPr>
        <w:t>დამატებითი</w:t>
      </w:r>
      <w:r w:rsidRPr="007B7497">
        <w:rPr>
          <w:rFonts w:ascii="Sylfaen" w:hAnsi="Sylfaen"/>
          <w:noProof/>
          <w:lang w:val="ka-GE"/>
        </w:rPr>
        <w:t xml:space="preserve"> </w:t>
      </w:r>
      <w:r w:rsidRPr="007B7497">
        <w:rPr>
          <w:rFonts w:ascii="Sylfaen" w:hAnsi="Sylfaen" w:cs="Sylfaen"/>
          <w:noProof/>
          <w:lang w:val="ka-GE"/>
        </w:rPr>
        <w:t>მონაკვეთის</w:t>
      </w:r>
      <w:r w:rsidRPr="007B7497">
        <w:rPr>
          <w:rFonts w:ascii="Sylfaen" w:hAnsi="Sylfaen"/>
          <w:noProof/>
          <w:lang w:val="ka-GE"/>
        </w:rPr>
        <w:t xml:space="preserve"> (1,4 </w:t>
      </w:r>
      <w:r w:rsidRPr="007B7497">
        <w:rPr>
          <w:rFonts w:ascii="Sylfaen" w:hAnsi="Sylfaen" w:cs="Sylfaen"/>
          <w:noProof/>
          <w:lang w:val="ka-GE"/>
        </w:rPr>
        <w:t>კმ</w:t>
      </w:r>
      <w:r w:rsidRPr="007B7497">
        <w:rPr>
          <w:rFonts w:ascii="Sylfaen" w:hAnsi="Sylfaen"/>
          <w:noProof/>
          <w:lang w:val="ka-GE"/>
        </w:rPr>
        <w:t xml:space="preserve">)  </w:t>
      </w:r>
      <w:r w:rsidRPr="007B7497">
        <w:rPr>
          <w:rFonts w:ascii="Sylfaen" w:hAnsi="Sylfaen" w:cs="Sylfaen"/>
          <w:noProof/>
          <w:lang w:val="ka-GE"/>
        </w:rPr>
        <w:t>მშენებლობა</w:t>
      </w:r>
      <w:r w:rsidRPr="007B7497">
        <w:rPr>
          <w:rFonts w:ascii="Sylfaen" w:hAnsi="Sylfaen"/>
          <w:noProof/>
          <w:lang w:val="ka-GE"/>
        </w:rPr>
        <w:t>.</w:t>
      </w:r>
    </w:p>
    <w:p w14:paraId="42425DE5" w14:textId="77777777" w:rsidR="003549EE" w:rsidRPr="007B7497" w:rsidRDefault="003549EE" w:rsidP="00F040B3">
      <w:pPr>
        <w:pStyle w:val="ListParagraph"/>
        <w:spacing w:after="157" w:line="240" w:lineRule="auto"/>
        <w:ind w:left="0"/>
        <w:jc w:val="both"/>
        <w:rPr>
          <w:rFonts w:ascii="Sylfaen" w:hAnsi="Sylfaen"/>
          <w:noProof/>
          <w:lang w:val="ka-GE"/>
        </w:rPr>
      </w:pPr>
    </w:p>
    <w:p w14:paraId="62AA3056" w14:textId="77777777" w:rsidR="003549EE" w:rsidRPr="007B7497" w:rsidRDefault="003549EE" w:rsidP="00F040B3">
      <w:pPr>
        <w:pStyle w:val="ListParagraph"/>
        <w:numPr>
          <w:ilvl w:val="0"/>
          <w:numId w:val="4"/>
        </w:numPr>
        <w:tabs>
          <w:tab w:val="left" w:pos="-90"/>
          <w:tab w:val="left" w:pos="284"/>
          <w:tab w:val="left" w:pos="540"/>
          <w:tab w:val="left" w:pos="630"/>
        </w:tabs>
        <w:spacing w:after="200" w:line="360" w:lineRule="auto"/>
        <w:ind w:left="0" w:hanging="709"/>
        <w:jc w:val="both"/>
        <w:rPr>
          <w:rFonts w:ascii="Sylfaen" w:hAnsi="Sylfaen"/>
          <w:noProof/>
          <w:lang w:val="ka-GE"/>
        </w:rPr>
      </w:pPr>
      <w:r w:rsidRPr="007B7497">
        <w:rPr>
          <w:rFonts w:ascii="Sylfaen" w:hAnsi="Sylfaen" w:cs="Sylfaen"/>
          <w:noProof/>
          <w:lang w:val="ka-GE"/>
        </w:rPr>
        <w:t>საანგარიშო</w:t>
      </w:r>
      <w:r w:rsidRPr="007B7497">
        <w:rPr>
          <w:rFonts w:ascii="Sylfaen" w:hAnsi="Sylfaen"/>
          <w:noProof/>
          <w:lang w:val="ka-GE"/>
        </w:rPr>
        <w:t xml:space="preserve"> </w:t>
      </w:r>
      <w:r w:rsidRPr="007B7497">
        <w:rPr>
          <w:rFonts w:ascii="Sylfaen" w:hAnsi="Sylfaen" w:cs="Sylfaen"/>
          <w:noProof/>
          <w:lang w:val="ka-GE"/>
        </w:rPr>
        <w:t>პერიოდში</w:t>
      </w:r>
      <w:r w:rsidRPr="007B7497">
        <w:rPr>
          <w:rFonts w:ascii="Sylfaen" w:hAnsi="Sylfaen"/>
          <w:noProof/>
          <w:lang w:val="ka-GE"/>
        </w:rPr>
        <w:t xml:space="preserve"> </w:t>
      </w:r>
      <w:r w:rsidRPr="007B7497">
        <w:rPr>
          <w:rFonts w:ascii="Sylfaen" w:hAnsi="Sylfaen" w:cs="Sylfaen"/>
          <w:noProof/>
          <w:lang w:val="ka-GE"/>
        </w:rPr>
        <w:t>პროგრამის</w:t>
      </w:r>
      <w:r w:rsidRPr="007B7497">
        <w:rPr>
          <w:rFonts w:ascii="Sylfaen" w:hAnsi="Sylfaen"/>
          <w:noProof/>
          <w:lang w:val="ka-GE"/>
        </w:rPr>
        <w:t xml:space="preserve"> </w:t>
      </w:r>
      <w:r w:rsidRPr="007B7497">
        <w:rPr>
          <w:rFonts w:ascii="Sylfaen" w:hAnsi="Sylfaen" w:cs="Sylfaen"/>
          <w:noProof/>
          <w:lang w:val="ka-GE"/>
        </w:rPr>
        <w:t>ფარგლებში</w:t>
      </w:r>
      <w:r w:rsidRPr="007B7497">
        <w:rPr>
          <w:rFonts w:ascii="Sylfaen" w:hAnsi="Sylfaen"/>
          <w:noProof/>
          <w:lang w:val="ka-GE"/>
        </w:rPr>
        <w:t xml:space="preserve"> </w:t>
      </w:r>
      <w:r w:rsidRPr="007B7497">
        <w:rPr>
          <w:rFonts w:ascii="Sylfaen" w:hAnsi="Sylfaen" w:cs="Sylfaen"/>
          <w:noProof/>
          <w:lang w:val="ka-GE"/>
        </w:rPr>
        <w:t>მიმდინარეობდა</w:t>
      </w:r>
      <w:r w:rsidRPr="007B7497">
        <w:rPr>
          <w:rFonts w:ascii="Sylfaen" w:hAnsi="Sylfaen"/>
          <w:noProof/>
          <w:lang w:val="ka-GE"/>
        </w:rPr>
        <w:t>:</w:t>
      </w:r>
    </w:p>
    <w:p w14:paraId="360D3DB7" w14:textId="77777777" w:rsidR="003549EE" w:rsidRPr="007B7497" w:rsidRDefault="003549EE" w:rsidP="00F040B3">
      <w:pPr>
        <w:pStyle w:val="ListParagraph"/>
        <w:numPr>
          <w:ilvl w:val="0"/>
          <w:numId w:val="3"/>
        </w:numPr>
        <w:spacing w:line="240" w:lineRule="auto"/>
        <w:ind w:left="0"/>
        <w:jc w:val="both"/>
        <w:rPr>
          <w:rFonts w:ascii="Sylfaen" w:hAnsi="Sylfaen"/>
          <w:noProof/>
          <w:lang w:val="ka-GE"/>
        </w:rPr>
      </w:pPr>
      <w:r w:rsidRPr="007B7497">
        <w:rPr>
          <w:rFonts w:ascii="Sylfaen" w:hAnsi="Sylfaen" w:cs="Sylfaen"/>
          <w:noProof/>
          <w:lang w:val="ka-GE"/>
        </w:rPr>
        <w:t>ძვ</w:t>
      </w:r>
      <w:r w:rsidRPr="007B7497">
        <w:rPr>
          <w:rFonts w:ascii="Sylfaen" w:hAnsi="Sylfaen"/>
          <w:noProof/>
          <w:lang w:val="ka-GE"/>
        </w:rPr>
        <w:t xml:space="preserve">. </w:t>
      </w:r>
      <w:r w:rsidRPr="007B7497">
        <w:rPr>
          <w:rFonts w:ascii="Sylfaen" w:hAnsi="Sylfaen" w:cs="Sylfaen"/>
          <w:noProof/>
          <w:lang w:val="ka-GE"/>
        </w:rPr>
        <w:t>ანაგის</w:t>
      </w:r>
      <w:r w:rsidRPr="007B7497">
        <w:rPr>
          <w:rFonts w:ascii="Sylfaen" w:hAnsi="Sylfaen"/>
          <w:noProof/>
          <w:lang w:val="ka-GE"/>
        </w:rPr>
        <w:t xml:space="preserve"> </w:t>
      </w:r>
      <w:r w:rsidRPr="007B7497">
        <w:rPr>
          <w:rFonts w:ascii="Sylfaen" w:hAnsi="Sylfaen" w:cs="Sylfaen"/>
          <w:noProof/>
          <w:lang w:val="ka-GE"/>
        </w:rPr>
        <w:t>სატუმბ სადგურზე ტუმბოს მონტაჟი</w:t>
      </w:r>
      <w:r w:rsidRPr="007B7497">
        <w:rPr>
          <w:rFonts w:ascii="Sylfaen" w:hAnsi="Sylfaen" w:cs="Sylfaen"/>
          <w:noProof/>
        </w:rPr>
        <w:t>;</w:t>
      </w:r>
    </w:p>
    <w:p w14:paraId="35057397" w14:textId="77777777" w:rsidR="003549EE" w:rsidRPr="007B7497" w:rsidRDefault="003549EE" w:rsidP="00F040B3">
      <w:pPr>
        <w:pStyle w:val="ListParagraph"/>
        <w:numPr>
          <w:ilvl w:val="0"/>
          <w:numId w:val="3"/>
        </w:numPr>
        <w:spacing w:line="240" w:lineRule="auto"/>
        <w:ind w:left="0"/>
        <w:jc w:val="both"/>
        <w:rPr>
          <w:rFonts w:ascii="Sylfaen" w:hAnsi="Sylfaen"/>
          <w:noProof/>
          <w:lang w:val="ka-GE"/>
        </w:rPr>
      </w:pPr>
      <w:r w:rsidRPr="007B7497">
        <w:rPr>
          <w:rFonts w:ascii="Sylfaen" w:hAnsi="Sylfaen"/>
          <w:noProof/>
          <w:lang w:val="ka-GE"/>
        </w:rPr>
        <w:t>„</w:t>
      </w:r>
      <w:r w:rsidRPr="007B7497">
        <w:rPr>
          <w:rFonts w:ascii="Sylfaen" w:hAnsi="Sylfaen" w:cs="Sylfaen"/>
          <w:noProof/>
          <w:lang w:val="ka-GE"/>
        </w:rPr>
        <w:t>სოფელ</w:t>
      </w:r>
      <w:r w:rsidRPr="007B7497">
        <w:rPr>
          <w:rFonts w:ascii="Sylfaen" w:hAnsi="Sylfaen"/>
          <w:noProof/>
          <w:lang w:val="ka-GE"/>
        </w:rPr>
        <w:t xml:space="preserve"> </w:t>
      </w:r>
      <w:r w:rsidRPr="007B7497">
        <w:rPr>
          <w:rFonts w:ascii="Sylfaen" w:hAnsi="Sylfaen" w:cs="Sylfaen"/>
          <w:noProof/>
          <w:lang w:val="ka-GE"/>
        </w:rPr>
        <w:t>ფერსა</w:t>
      </w:r>
      <w:r w:rsidRPr="007B7497">
        <w:rPr>
          <w:rFonts w:ascii="Sylfaen" w:hAnsi="Sylfaen"/>
          <w:noProof/>
          <w:lang w:val="ka-GE"/>
        </w:rPr>
        <w:t>-</w:t>
      </w:r>
      <w:r w:rsidRPr="007B7497">
        <w:rPr>
          <w:rFonts w:ascii="Sylfaen" w:hAnsi="Sylfaen" w:cs="Sylfaen"/>
          <w:noProof/>
          <w:lang w:val="ka-GE"/>
        </w:rPr>
        <w:t>მუგარეთის</w:t>
      </w:r>
      <w:r w:rsidRPr="007B7497">
        <w:rPr>
          <w:rFonts w:ascii="Sylfaen" w:hAnsi="Sylfaen"/>
          <w:noProof/>
          <w:lang w:val="ka-GE"/>
        </w:rPr>
        <w:t xml:space="preserve"> </w:t>
      </w:r>
      <w:r w:rsidRPr="007B7497">
        <w:rPr>
          <w:rFonts w:ascii="Sylfaen" w:hAnsi="Sylfaen" w:cs="Sylfaen"/>
          <w:noProof/>
          <w:lang w:val="ka-GE"/>
        </w:rPr>
        <w:t>მექანიკური</w:t>
      </w:r>
      <w:r w:rsidRPr="007B7497">
        <w:rPr>
          <w:rFonts w:ascii="Sylfaen" w:hAnsi="Sylfaen"/>
          <w:noProof/>
          <w:lang w:val="ka-GE"/>
        </w:rPr>
        <w:t xml:space="preserve"> </w:t>
      </w:r>
      <w:r w:rsidRPr="007B7497">
        <w:rPr>
          <w:rFonts w:ascii="Sylfaen" w:hAnsi="Sylfaen" w:cs="Sylfaen"/>
          <w:noProof/>
          <w:lang w:val="ka-GE"/>
        </w:rPr>
        <w:t>აწევის</w:t>
      </w:r>
      <w:r w:rsidRPr="007B7497">
        <w:rPr>
          <w:rFonts w:ascii="Sylfaen" w:hAnsi="Sylfaen"/>
          <w:noProof/>
          <w:lang w:val="ka-GE"/>
        </w:rPr>
        <w:t xml:space="preserve"> </w:t>
      </w:r>
      <w:r w:rsidRPr="007B7497">
        <w:rPr>
          <w:rFonts w:ascii="Sylfaen" w:hAnsi="Sylfaen" w:cs="Sylfaen"/>
          <w:noProof/>
          <w:lang w:val="ka-GE"/>
        </w:rPr>
        <w:t>სარწყავი</w:t>
      </w:r>
      <w:r w:rsidRPr="007B7497">
        <w:rPr>
          <w:rFonts w:ascii="Sylfaen" w:hAnsi="Sylfaen"/>
          <w:noProof/>
          <w:lang w:val="ka-GE"/>
        </w:rPr>
        <w:t xml:space="preserve"> </w:t>
      </w:r>
      <w:r w:rsidRPr="007B7497">
        <w:rPr>
          <w:rFonts w:ascii="Sylfaen" w:hAnsi="Sylfaen" w:cs="Sylfaen"/>
          <w:noProof/>
          <w:lang w:val="ka-GE"/>
        </w:rPr>
        <w:t>სისტემის</w:t>
      </w:r>
      <w:r w:rsidRPr="007B7497">
        <w:rPr>
          <w:rFonts w:ascii="Sylfaen" w:hAnsi="Sylfaen"/>
          <w:noProof/>
          <w:lang w:val="ka-GE"/>
        </w:rPr>
        <w:t xml:space="preserve"> </w:t>
      </w:r>
      <w:r w:rsidRPr="007B7497">
        <w:rPr>
          <w:rFonts w:ascii="Sylfaen" w:hAnsi="Sylfaen" w:cs="Sylfaen"/>
          <w:noProof/>
          <w:lang w:val="ka-GE"/>
        </w:rPr>
        <w:t>არსებული</w:t>
      </w:r>
      <w:r w:rsidRPr="007B7497">
        <w:rPr>
          <w:rFonts w:ascii="Sylfaen" w:hAnsi="Sylfaen"/>
          <w:noProof/>
          <w:lang w:val="ka-GE"/>
        </w:rPr>
        <w:t xml:space="preserve"> </w:t>
      </w:r>
      <w:r w:rsidRPr="007B7497">
        <w:rPr>
          <w:rFonts w:ascii="Sylfaen" w:hAnsi="Sylfaen" w:cs="Sylfaen"/>
          <w:noProof/>
          <w:lang w:val="ka-GE"/>
        </w:rPr>
        <w:t>სატუმბო</w:t>
      </w:r>
      <w:r w:rsidRPr="007B7497">
        <w:rPr>
          <w:rFonts w:ascii="Sylfaen" w:hAnsi="Sylfaen"/>
          <w:noProof/>
          <w:lang w:val="ka-GE"/>
        </w:rPr>
        <w:t xml:space="preserve"> </w:t>
      </w:r>
      <w:r w:rsidRPr="007B7497">
        <w:rPr>
          <w:rFonts w:ascii="Sylfaen" w:hAnsi="Sylfaen" w:cs="Sylfaen"/>
          <w:noProof/>
          <w:lang w:val="ka-GE"/>
        </w:rPr>
        <w:t>სადგურის</w:t>
      </w:r>
      <w:r w:rsidRPr="007B7497">
        <w:rPr>
          <w:rFonts w:ascii="Sylfaen" w:hAnsi="Sylfaen"/>
          <w:noProof/>
          <w:lang w:val="ka-GE"/>
        </w:rPr>
        <w:t xml:space="preserve"> </w:t>
      </w:r>
      <w:r w:rsidRPr="007B7497">
        <w:rPr>
          <w:rFonts w:ascii="Sylfaen" w:hAnsi="Sylfaen" w:cs="Sylfaen"/>
          <w:noProof/>
          <w:lang w:val="ka-GE"/>
        </w:rPr>
        <w:t>რეკონსტრუქცია</w:t>
      </w:r>
      <w:r w:rsidRPr="007B7497">
        <w:rPr>
          <w:rFonts w:ascii="Sylfaen" w:hAnsi="Sylfaen"/>
          <w:noProof/>
          <w:lang w:val="ka-GE"/>
        </w:rPr>
        <w:t>;</w:t>
      </w:r>
    </w:p>
    <w:p w14:paraId="2D304717" w14:textId="77777777" w:rsidR="003549EE" w:rsidRPr="007B7497" w:rsidRDefault="003549EE" w:rsidP="00F040B3">
      <w:pPr>
        <w:pStyle w:val="ListParagraph"/>
        <w:numPr>
          <w:ilvl w:val="0"/>
          <w:numId w:val="3"/>
        </w:numPr>
        <w:spacing w:after="137" w:line="240" w:lineRule="auto"/>
        <w:ind w:left="0"/>
        <w:jc w:val="both"/>
        <w:rPr>
          <w:rFonts w:ascii="Sylfaen" w:hAnsi="Sylfaen"/>
          <w:noProof/>
          <w:lang w:val="ka-GE"/>
        </w:rPr>
      </w:pPr>
      <w:r w:rsidRPr="007B7497">
        <w:rPr>
          <w:rFonts w:ascii="Sylfaen" w:hAnsi="Sylfaen"/>
          <w:noProof/>
          <w:lang w:val="ka-GE"/>
        </w:rPr>
        <w:t>ხვითის სატუმბი სადგურზე ტუმბოს მონტაჟი</w:t>
      </w:r>
      <w:r w:rsidRPr="007B7497">
        <w:rPr>
          <w:rFonts w:ascii="Sylfaen" w:hAnsi="Sylfaen"/>
          <w:noProof/>
        </w:rPr>
        <w:t>;</w:t>
      </w:r>
    </w:p>
    <w:p w14:paraId="30241207" w14:textId="77777777" w:rsidR="003549EE" w:rsidRPr="007B7497" w:rsidRDefault="003549EE" w:rsidP="00F040B3">
      <w:pPr>
        <w:pStyle w:val="ListParagraph"/>
        <w:numPr>
          <w:ilvl w:val="0"/>
          <w:numId w:val="3"/>
        </w:numPr>
        <w:spacing w:after="137" w:line="240" w:lineRule="auto"/>
        <w:ind w:left="0"/>
        <w:jc w:val="both"/>
        <w:rPr>
          <w:rFonts w:ascii="Sylfaen" w:hAnsi="Sylfaen"/>
          <w:noProof/>
          <w:lang w:val="ka-GE"/>
        </w:rPr>
      </w:pPr>
      <w:r w:rsidRPr="007B7497">
        <w:rPr>
          <w:rFonts w:ascii="Sylfaen" w:hAnsi="Sylfaen"/>
          <w:noProof/>
          <w:lang w:val="ka-GE"/>
        </w:rPr>
        <w:t xml:space="preserve">სარო-ხიზაბავრა II აწევის სატუმბი სადგურზე ტუმბოს და ურდულის მონტაჟი; </w:t>
      </w:r>
    </w:p>
    <w:p w14:paraId="72D453C2" w14:textId="77777777" w:rsidR="003549EE" w:rsidRPr="007B7497" w:rsidRDefault="003549EE" w:rsidP="00F040B3">
      <w:pPr>
        <w:pStyle w:val="ListParagraph"/>
        <w:numPr>
          <w:ilvl w:val="0"/>
          <w:numId w:val="3"/>
        </w:numPr>
        <w:spacing w:after="137" w:line="240" w:lineRule="auto"/>
        <w:ind w:left="0"/>
        <w:jc w:val="both"/>
        <w:rPr>
          <w:rFonts w:ascii="Sylfaen" w:hAnsi="Sylfaen"/>
          <w:noProof/>
          <w:lang w:val="ka-GE"/>
        </w:rPr>
      </w:pPr>
      <w:r w:rsidRPr="007B7497">
        <w:rPr>
          <w:rFonts w:ascii="Sylfaen" w:hAnsi="Sylfaen"/>
          <w:noProof/>
          <w:lang w:val="ka-GE"/>
        </w:rPr>
        <w:t>ატენის სატუმბ სადგურზე ტუმბოების მონტაჟი;</w:t>
      </w:r>
    </w:p>
    <w:p w14:paraId="569E22AD" w14:textId="77777777" w:rsidR="003549EE" w:rsidRPr="007B7497" w:rsidRDefault="003549EE" w:rsidP="00F040B3">
      <w:pPr>
        <w:pStyle w:val="ListParagraph"/>
        <w:numPr>
          <w:ilvl w:val="0"/>
          <w:numId w:val="3"/>
        </w:numPr>
        <w:spacing w:after="137" w:line="240" w:lineRule="auto"/>
        <w:ind w:left="0"/>
        <w:jc w:val="both"/>
        <w:rPr>
          <w:rFonts w:ascii="Sylfaen" w:hAnsi="Sylfaen"/>
          <w:noProof/>
          <w:lang w:val="ka-GE"/>
        </w:rPr>
      </w:pPr>
      <w:r w:rsidRPr="007B7497">
        <w:rPr>
          <w:rFonts w:ascii="Sylfaen" w:hAnsi="Sylfaen" w:cs="Sylfaen"/>
          <w:noProof/>
          <w:lang w:val="ka-GE"/>
        </w:rPr>
        <w:t>მეღვრეკისის</w:t>
      </w:r>
      <w:r w:rsidRPr="007B7497">
        <w:rPr>
          <w:rFonts w:ascii="Sylfaen" w:hAnsi="Sylfaen"/>
          <w:noProof/>
          <w:lang w:val="ka-GE"/>
        </w:rPr>
        <w:t xml:space="preserve"> </w:t>
      </w:r>
      <w:r w:rsidRPr="007B7497">
        <w:rPr>
          <w:rFonts w:ascii="Sylfaen" w:hAnsi="Sylfaen" w:cs="Sylfaen"/>
          <w:noProof/>
          <w:lang w:val="ka-GE"/>
        </w:rPr>
        <w:t>სატუმბ</w:t>
      </w:r>
      <w:r w:rsidRPr="007B7497">
        <w:rPr>
          <w:rFonts w:ascii="Sylfaen" w:hAnsi="Sylfaen"/>
          <w:noProof/>
          <w:lang w:val="ka-GE"/>
        </w:rPr>
        <w:t xml:space="preserve"> </w:t>
      </w:r>
      <w:r w:rsidRPr="007B7497">
        <w:rPr>
          <w:rFonts w:ascii="Sylfaen" w:hAnsi="Sylfaen" w:cs="Sylfaen"/>
          <w:noProof/>
          <w:lang w:val="ka-GE"/>
        </w:rPr>
        <w:t>სადგურზე</w:t>
      </w:r>
      <w:r w:rsidRPr="007B7497">
        <w:rPr>
          <w:rFonts w:ascii="Sylfaen" w:hAnsi="Sylfaen"/>
          <w:noProof/>
          <w:lang w:val="ka-GE"/>
        </w:rPr>
        <w:t xml:space="preserve"> </w:t>
      </w:r>
      <w:r w:rsidRPr="007B7497">
        <w:rPr>
          <w:rFonts w:ascii="Sylfaen" w:hAnsi="Sylfaen" w:cs="Sylfaen"/>
          <w:noProof/>
          <w:lang w:val="ka-GE"/>
        </w:rPr>
        <w:t>ტუმბოს</w:t>
      </w:r>
      <w:r w:rsidRPr="007B7497">
        <w:rPr>
          <w:rFonts w:ascii="Sylfaen" w:hAnsi="Sylfaen"/>
          <w:noProof/>
          <w:lang w:val="ka-GE"/>
        </w:rPr>
        <w:t xml:space="preserve"> </w:t>
      </w:r>
      <w:r w:rsidRPr="007B7497">
        <w:rPr>
          <w:rFonts w:ascii="Sylfaen" w:hAnsi="Sylfaen" w:cs="Sylfaen"/>
          <w:noProof/>
          <w:lang w:val="ka-GE"/>
        </w:rPr>
        <w:t>როტორისა</w:t>
      </w:r>
      <w:r w:rsidRPr="007B7497">
        <w:rPr>
          <w:rFonts w:ascii="Sylfaen" w:hAnsi="Sylfaen"/>
          <w:noProof/>
          <w:lang w:val="ka-GE"/>
        </w:rPr>
        <w:t xml:space="preserve"> </w:t>
      </w:r>
      <w:r w:rsidRPr="007B7497">
        <w:rPr>
          <w:rFonts w:ascii="Sylfaen" w:hAnsi="Sylfaen" w:cs="Sylfaen"/>
          <w:noProof/>
          <w:lang w:val="ka-GE"/>
        </w:rPr>
        <w:t>და</w:t>
      </w:r>
      <w:r w:rsidRPr="007B7497">
        <w:rPr>
          <w:rFonts w:ascii="Sylfaen" w:hAnsi="Sylfaen"/>
          <w:noProof/>
          <w:lang w:val="ka-GE"/>
        </w:rPr>
        <w:t xml:space="preserve"> </w:t>
      </w:r>
      <w:r w:rsidRPr="007B7497">
        <w:rPr>
          <w:rFonts w:ascii="Sylfaen" w:hAnsi="Sylfaen" w:cs="Sylfaen"/>
          <w:noProof/>
          <w:lang w:val="ka-GE"/>
        </w:rPr>
        <w:t>მუშა</w:t>
      </w:r>
      <w:r w:rsidRPr="007B7497">
        <w:rPr>
          <w:rFonts w:ascii="Sylfaen" w:hAnsi="Sylfaen"/>
          <w:noProof/>
          <w:lang w:val="ka-GE"/>
        </w:rPr>
        <w:t xml:space="preserve"> </w:t>
      </w:r>
      <w:r w:rsidRPr="007B7497">
        <w:rPr>
          <w:rFonts w:ascii="Sylfaen" w:hAnsi="Sylfaen" w:cs="Sylfaen"/>
          <w:noProof/>
          <w:lang w:val="ka-GE"/>
        </w:rPr>
        <w:t>ბორბლის</w:t>
      </w:r>
      <w:r w:rsidRPr="007B7497">
        <w:rPr>
          <w:rFonts w:ascii="Sylfaen" w:hAnsi="Sylfaen"/>
          <w:noProof/>
          <w:lang w:val="ka-GE"/>
        </w:rPr>
        <w:t xml:space="preserve"> </w:t>
      </w:r>
      <w:r w:rsidRPr="007B7497">
        <w:rPr>
          <w:rFonts w:ascii="Sylfaen" w:hAnsi="Sylfaen" w:cs="Sylfaen"/>
          <w:noProof/>
          <w:lang w:val="ka-GE"/>
        </w:rPr>
        <w:t>შეცვლა</w:t>
      </w:r>
      <w:r w:rsidRPr="007B7497">
        <w:rPr>
          <w:rFonts w:ascii="Sylfaen" w:hAnsi="Sylfaen"/>
          <w:noProof/>
          <w:lang w:val="ka-GE"/>
        </w:rPr>
        <w:t>;</w:t>
      </w:r>
    </w:p>
    <w:p w14:paraId="0BA52197" w14:textId="77777777" w:rsidR="003549EE" w:rsidRPr="007B7497" w:rsidRDefault="003549EE" w:rsidP="00F040B3">
      <w:pPr>
        <w:pStyle w:val="ListParagraph"/>
        <w:numPr>
          <w:ilvl w:val="0"/>
          <w:numId w:val="3"/>
        </w:numPr>
        <w:spacing w:line="240" w:lineRule="auto"/>
        <w:ind w:left="0"/>
        <w:jc w:val="both"/>
        <w:rPr>
          <w:rFonts w:ascii="Sylfaen" w:hAnsi="Sylfaen"/>
          <w:noProof/>
          <w:lang w:val="ka-GE"/>
        </w:rPr>
      </w:pPr>
      <w:r w:rsidRPr="007B7497">
        <w:rPr>
          <w:rFonts w:ascii="Sylfaen" w:hAnsi="Sylfaen" w:cs="Sylfaen"/>
          <w:noProof/>
          <w:lang w:val="ka-GE"/>
        </w:rPr>
        <w:t>მეღვრეკისის</w:t>
      </w:r>
      <w:r w:rsidRPr="007B7497">
        <w:rPr>
          <w:rFonts w:ascii="Sylfaen" w:hAnsi="Sylfaen"/>
          <w:noProof/>
          <w:lang w:val="ka-GE"/>
        </w:rPr>
        <w:t xml:space="preserve"> </w:t>
      </w:r>
      <w:r w:rsidRPr="007B7497">
        <w:rPr>
          <w:rFonts w:ascii="Sylfaen" w:hAnsi="Sylfaen" w:cs="Sylfaen"/>
          <w:noProof/>
          <w:lang w:val="ka-GE"/>
        </w:rPr>
        <w:t>სატუმბ</w:t>
      </w:r>
      <w:r w:rsidRPr="007B7497">
        <w:rPr>
          <w:rFonts w:ascii="Sylfaen" w:hAnsi="Sylfaen"/>
          <w:noProof/>
          <w:lang w:val="ka-GE"/>
        </w:rPr>
        <w:t xml:space="preserve"> </w:t>
      </w:r>
      <w:r w:rsidRPr="007B7497">
        <w:rPr>
          <w:rFonts w:ascii="Sylfaen" w:hAnsi="Sylfaen" w:cs="Sylfaen"/>
          <w:noProof/>
          <w:lang w:val="ka-GE"/>
        </w:rPr>
        <w:t>სადგურზე</w:t>
      </w:r>
      <w:r w:rsidRPr="007B7497">
        <w:rPr>
          <w:rFonts w:ascii="Sylfaen" w:hAnsi="Sylfaen"/>
          <w:noProof/>
          <w:lang w:val="ka-GE"/>
        </w:rPr>
        <w:t xml:space="preserve"> 6 </w:t>
      </w:r>
      <w:r w:rsidRPr="007B7497">
        <w:rPr>
          <w:rFonts w:ascii="Sylfaen" w:hAnsi="Sylfaen" w:cs="Sylfaen"/>
          <w:noProof/>
          <w:lang w:val="ka-GE"/>
        </w:rPr>
        <w:t>ც</w:t>
      </w:r>
      <w:r w:rsidRPr="007B7497">
        <w:rPr>
          <w:rFonts w:ascii="Sylfaen" w:hAnsi="Sylfaen"/>
          <w:noProof/>
          <w:lang w:val="ka-GE"/>
        </w:rPr>
        <w:t xml:space="preserve">. </w:t>
      </w:r>
      <w:r w:rsidRPr="007B7497">
        <w:rPr>
          <w:rFonts w:ascii="Sylfaen" w:hAnsi="Sylfaen" w:cs="Sylfaen"/>
          <w:noProof/>
          <w:lang w:val="ka-GE"/>
        </w:rPr>
        <w:t>ტუმბო</w:t>
      </w:r>
      <w:r w:rsidRPr="007B7497">
        <w:rPr>
          <w:rFonts w:ascii="Sylfaen" w:hAnsi="Sylfaen"/>
          <w:noProof/>
          <w:lang w:val="ka-GE"/>
        </w:rPr>
        <w:t>-</w:t>
      </w:r>
      <w:r w:rsidRPr="007B7497">
        <w:rPr>
          <w:rFonts w:ascii="Sylfaen" w:hAnsi="Sylfaen" w:cs="Sylfaen"/>
          <w:noProof/>
          <w:lang w:val="ka-GE"/>
        </w:rPr>
        <w:t>დანადგარების</w:t>
      </w:r>
      <w:r w:rsidRPr="007B7497">
        <w:rPr>
          <w:rFonts w:ascii="Sylfaen" w:hAnsi="Sylfaen"/>
          <w:noProof/>
          <w:lang w:val="ka-GE"/>
        </w:rPr>
        <w:t xml:space="preserve"> </w:t>
      </w:r>
      <w:r w:rsidRPr="007B7497">
        <w:rPr>
          <w:rFonts w:ascii="Sylfaen" w:hAnsi="Sylfaen" w:cs="Sylfaen"/>
          <w:noProof/>
          <w:lang w:val="ka-GE"/>
        </w:rPr>
        <w:t>აღდგენისათვის</w:t>
      </w:r>
      <w:r w:rsidRPr="007B7497">
        <w:rPr>
          <w:rFonts w:ascii="Sylfaen" w:hAnsi="Sylfaen"/>
          <w:noProof/>
          <w:lang w:val="ka-GE"/>
        </w:rPr>
        <w:t xml:space="preserve"> </w:t>
      </w:r>
      <w:r w:rsidRPr="007B7497">
        <w:rPr>
          <w:rFonts w:ascii="Sylfaen" w:hAnsi="Sylfaen" w:cs="Sylfaen"/>
          <w:noProof/>
          <w:lang w:val="ka-GE"/>
        </w:rPr>
        <w:t>საჭირო</w:t>
      </w:r>
      <w:r w:rsidRPr="007B7497">
        <w:rPr>
          <w:rFonts w:ascii="Sylfaen" w:hAnsi="Sylfaen"/>
          <w:noProof/>
          <w:lang w:val="ka-GE"/>
        </w:rPr>
        <w:t xml:space="preserve"> </w:t>
      </w:r>
      <w:r w:rsidRPr="007B7497">
        <w:rPr>
          <w:rFonts w:ascii="Sylfaen" w:hAnsi="Sylfaen" w:cs="Sylfaen"/>
          <w:noProof/>
          <w:lang w:val="ka-GE"/>
        </w:rPr>
        <w:t>კომპლექტის შეცვლა</w:t>
      </w:r>
      <w:r w:rsidRPr="007B7497">
        <w:rPr>
          <w:rFonts w:ascii="Sylfaen" w:hAnsi="Sylfaen" w:cs="Sylfaen"/>
          <w:noProof/>
        </w:rPr>
        <w:t>;</w:t>
      </w:r>
    </w:p>
    <w:p w14:paraId="5906500E" w14:textId="77777777" w:rsidR="003549EE" w:rsidRPr="007B7497" w:rsidRDefault="003549EE" w:rsidP="00F040B3">
      <w:pPr>
        <w:pStyle w:val="ListParagraph"/>
        <w:numPr>
          <w:ilvl w:val="0"/>
          <w:numId w:val="3"/>
        </w:numPr>
        <w:spacing w:after="120" w:line="240" w:lineRule="auto"/>
        <w:ind w:left="0"/>
        <w:jc w:val="both"/>
        <w:rPr>
          <w:rFonts w:ascii="Sylfaen" w:hAnsi="Sylfaen"/>
          <w:noProof/>
          <w:lang w:val="ka-GE"/>
        </w:rPr>
      </w:pPr>
      <w:r w:rsidRPr="007B7497">
        <w:rPr>
          <w:rFonts w:ascii="Sylfaen" w:hAnsi="Sylfaen" w:cs="Sylfaen"/>
          <w:noProof/>
          <w:lang w:val="ka-GE"/>
        </w:rPr>
        <w:t>ქეშალოს</w:t>
      </w:r>
      <w:r w:rsidRPr="007B7497">
        <w:rPr>
          <w:rFonts w:ascii="Sylfaen" w:hAnsi="Sylfaen"/>
          <w:noProof/>
          <w:lang w:val="ka-GE"/>
        </w:rPr>
        <w:t xml:space="preserve"> </w:t>
      </w:r>
      <w:r w:rsidRPr="007B7497">
        <w:rPr>
          <w:rFonts w:ascii="Sylfaen" w:hAnsi="Sylfaen" w:cs="Sylfaen"/>
          <w:noProof/>
          <w:lang w:val="ka-GE"/>
        </w:rPr>
        <w:t>სატუმბი</w:t>
      </w:r>
      <w:r w:rsidRPr="007B7497">
        <w:rPr>
          <w:rFonts w:ascii="Sylfaen" w:hAnsi="Sylfaen"/>
          <w:noProof/>
          <w:lang w:val="ka-GE"/>
        </w:rPr>
        <w:t xml:space="preserve"> </w:t>
      </w:r>
      <w:r w:rsidRPr="007B7497">
        <w:rPr>
          <w:rFonts w:ascii="Sylfaen" w:hAnsi="Sylfaen" w:cs="Sylfaen"/>
          <w:noProof/>
          <w:lang w:val="ka-GE"/>
        </w:rPr>
        <w:t>სადგურის</w:t>
      </w:r>
      <w:r w:rsidRPr="007B7497">
        <w:rPr>
          <w:rFonts w:ascii="Sylfaen" w:hAnsi="Sylfaen"/>
          <w:noProof/>
          <w:lang w:val="ka-GE"/>
        </w:rPr>
        <w:t xml:space="preserve"> </w:t>
      </w:r>
      <w:r w:rsidRPr="007B7497">
        <w:rPr>
          <w:rFonts w:ascii="Sylfaen" w:hAnsi="Sylfaen" w:cs="Sylfaen"/>
          <w:noProof/>
          <w:lang w:val="ka-GE"/>
        </w:rPr>
        <w:t>მექანიკური</w:t>
      </w:r>
      <w:r w:rsidRPr="007B7497">
        <w:rPr>
          <w:rFonts w:ascii="Sylfaen" w:hAnsi="Sylfaen"/>
          <w:noProof/>
          <w:lang w:val="ka-GE"/>
        </w:rPr>
        <w:t xml:space="preserve"> </w:t>
      </w:r>
      <w:r w:rsidRPr="007B7497">
        <w:rPr>
          <w:rFonts w:ascii="Sylfaen" w:hAnsi="Sylfaen" w:cs="Sylfaen"/>
          <w:noProof/>
          <w:lang w:val="ka-GE"/>
        </w:rPr>
        <w:t>ნაწილი</w:t>
      </w:r>
      <w:r w:rsidRPr="007B7497">
        <w:rPr>
          <w:rFonts w:ascii="Sylfaen" w:hAnsi="Sylfaen"/>
          <w:noProof/>
          <w:lang w:val="ka-GE"/>
        </w:rPr>
        <w:t xml:space="preserve"> </w:t>
      </w:r>
      <w:r w:rsidRPr="007B7497">
        <w:rPr>
          <w:rFonts w:ascii="Sylfaen" w:hAnsi="Sylfaen" w:cs="Sylfaen"/>
          <w:noProof/>
          <w:lang w:val="ka-GE"/>
        </w:rPr>
        <w:t>და</w:t>
      </w:r>
      <w:r w:rsidRPr="007B7497">
        <w:rPr>
          <w:rFonts w:ascii="Sylfaen" w:hAnsi="Sylfaen"/>
          <w:noProof/>
          <w:lang w:val="ka-GE"/>
        </w:rPr>
        <w:t xml:space="preserve"> </w:t>
      </w:r>
      <w:r w:rsidRPr="007B7497">
        <w:rPr>
          <w:rFonts w:ascii="Sylfaen" w:hAnsi="Sylfaen" w:cs="Sylfaen"/>
          <w:noProof/>
          <w:lang w:val="ka-GE"/>
        </w:rPr>
        <w:t>ელ</w:t>
      </w:r>
      <w:r w:rsidRPr="007B7497">
        <w:rPr>
          <w:rFonts w:ascii="Sylfaen" w:hAnsi="Sylfaen"/>
          <w:noProof/>
          <w:lang w:val="ka-GE"/>
        </w:rPr>
        <w:t xml:space="preserve">. </w:t>
      </w:r>
      <w:r w:rsidRPr="007B7497">
        <w:rPr>
          <w:rFonts w:ascii="Sylfaen" w:hAnsi="Sylfaen" w:cs="Sylfaen"/>
          <w:noProof/>
          <w:lang w:val="ka-GE"/>
        </w:rPr>
        <w:t>მეურნეობის</w:t>
      </w:r>
      <w:r w:rsidRPr="007B7497">
        <w:rPr>
          <w:rFonts w:ascii="Sylfaen" w:hAnsi="Sylfaen"/>
          <w:noProof/>
          <w:lang w:val="ka-GE"/>
        </w:rPr>
        <w:t xml:space="preserve"> </w:t>
      </w:r>
      <w:r w:rsidRPr="007B7497">
        <w:rPr>
          <w:rFonts w:ascii="Sylfaen" w:hAnsi="Sylfaen" w:cs="Sylfaen"/>
          <w:noProof/>
          <w:lang w:val="ka-GE"/>
        </w:rPr>
        <w:t>მოწყობითი სამუშაოები</w:t>
      </w:r>
      <w:r w:rsidRPr="007B7497">
        <w:rPr>
          <w:rFonts w:ascii="Sylfaen" w:hAnsi="Sylfaen"/>
          <w:noProof/>
          <w:lang w:val="ka-GE"/>
        </w:rPr>
        <w:t xml:space="preserve">"; </w:t>
      </w:r>
    </w:p>
    <w:p w14:paraId="623A1DBF" w14:textId="77777777" w:rsidR="003549EE" w:rsidRPr="007B7497" w:rsidRDefault="003549EE" w:rsidP="00F040B3">
      <w:pPr>
        <w:pStyle w:val="ListParagraph"/>
        <w:numPr>
          <w:ilvl w:val="0"/>
          <w:numId w:val="3"/>
        </w:numPr>
        <w:spacing w:line="240" w:lineRule="auto"/>
        <w:ind w:left="0"/>
        <w:jc w:val="both"/>
        <w:rPr>
          <w:rFonts w:ascii="Sylfaen" w:hAnsi="Sylfaen"/>
          <w:noProof/>
          <w:lang w:val="ka-GE"/>
        </w:rPr>
      </w:pPr>
      <w:r w:rsidRPr="007B7497">
        <w:rPr>
          <w:rFonts w:ascii="Sylfaen" w:hAnsi="Sylfaen" w:cs="Sylfaen"/>
          <w:noProof/>
          <w:lang w:val="ka-GE"/>
        </w:rPr>
        <w:t>ქეშალოს სატუმბი სადგურის მექანიკური მოწყობილობების შეცვლა</w:t>
      </w:r>
      <w:r w:rsidRPr="007B7497">
        <w:rPr>
          <w:rFonts w:ascii="Sylfaen" w:hAnsi="Sylfaen" w:cs="Sylfaen"/>
          <w:noProof/>
        </w:rPr>
        <w:t>;</w:t>
      </w:r>
      <w:r w:rsidRPr="007B7497">
        <w:rPr>
          <w:rFonts w:ascii="Sylfaen" w:hAnsi="Sylfaen" w:cs="Sylfaen"/>
          <w:noProof/>
          <w:lang w:val="ka-GE"/>
        </w:rPr>
        <w:t xml:space="preserve">  </w:t>
      </w:r>
    </w:p>
    <w:p w14:paraId="6A942178" w14:textId="77777777" w:rsidR="003549EE" w:rsidRPr="007B7497" w:rsidRDefault="003549EE" w:rsidP="00F040B3">
      <w:pPr>
        <w:pStyle w:val="ListParagraph"/>
        <w:numPr>
          <w:ilvl w:val="0"/>
          <w:numId w:val="3"/>
        </w:numPr>
        <w:spacing w:line="240" w:lineRule="auto"/>
        <w:ind w:left="0"/>
        <w:jc w:val="both"/>
        <w:rPr>
          <w:rFonts w:ascii="Sylfaen" w:hAnsi="Sylfaen"/>
          <w:noProof/>
          <w:lang w:val="ka-GE"/>
        </w:rPr>
      </w:pPr>
      <w:r w:rsidRPr="007B7497">
        <w:rPr>
          <w:rFonts w:ascii="Sylfaen" w:hAnsi="Sylfaen" w:cs="Sylfaen"/>
          <w:noProof/>
          <w:lang w:val="ka-GE"/>
        </w:rPr>
        <w:t>სოფელ</w:t>
      </w:r>
      <w:r w:rsidRPr="007B7497">
        <w:rPr>
          <w:rFonts w:ascii="Sylfaen" w:hAnsi="Sylfaen"/>
          <w:noProof/>
          <w:lang w:val="ka-GE"/>
        </w:rPr>
        <w:t xml:space="preserve"> </w:t>
      </w:r>
      <w:r w:rsidRPr="007B7497">
        <w:rPr>
          <w:rFonts w:ascii="Sylfaen" w:hAnsi="Sylfaen" w:cs="Sylfaen"/>
          <w:noProof/>
          <w:lang w:val="ka-GE"/>
        </w:rPr>
        <w:t>ლეჟბადინის</w:t>
      </w:r>
      <w:r w:rsidRPr="007B7497">
        <w:rPr>
          <w:rFonts w:ascii="Sylfaen" w:hAnsi="Sylfaen"/>
          <w:noProof/>
          <w:lang w:val="ka-GE"/>
        </w:rPr>
        <w:t xml:space="preserve"> </w:t>
      </w:r>
      <w:r w:rsidRPr="007B7497">
        <w:rPr>
          <w:rFonts w:ascii="Sylfaen" w:hAnsi="Sylfaen" w:cs="Sylfaen"/>
          <w:noProof/>
          <w:lang w:val="ka-GE"/>
        </w:rPr>
        <w:t>სატუმბი</w:t>
      </w:r>
      <w:r w:rsidRPr="007B7497">
        <w:rPr>
          <w:rFonts w:ascii="Sylfaen" w:hAnsi="Sylfaen"/>
          <w:noProof/>
          <w:lang w:val="ka-GE"/>
        </w:rPr>
        <w:t xml:space="preserve"> </w:t>
      </w:r>
      <w:r w:rsidRPr="007B7497">
        <w:rPr>
          <w:rFonts w:ascii="Sylfaen" w:hAnsi="Sylfaen" w:cs="Sylfaen"/>
          <w:noProof/>
          <w:lang w:val="ka-GE"/>
        </w:rPr>
        <w:t>სადგური</w:t>
      </w:r>
      <w:r w:rsidRPr="007B7497">
        <w:rPr>
          <w:rFonts w:ascii="Sylfaen" w:hAnsi="Sylfaen"/>
          <w:noProof/>
          <w:lang w:val="ka-GE"/>
        </w:rPr>
        <w:t xml:space="preserve"> - 2 </w:t>
      </w:r>
      <w:r w:rsidRPr="007B7497">
        <w:rPr>
          <w:rFonts w:ascii="Sylfaen" w:hAnsi="Sylfaen" w:cs="Sylfaen"/>
          <w:noProof/>
          <w:lang w:val="ka-GE"/>
        </w:rPr>
        <w:t>ც</w:t>
      </w:r>
      <w:r w:rsidRPr="007B7497">
        <w:rPr>
          <w:rFonts w:ascii="Sylfaen" w:hAnsi="Sylfaen"/>
          <w:noProof/>
          <w:lang w:val="ka-GE"/>
        </w:rPr>
        <w:t xml:space="preserve">. </w:t>
      </w:r>
      <w:r w:rsidRPr="007B7497">
        <w:rPr>
          <w:rFonts w:ascii="Sylfaen" w:hAnsi="Sylfaen" w:cs="Sylfaen"/>
          <w:noProof/>
          <w:lang w:val="ka-GE"/>
        </w:rPr>
        <w:t>ფოლადის</w:t>
      </w:r>
      <w:r w:rsidRPr="007B7497">
        <w:rPr>
          <w:rFonts w:ascii="Sylfaen" w:hAnsi="Sylfaen"/>
          <w:noProof/>
          <w:lang w:val="ka-GE"/>
        </w:rPr>
        <w:t xml:space="preserve"> </w:t>
      </w:r>
      <w:r w:rsidRPr="007B7497">
        <w:rPr>
          <w:rFonts w:ascii="Sylfaen" w:hAnsi="Sylfaen" w:cs="Sylfaen"/>
          <w:noProof/>
          <w:lang w:val="ka-GE"/>
        </w:rPr>
        <w:t>ურდული</w:t>
      </w:r>
      <w:r w:rsidRPr="007B7497">
        <w:rPr>
          <w:rFonts w:ascii="Sylfaen" w:hAnsi="Sylfaen"/>
          <w:noProof/>
          <w:lang w:val="ka-GE"/>
        </w:rPr>
        <w:t xml:space="preserve"> </w:t>
      </w:r>
      <w:r w:rsidRPr="007B7497">
        <w:rPr>
          <w:rFonts w:ascii="Sylfaen" w:hAnsi="Sylfaen" w:cs="Sylfaen"/>
          <w:noProof/>
          <w:lang w:val="ka-GE"/>
        </w:rPr>
        <w:t>დ</w:t>
      </w:r>
      <w:r w:rsidRPr="007B7497">
        <w:rPr>
          <w:rFonts w:ascii="Sylfaen" w:hAnsi="Sylfaen"/>
          <w:noProof/>
          <w:lang w:val="ka-GE"/>
        </w:rPr>
        <w:t>=300</w:t>
      </w:r>
      <w:r w:rsidRPr="007B7497">
        <w:rPr>
          <w:rFonts w:ascii="Sylfaen" w:hAnsi="Sylfaen" w:cs="Sylfaen"/>
          <w:noProof/>
          <w:lang w:val="ka-GE"/>
        </w:rPr>
        <w:t>მმ</w:t>
      </w:r>
      <w:r w:rsidRPr="007B7497">
        <w:rPr>
          <w:rFonts w:ascii="Sylfaen" w:hAnsi="Sylfaen"/>
          <w:noProof/>
          <w:lang w:val="ka-GE"/>
        </w:rPr>
        <w:t xml:space="preserve"> </w:t>
      </w:r>
      <w:r w:rsidRPr="007B7497">
        <w:rPr>
          <w:rFonts w:ascii="Sylfaen" w:hAnsi="Sylfaen" w:cs="Sylfaen"/>
          <w:noProof/>
          <w:lang w:val="ka-GE"/>
        </w:rPr>
        <w:t>პნ</w:t>
      </w:r>
      <w:r w:rsidRPr="007B7497">
        <w:rPr>
          <w:rFonts w:ascii="Sylfaen" w:hAnsi="Sylfaen"/>
          <w:noProof/>
          <w:lang w:val="ka-GE"/>
        </w:rPr>
        <w:t xml:space="preserve">16 </w:t>
      </w:r>
      <w:r w:rsidRPr="007B7497">
        <w:rPr>
          <w:rFonts w:ascii="Sylfaen" w:hAnsi="Sylfaen" w:cs="Sylfaen"/>
          <w:noProof/>
          <w:lang w:val="ka-GE"/>
        </w:rPr>
        <w:t>მონტაჟი</w:t>
      </w:r>
      <w:r w:rsidRPr="007B7497">
        <w:rPr>
          <w:rFonts w:ascii="Sylfaen" w:hAnsi="Sylfaen"/>
          <w:noProof/>
          <w:lang w:val="ka-GE"/>
        </w:rPr>
        <w:t xml:space="preserve">; </w:t>
      </w:r>
    </w:p>
    <w:p w14:paraId="4FD4E6D0" w14:textId="77777777" w:rsidR="003549EE" w:rsidRPr="007B7497" w:rsidRDefault="003549EE" w:rsidP="00F040B3">
      <w:pPr>
        <w:pStyle w:val="ListParagraph"/>
        <w:numPr>
          <w:ilvl w:val="0"/>
          <w:numId w:val="3"/>
        </w:numPr>
        <w:spacing w:line="240" w:lineRule="auto"/>
        <w:ind w:left="0"/>
        <w:jc w:val="both"/>
        <w:rPr>
          <w:rFonts w:ascii="Sylfaen" w:hAnsi="Sylfaen"/>
          <w:noProof/>
          <w:lang w:val="ka-GE"/>
        </w:rPr>
      </w:pPr>
      <w:r w:rsidRPr="007B7497">
        <w:rPr>
          <w:rFonts w:ascii="Sylfaen" w:hAnsi="Sylfaen" w:cs="Sylfaen"/>
          <w:noProof/>
          <w:lang w:val="ka-GE"/>
        </w:rPr>
        <w:t>ლეჟბადინის სატუმბ სადგურზე 1 ერთეული 1D1250/63, 1100 ბრ/წთ ტუმბოების (ძრავის გარეშე) მონტაჟი</w:t>
      </w:r>
      <w:r w:rsidRPr="007B7497">
        <w:rPr>
          <w:rFonts w:ascii="Sylfaen" w:hAnsi="Sylfaen" w:cs="Sylfaen"/>
          <w:noProof/>
        </w:rPr>
        <w:t>;</w:t>
      </w:r>
    </w:p>
    <w:p w14:paraId="35A79AD2" w14:textId="77777777" w:rsidR="003549EE" w:rsidRPr="007B7497" w:rsidRDefault="003549EE" w:rsidP="00F040B3">
      <w:pPr>
        <w:pStyle w:val="ListParagraph"/>
        <w:numPr>
          <w:ilvl w:val="0"/>
          <w:numId w:val="3"/>
        </w:numPr>
        <w:spacing w:line="240" w:lineRule="auto"/>
        <w:ind w:left="0"/>
        <w:jc w:val="both"/>
        <w:rPr>
          <w:rFonts w:ascii="Sylfaen" w:hAnsi="Sylfaen"/>
          <w:noProof/>
          <w:lang w:val="ka-GE"/>
        </w:rPr>
      </w:pPr>
      <w:r w:rsidRPr="007B7497">
        <w:rPr>
          <w:rFonts w:ascii="Sylfaen" w:hAnsi="Sylfaen"/>
          <w:noProof/>
          <w:lang w:val="ka-GE"/>
        </w:rPr>
        <w:t>„</w:t>
      </w:r>
      <w:r w:rsidRPr="007B7497">
        <w:rPr>
          <w:rFonts w:ascii="Sylfaen" w:hAnsi="Sylfaen" w:cs="Sylfaen"/>
          <w:noProof/>
          <w:lang w:val="ka-GE"/>
        </w:rPr>
        <w:t>კავთისხევის</w:t>
      </w:r>
      <w:r w:rsidRPr="007B7497">
        <w:rPr>
          <w:rFonts w:ascii="Sylfaen" w:hAnsi="Sylfaen"/>
          <w:noProof/>
          <w:lang w:val="ka-GE"/>
        </w:rPr>
        <w:t xml:space="preserve"> N1 </w:t>
      </w:r>
      <w:r w:rsidRPr="007B7497">
        <w:rPr>
          <w:rFonts w:ascii="Sylfaen" w:hAnsi="Sylfaen" w:cs="Sylfaen"/>
          <w:noProof/>
          <w:lang w:val="ka-GE"/>
        </w:rPr>
        <w:t>სატუმბი</w:t>
      </w:r>
      <w:r w:rsidRPr="007B7497">
        <w:rPr>
          <w:rFonts w:ascii="Sylfaen" w:hAnsi="Sylfaen"/>
          <w:noProof/>
          <w:lang w:val="ka-GE"/>
        </w:rPr>
        <w:t xml:space="preserve"> </w:t>
      </w:r>
      <w:r w:rsidRPr="007B7497">
        <w:rPr>
          <w:rFonts w:ascii="Sylfaen" w:hAnsi="Sylfaen" w:cs="Sylfaen"/>
          <w:noProof/>
          <w:lang w:val="ka-GE"/>
        </w:rPr>
        <w:t>სადგურზე</w:t>
      </w:r>
      <w:r w:rsidRPr="007B7497">
        <w:rPr>
          <w:rFonts w:ascii="Sylfaen" w:hAnsi="Sylfaen"/>
          <w:noProof/>
          <w:lang w:val="ka-GE"/>
        </w:rPr>
        <w:t xml:space="preserve"> </w:t>
      </w:r>
      <w:r w:rsidRPr="007B7497">
        <w:rPr>
          <w:rFonts w:ascii="Sylfaen" w:hAnsi="Sylfaen" w:cs="Sylfaen"/>
          <w:noProof/>
          <w:lang w:val="ka-GE"/>
        </w:rPr>
        <w:t>დ</w:t>
      </w:r>
      <w:r w:rsidRPr="007B7497">
        <w:rPr>
          <w:rFonts w:ascii="Sylfaen" w:hAnsi="Sylfaen"/>
          <w:noProof/>
          <w:lang w:val="ka-GE"/>
        </w:rPr>
        <w:t xml:space="preserve">=1250/125 </w:t>
      </w:r>
      <w:r w:rsidRPr="007B7497">
        <w:rPr>
          <w:rFonts w:ascii="Sylfaen" w:hAnsi="Sylfaen" w:cs="Sylfaen"/>
          <w:noProof/>
          <w:lang w:val="ka-GE"/>
        </w:rPr>
        <w:t>მარკის</w:t>
      </w:r>
      <w:r w:rsidRPr="007B7497">
        <w:rPr>
          <w:rFonts w:ascii="Sylfaen" w:hAnsi="Sylfaen"/>
          <w:noProof/>
          <w:lang w:val="ka-GE"/>
        </w:rPr>
        <w:t xml:space="preserve"> </w:t>
      </w:r>
      <w:r w:rsidRPr="007B7497">
        <w:rPr>
          <w:rFonts w:ascii="Sylfaen" w:hAnsi="Sylfaen" w:cs="Sylfaen"/>
          <w:noProof/>
          <w:lang w:val="ka-GE"/>
        </w:rPr>
        <w:t>ტუმბოაგრეგატებზე</w:t>
      </w:r>
      <w:r w:rsidRPr="007B7497">
        <w:rPr>
          <w:rFonts w:ascii="Sylfaen" w:hAnsi="Sylfaen"/>
          <w:noProof/>
          <w:lang w:val="ka-GE"/>
        </w:rPr>
        <w:t xml:space="preserve"> </w:t>
      </w:r>
      <w:r w:rsidRPr="007B7497">
        <w:rPr>
          <w:rFonts w:ascii="Sylfaen" w:hAnsi="Sylfaen" w:cs="Sylfaen"/>
          <w:noProof/>
          <w:lang w:val="ka-GE"/>
        </w:rPr>
        <w:t>ახალი</w:t>
      </w:r>
      <w:r w:rsidRPr="007B7497">
        <w:rPr>
          <w:rFonts w:ascii="Sylfaen" w:hAnsi="Sylfaen"/>
          <w:noProof/>
          <w:lang w:val="ka-GE"/>
        </w:rPr>
        <w:t xml:space="preserve"> </w:t>
      </w:r>
      <w:r w:rsidRPr="007B7497">
        <w:rPr>
          <w:rFonts w:ascii="Sylfaen" w:hAnsi="Sylfaen" w:cs="Sylfaen"/>
          <w:noProof/>
          <w:lang w:val="ka-GE"/>
        </w:rPr>
        <w:t>როტორების</w:t>
      </w:r>
      <w:r w:rsidRPr="007B7497">
        <w:rPr>
          <w:rFonts w:ascii="Sylfaen" w:hAnsi="Sylfaen"/>
          <w:noProof/>
          <w:lang w:val="ka-GE"/>
        </w:rPr>
        <w:t xml:space="preserve"> </w:t>
      </w:r>
      <w:r w:rsidRPr="007B7497">
        <w:rPr>
          <w:rFonts w:ascii="Sylfaen" w:hAnsi="Sylfaen" w:cs="Sylfaen"/>
          <w:noProof/>
          <w:lang w:val="ka-GE"/>
        </w:rPr>
        <w:t>მონტაჟი</w:t>
      </w:r>
      <w:r w:rsidRPr="007B7497">
        <w:rPr>
          <w:rFonts w:ascii="Sylfaen" w:hAnsi="Sylfaen"/>
          <w:noProof/>
          <w:lang w:val="ka-GE"/>
        </w:rPr>
        <w:t xml:space="preserve"> (</w:t>
      </w:r>
      <w:r w:rsidRPr="007B7497">
        <w:rPr>
          <w:rFonts w:ascii="Sylfaen" w:hAnsi="Sylfaen" w:cs="Sylfaen"/>
          <w:noProof/>
          <w:lang w:val="ka-GE"/>
        </w:rPr>
        <w:t>კაპიტალურ</w:t>
      </w:r>
      <w:r w:rsidRPr="007B7497">
        <w:rPr>
          <w:rFonts w:ascii="Sylfaen" w:hAnsi="Sylfaen"/>
          <w:noProof/>
          <w:lang w:val="ka-GE"/>
        </w:rPr>
        <w:t xml:space="preserve"> </w:t>
      </w:r>
      <w:r w:rsidRPr="007B7497">
        <w:rPr>
          <w:rFonts w:ascii="Sylfaen" w:hAnsi="Sylfaen" w:cs="Sylfaen"/>
          <w:noProof/>
          <w:lang w:val="ka-GE"/>
        </w:rPr>
        <w:t>რემონტი</w:t>
      </w:r>
      <w:r w:rsidRPr="007B7497">
        <w:rPr>
          <w:rFonts w:ascii="Sylfaen" w:hAnsi="Sylfaen"/>
          <w:noProof/>
          <w:lang w:val="ka-GE"/>
        </w:rPr>
        <w:t xml:space="preserve"> N6/32)";</w:t>
      </w:r>
    </w:p>
    <w:p w14:paraId="79EB3B49" w14:textId="77777777" w:rsidR="003549EE" w:rsidRPr="007B7497" w:rsidRDefault="003549EE" w:rsidP="00F040B3">
      <w:pPr>
        <w:pStyle w:val="ListParagraph"/>
        <w:numPr>
          <w:ilvl w:val="0"/>
          <w:numId w:val="3"/>
        </w:numPr>
        <w:spacing w:line="240" w:lineRule="auto"/>
        <w:ind w:left="0"/>
        <w:jc w:val="both"/>
        <w:rPr>
          <w:rFonts w:ascii="Sylfaen" w:hAnsi="Sylfaen"/>
          <w:noProof/>
          <w:lang w:val="ka-GE"/>
        </w:rPr>
      </w:pPr>
      <w:r w:rsidRPr="007B7497">
        <w:rPr>
          <w:rFonts w:ascii="Sylfaen" w:hAnsi="Sylfaen" w:cs="Sylfaen"/>
          <w:noProof/>
          <w:lang w:val="ka-GE"/>
        </w:rPr>
        <w:t>მამწვარის</w:t>
      </w:r>
      <w:r w:rsidRPr="007B7497">
        <w:rPr>
          <w:rFonts w:ascii="Sylfaen" w:hAnsi="Sylfaen"/>
          <w:noProof/>
          <w:lang w:val="ka-GE"/>
        </w:rPr>
        <w:t xml:space="preserve"> </w:t>
      </w:r>
      <w:r w:rsidRPr="007B7497">
        <w:rPr>
          <w:rFonts w:ascii="Sylfaen" w:hAnsi="Sylfaen" w:cs="Sylfaen"/>
          <w:noProof/>
          <w:lang w:val="ka-GE"/>
        </w:rPr>
        <w:t>მაგისტრალური</w:t>
      </w:r>
      <w:r w:rsidRPr="007B7497">
        <w:rPr>
          <w:rFonts w:ascii="Sylfaen" w:hAnsi="Sylfaen"/>
          <w:noProof/>
          <w:lang w:val="ka-GE"/>
        </w:rPr>
        <w:t xml:space="preserve"> </w:t>
      </w:r>
      <w:r w:rsidRPr="007B7497">
        <w:rPr>
          <w:rFonts w:ascii="Sylfaen" w:hAnsi="Sylfaen" w:cs="Sylfaen"/>
          <w:noProof/>
          <w:lang w:val="ka-GE"/>
        </w:rPr>
        <w:t>არხის</w:t>
      </w:r>
      <w:r w:rsidRPr="007B7497">
        <w:rPr>
          <w:rFonts w:ascii="Sylfaen" w:hAnsi="Sylfaen"/>
          <w:noProof/>
          <w:lang w:val="ka-GE"/>
        </w:rPr>
        <w:t xml:space="preserve"> </w:t>
      </w:r>
      <w:r w:rsidRPr="007B7497">
        <w:rPr>
          <w:rFonts w:ascii="Sylfaen" w:hAnsi="Sylfaen" w:cs="Sylfaen"/>
          <w:noProof/>
          <w:lang w:val="ka-GE"/>
        </w:rPr>
        <w:t>და</w:t>
      </w:r>
      <w:r w:rsidRPr="007B7497">
        <w:rPr>
          <w:rFonts w:ascii="Sylfaen" w:hAnsi="Sylfaen"/>
          <w:noProof/>
          <w:lang w:val="ka-GE"/>
        </w:rPr>
        <w:t xml:space="preserve"> </w:t>
      </w:r>
      <w:r w:rsidRPr="007B7497">
        <w:rPr>
          <w:rFonts w:ascii="Sylfaen" w:hAnsi="Sylfaen" w:cs="Sylfaen"/>
          <w:noProof/>
          <w:lang w:val="ka-GE"/>
        </w:rPr>
        <w:t>გამანაწილებელი</w:t>
      </w:r>
      <w:r w:rsidRPr="007B7497">
        <w:rPr>
          <w:rFonts w:ascii="Sylfaen" w:hAnsi="Sylfaen"/>
          <w:noProof/>
          <w:lang w:val="ka-GE"/>
        </w:rPr>
        <w:t xml:space="preserve"> </w:t>
      </w:r>
      <w:r w:rsidRPr="007B7497">
        <w:rPr>
          <w:rFonts w:ascii="Sylfaen" w:hAnsi="Sylfaen" w:cs="Sylfaen"/>
          <w:noProof/>
          <w:lang w:val="ka-GE"/>
        </w:rPr>
        <w:t>ქსელის</w:t>
      </w:r>
      <w:r w:rsidRPr="007B7497">
        <w:rPr>
          <w:rFonts w:ascii="Sylfaen" w:hAnsi="Sylfaen"/>
          <w:noProof/>
          <w:lang w:val="ka-GE"/>
        </w:rPr>
        <w:t xml:space="preserve"> </w:t>
      </w:r>
      <w:r w:rsidRPr="007B7497">
        <w:rPr>
          <w:rFonts w:ascii="Sylfaen" w:hAnsi="Sylfaen" w:cs="Sylfaen"/>
          <w:noProof/>
          <w:lang w:val="ka-GE"/>
        </w:rPr>
        <w:t>სარემონტო</w:t>
      </w:r>
      <w:r w:rsidRPr="007B7497">
        <w:rPr>
          <w:rFonts w:ascii="Sylfaen" w:hAnsi="Sylfaen"/>
          <w:noProof/>
          <w:lang w:val="ka-GE"/>
        </w:rPr>
        <w:t xml:space="preserve"> </w:t>
      </w:r>
      <w:r w:rsidRPr="007B7497">
        <w:rPr>
          <w:rFonts w:ascii="Sylfaen" w:hAnsi="Sylfaen" w:cs="Sylfaen"/>
          <w:noProof/>
          <w:lang w:val="ka-GE"/>
        </w:rPr>
        <w:t>სამუშაოები</w:t>
      </w:r>
      <w:r w:rsidRPr="007B7497">
        <w:rPr>
          <w:rFonts w:ascii="Sylfaen" w:hAnsi="Sylfaen"/>
          <w:noProof/>
          <w:lang w:val="ka-GE"/>
        </w:rPr>
        <w:t>;</w:t>
      </w:r>
    </w:p>
    <w:p w14:paraId="504E46EB" w14:textId="77777777" w:rsidR="003549EE" w:rsidRPr="007B7497" w:rsidRDefault="003549EE" w:rsidP="00F040B3">
      <w:pPr>
        <w:pStyle w:val="ListParagraph"/>
        <w:numPr>
          <w:ilvl w:val="0"/>
          <w:numId w:val="3"/>
        </w:numPr>
        <w:spacing w:line="240" w:lineRule="auto"/>
        <w:ind w:left="0"/>
        <w:jc w:val="both"/>
        <w:rPr>
          <w:rFonts w:ascii="Sylfaen" w:hAnsi="Sylfaen"/>
          <w:noProof/>
          <w:lang w:val="ka-GE"/>
        </w:rPr>
      </w:pPr>
      <w:r w:rsidRPr="007B7497">
        <w:rPr>
          <w:rFonts w:ascii="Sylfaen" w:hAnsi="Sylfaen" w:cs="Sylfaen"/>
          <w:noProof/>
          <w:lang w:val="ka-GE"/>
        </w:rPr>
        <w:t>სალთვისის</w:t>
      </w:r>
      <w:r w:rsidRPr="007B7497">
        <w:rPr>
          <w:rFonts w:ascii="Sylfaen" w:hAnsi="Sylfaen"/>
          <w:noProof/>
          <w:lang w:val="ka-GE"/>
        </w:rPr>
        <w:t xml:space="preserve"> </w:t>
      </w:r>
      <w:r w:rsidRPr="007B7497">
        <w:rPr>
          <w:rFonts w:ascii="Sylfaen" w:hAnsi="Sylfaen" w:cs="Sylfaen"/>
          <w:noProof/>
          <w:lang w:val="ka-GE"/>
        </w:rPr>
        <w:t>სარწყავი</w:t>
      </w:r>
      <w:r w:rsidRPr="007B7497">
        <w:rPr>
          <w:rFonts w:ascii="Sylfaen" w:hAnsi="Sylfaen"/>
          <w:noProof/>
          <w:lang w:val="ka-GE"/>
        </w:rPr>
        <w:t xml:space="preserve"> </w:t>
      </w:r>
      <w:r w:rsidRPr="007B7497">
        <w:rPr>
          <w:rFonts w:ascii="Sylfaen" w:hAnsi="Sylfaen" w:cs="Sylfaen"/>
          <w:noProof/>
          <w:lang w:val="ka-GE"/>
        </w:rPr>
        <w:t>სისტემის</w:t>
      </w:r>
      <w:r w:rsidRPr="007B7497">
        <w:rPr>
          <w:rFonts w:ascii="Sylfaen" w:hAnsi="Sylfaen"/>
          <w:noProof/>
          <w:lang w:val="ka-GE"/>
        </w:rPr>
        <w:t xml:space="preserve"> </w:t>
      </w:r>
      <w:r w:rsidRPr="007B7497">
        <w:rPr>
          <w:rFonts w:ascii="Sylfaen" w:hAnsi="Sylfaen" w:cs="Sylfaen"/>
          <w:noProof/>
          <w:lang w:val="ka-GE"/>
        </w:rPr>
        <w:t>გ</w:t>
      </w:r>
      <w:r w:rsidRPr="007B7497">
        <w:rPr>
          <w:rFonts w:ascii="Sylfaen" w:hAnsi="Sylfaen"/>
          <w:noProof/>
          <w:lang w:val="ka-GE"/>
        </w:rPr>
        <w:t>-2 (</w:t>
      </w:r>
      <w:r w:rsidRPr="007B7497">
        <w:rPr>
          <w:rFonts w:ascii="Sylfaen" w:hAnsi="Sylfaen" w:cs="Sylfaen"/>
          <w:noProof/>
          <w:lang w:val="ka-GE"/>
        </w:rPr>
        <w:t>პკ</w:t>
      </w:r>
      <w:r w:rsidRPr="007B7497">
        <w:rPr>
          <w:rFonts w:ascii="Sylfaen" w:hAnsi="Sylfaen"/>
          <w:noProof/>
          <w:lang w:val="ka-GE"/>
        </w:rPr>
        <w:t xml:space="preserve">40+00 ÷ </w:t>
      </w:r>
      <w:r w:rsidRPr="007B7497">
        <w:rPr>
          <w:rFonts w:ascii="Sylfaen" w:hAnsi="Sylfaen" w:cs="Sylfaen"/>
          <w:noProof/>
          <w:lang w:val="ka-GE"/>
        </w:rPr>
        <w:t>პკ</w:t>
      </w:r>
      <w:r w:rsidRPr="007B7497">
        <w:rPr>
          <w:rFonts w:ascii="Sylfaen" w:hAnsi="Sylfaen"/>
          <w:noProof/>
          <w:lang w:val="ka-GE"/>
        </w:rPr>
        <w:t xml:space="preserve">54+57 </w:t>
      </w:r>
      <w:r w:rsidRPr="007B7497">
        <w:rPr>
          <w:rFonts w:ascii="Sylfaen" w:hAnsi="Sylfaen" w:cs="Sylfaen"/>
          <w:noProof/>
          <w:lang w:val="ka-GE"/>
        </w:rPr>
        <w:t>და</w:t>
      </w:r>
      <w:r w:rsidRPr="007B7497">
        <w:rPr>
          <w:rFonts w:ascii="Sylfaen" w:hAnsi="Sylfaen"/>
          <w:noProof/>
          <w:lang w:val="ka-GE"/>
        </w:rPr>
        <w:t xml:space="preserve"> </w:t>
      </w:r>
      <w:r w:rsidRPr="007B7497">
        <w:rPr>
          <w:rFonts w:ascii="Sylfaen" w:hAnsi="Sylfaen" w:cs="Sylfaen"/>
          <w:noProof/>
          <w:lang w:val="ka-GE"/>
        </w:rPr>
        <w:t>პკ</w:t>
      </w:r>
      <w:r w:rsidRPr="007B7497">
        <w:rPr>
          <w:rFonts w:ascii="Sylfaen" w:hAnsi="Sylfaen"/>
          <w:noProof/>
          <w:lang w:val="ka-GE"/>
        </w:rPr>
        <w:t xml:space="preserve">88+89 ÷ </w:t>
      </w:r>
      <w:r w:rsidRPr="007B7497">
        <w:rPr>
          <w:rFonts w:ascii="Sylfaen" w:hAnsi="Sylfaen" w:cs="Sylfaen"/>
          <w:noProof/>
          <w:lang w:val="ka-GE"/>
        </w:rPr>
        <w:t>პკ</w:t>
      </w:r>
      <w:r w:rsidRPr="007B7497">
        <w:rPr>
          <w:rFonts w:ascii="Sylfaen" w:hAnsi="Sylfaen"/>
          <w:noProof/>
          <w:lang w:val="ka-GE"/>
        </w:rPr>
        <w:t xml:space="preserve">97+08,5 </w:t>
      </w:r>
      <w:r w:rsidRPr="007B7497">
        <w:rPr>
          <w:rFonts w:ascii="Sylfaen" w:hAnsi="Sylfaen" w:cs="Sylfaen"/>
          <w:noProof/>
          <w:lang w:val="ka-GE"/>
        </w:rPr>
        <w:t>მონაკვეთები</w:t>
      </w:r>
      <w:r w:rsidRPr="007B7497">
        <w:rPr>
          <w:rFonts w:ascii="Sylfaen" w:hAnsi="Sylfaen"/>
          <w:noProof/>
          <w:lang w:val="ka-GE"/>
        </w:rPr>
        <w:t xml:space="preserve">), </w:t>
      </w:r>
      <w:r w:rsidRPr="007B7497">
        <w:rPr>
          <w:rFonts w:ascii="Sylfaen" w:hAnsi="Sylfaen" w:cs="Sylfaen"/>
          <w:noProof/>
          <w:lang w:val="ka-GE"/>
        </w:rPr>
        <w:t>გ</w:t>
      </w:r>
      <w:r w:rsidRPr="007B7497">
        <w:rPr>
          <w:rFonts w:ascii="Sylfaen" w:hAnsi="Sylfaen"/>
          <w:noProof/>
          <w:lang w:val="ka-GE"/>
        </w:rPr>
        <w:t xml:space="preserve">-2-1, </w:t>
      </w:r>
      <w:r w:rsidRPr="007B7497">
        <w:rPr>
          <w:rFonts w:ascii="Sylfaen" w:hAnsi="Sylfaen" w:cs="Sylfaen"/>
          <w:noProof/>
          <w:lang w:val="ka-GE"/>
        </w:rPr>
        <w:t>გ</w:t>
      </w:r>
      <w:r w:rsidRPr="007B7497">
        <w:rPr>
          <w:rFonts w:ascii="Sylfaen" w:hAnsi="Sylfaen"/>
          <w:noProof/>
          <w:lang w:val="ka-GE"/>
        </w:rPr>
        <w:t xml:space="preserve">-2-2, </w:t>
      </w:r>
      <w:r w:rsidRPr="007B7497">
        <w:rPr>
          <w:rFonts w:ascii="Sylfaen" w:hAnsi="Sylfaen" w:cs="Sylfaen"/>
          <w:noProof/>
          <w:lang w:val="ka-GE"/>
        </w:rPr>
        <w:t>გ</w:t>
      </w:r>
      <w:r w:rsidRPr="007B7497">
        <w:rPr>
          <w:rFonts w:ascii="Sylfaen" w:hAnsi="Sylfaen"/>
          <w:noProof/>
          <w:lang w:val="ka-GE"/>
        </w:rPr>
        <w:t xml:space="preserve">-2-5, </w:t>
      </w:r>
      <w:r w:rsidRPr="007B7497">
        <w:rPr>
          <w:rFonts w:ascii="Sylfaen" w:hAnsi="Sylfaen" w:cs="Sylfaen"/>
          <w:noProof/>
          <w:lang w:val="ka-GE"/>
        </w:rPr>
        <w:t>გ</w:t>
      </w:r>
      <w:r w:rsidRPr="007B7497">
        <w:rPr>
          <w:rFonts w:ascii="Sylfaen" w:hAnsi="Sylfaen"/>
          <w:noProof/>
          <w:lang w:val="ka-GE"/>
        </w:rPr>
        <w:t xml:space="preserve">-2-6 </w:t>
      </w:r>
      <w:r w:rsidRPr="007B7497">
        <w:rPr>
          <w:rFonts w:ascii="Sylfaen" w:hAnsi="Sylfaen" w:cs="Sylfaen"/>
          <w:noProof/>
          <w:lang w:val="ka-GE"/>
        </w:rPr>
        <w:t>და</w:t>
      </w:r>
      <w:r w:rsidRPr="007B7497">
        <w:rPr>
          <w:rFonts w:ascii="Sylfaen" w:hAnsi="Sylfaen"/>
          <w:noProof/>
          <w:lang w:val="ka-GE"/>
        </w:rPr>
        <w:t xml:space="preserve"> </w:t>
      </w:r>
      <w:r w:rsidRPr="007B7497">
        <w:rPr>
          <w:rFonts w:ascii="Sylfaen" w:hAnsi="Sylfaen" w:cs="Sylfaen"/>
          <w:noProof/>
          <w:lang w:val="ka-GE"/>
        </w:rPr>
        <w:t>გ</w:t>
      </w:r>
      <w:r w:rsidRPr="007B7497">
        <w:rPr>
          <w:rFonts w:ascii="Sylfaen" w:hAnsi="Sylfaen"/>
          <w:noProof/>
          <w:lang w:val="ka-GE"/>
        </w:rPr>
        <w:t xml:space="preserve">-2-9 </w:t>
      </w:r>
      <w:r w:rsidRPr="007B7497">
        <w:rPr>
          <w:rFonts w:ascii="Sylfaen" w:hAnsi="Sylfaen" w:cs="Sylfaen"/>
          <w:noProof/>
          <w:lang w:val="ka-GE"/>
        </w:rPr>
        <w:t>გამანაწილებლების</w:t>
      </w:r>
      <w:r w:rsidRPr="007B7497">
        <w:rPr>
          <w:rFonts w:ascii="Sylfaen" w:hAnsi="Sylfaen"/>
          <w:noProof/>
          <w:lang w:val="ka-GE"/>
        </w:rPr>
        <w:t xml:space="preserve"> </w:t>
      </w:r>
      <w:r w:rsidRPr="007B7497">
        <w:rPr>
          <w:rFonts w:ascii="Sylfaen" w:hAnsi="Sylfaen" w:cs="Sylfaen"/>
          <w:noProof/>
          <w:lang w:val="ka-GE"/>
        </w:rPr>
        <w:t>რეაბილიტაცია</w:t>
      </w:r>
      <w:r w:rsidRPr="007B7497">
        <w:rPr>
          <w:rFonts w:ascii="Sylfaen" w:hAnsi="Sylfaen"/>
          <w:noProof/>
          <w:lang w:val="ka-GE"/>
        </w:rPr>
        <w:t xml:space="preserve"> (I </w:t>
      </w:r>
      <w:r w:rsidRPr="007B7497">
        <w:rPr>
          <w:rFonts w:ascii="Sylfaen" w:hAnsi="Sylfaen" w:cs="Sylfaen"/>
          <w:noProof/>
          <w:lang w:val="ka-GE"/>
        </w:rPr>
        <w:t>ეტაპი</w:t>
      </w:r>
      <w:r w:rsidRPr="007B7497">
        <w:rPr>
          <w:rFonts w:ascii="Sylfaen" w:hAnsi="Sylfaen"/>
          <w:noProof/>
          <w:lang w:val="ka-GE"/>
        </w:rPr>
        <w:t xml:space="preserve">)“;  </w:t>
      </w:r>
    </w:p>
    <w:p w14:paraId="660398AF" w14:textId="77777777" w:rsidR="003549EE" w:rsidRPr="007B7497" w:rsidRDefault="003549EE" w:rsidP="00F040B3">
      <w:pPr>
        <w:pStyle w:val="ListParagraph"/>
        <w:numPr>
          <w:ilvl w:val="0"/>
          <w:numId w:val="3"/>
        </w:numPr>
        <w:spacing w:line="240" w:lineRule="auto"/>
        <w:ind w:left="0"/>
        <w:jc w:val="both"/>
        <w:rPr>
          <w:rFonts w:ascii="Sylfaen" w:hAnsi="Sylfaen"/>
          <w:noProof/>
          <w:lang w:val="ka-GE"/>
        </w:rPr>
      </w:pPr>
      <w:r w:rsidRPr="007B7497">
        <w:rPr>
          <w:rFonts w:ascii="Sylfaen" w:hAnsi="Sylfaen"/>
          <w:noProof/>
          <w:lang w:val="ka-GE"/>
        </w:rPr>
        <w:t>„</w:t>
      </w:r>
      <w:r w:rsidRPr="007B7497">
        <w:rPr>
          <w:rFonts w:ascii="Sylfaen" w:hAnsi="Sylfaen" w:cs="Sylfaen"/>
          <w:noProof/>
          <w:lang w:val="ka-GE"/>
        </w:rPr>
        <w:t>ლომთაგორას</w:t>
      </w:r>
      <w:r w:rsidRPr="007B7497">
        <w:rPr>
          <w:rFonts w:ascii="Sylfaen" w:hAnsi="Sylfaen"/>
          <w:noProof/>
          <w:lang w:val="ka-GE"/>
        </w:rPr>
        <w:t xml:space="preserve"> </w:t>
      </w:r>
      <w:r w:rsidRPr="007B7497">
        <w:rPr>
          <w:rFonts w:ascii="Sylfaen" w:hAnsi="Sylfaen" w:cs="Sylfaen"/>
          <w:noProof/>
          <w:lang w:val="ka-GE"/>
        </w:rPr>
        <w:t>მაგისტრალური</w:t>
      </w:r>
      <w:r w:rsidRPr="007B7497">
        <w:rPr>
          <w:rFonts w:ascii="Sylfaen" w:hAnsi="Sylfaen"/>
          <w:noProof/>
          <w:lang w:val="ka-GE"/>
        </w:rPr>
        <w:t xml:space="preserve"> </w:t>
      </w:r>
      <w:r w:rsidRPr="007B7497">
        <w:rPr>
          <w:rFonts w:ascii="Sylfaen" w:hAnsi="Sylfaen" w:cs="Sylfaen"/>
          <w:noProof/>
          <w:lang w:val="ka-GE"/>
        </w:rPr>
        <w:t>სარწყავი</w:t>
      </w:r>
      <w:r w:rsidRPr="007B7497">
        <w:rPr>
          <w:rFonts w:ascii="Sylfaen" w:hAnsi="Sylfaen"/>
          <w:noProof/>
          <w:lang w:val="ka-GE"/>
        </w:rPr>
        <w:t xml:space="preserve"> </w:t>
      </w:r>
      <w:r w:rsidRPr="007B7497">
        <w:rPr>
          <w:rFonts w:ascii="Sylfaen" w:hAnsi="Sylfaen" w:cs="Sylfaen"/>
          <w:noProof/>
          <w:lang w:val="ka-GE"/>
        </w:rPr>
        <w:t>არხის</w:t>
      </w:r>
      <w:r w:rsidRPr="007B7497">
        <w:rPr>
          <w:rFonts w:ascii="Sylfaen" w:hAnsi="Sylfaen"/>
          <w:noProof/>
          <w:lang w:val="ka-GE"/>
        </w:rPr>
        <w:t>“ (</w:t>
      </w:r>
      <w:r w:rsidRPr="007B7497">
        <w:rPr>
          <w:rFonts w:ascii="Sylfaen" w:hAnsi="Sylfaen" w:cs="Sylfaen"/>
          <w:noProof/>
          <w:lang w:val="ka-GE"/>
        </w:rPr>
        <w:t>პკ</w:t>
      </w:r>
      <w:r w:rsidRPr="007B7497">
        <w:rPr>
          <w:rFonts w:ascii="Sylfaen" w:hAnsi="Sylfaen"/>
          <w:noProof/>
          <w:lang w:val="ka-GE"/>
        </w:rPr>
        <w:t xml:space="preserve">0+00 ÷ </w:t>
      </w:r>
      <w:r w:rsidRPr="007B7497">
        <w:rPr>
          <w:rFonts w:ascii="Sylfaen" w:hAnsi="Sylfaen" w:cs="Sylfaen"/>
          <w:noProof/>
          <w:lang w:val="ka-GE"/>
        </w:rPr>
        <w:t>პკ</w:t>
      </w:r>
      <w:r w:rsidRPr="007B7497">
        <w:rPr>
          <w:rFonts w:ascii="Sylfaen" w:hAnsi="Sylfaen"/>
          <w:noProof/>
          <w:lang w:val="ka-GE"/>
        </w:rPr>
        <w:t xml:space="preserve">122+44) </w:t>
      </w:r>
      <w:r w:rsidRPr="007B7497">
        <w:rPr>
          <w:rFonts w:ascii="Sylfaen" w:hAnsi="Sylfaen" w:cs="Sylfaen"/>
          <w:noProof/>
          <w:lang w:val="ka-GE"/>
        </w:rPr>
        <w:t>აღდგენა</w:t>
      </w:r>
      <w:r w:rsidRPr="007B7497">
        <w:rPr>
          <w:rFonts w:ascii="Sylfaen" w:hAnsi="Sylfaen"/>
          <w:noProof/>
          <w:lang w:val="ka-GE"/>
        </w:rPr>
        <w:t>-</w:t>
      </w:r>
      <w:r w:rsidRPr="007B7497">
        <w:rPr>
          <w:rFonts w:ascii="Sylfaen" w:hAnsi="Sylfaen" w:cs="Sylfaen"/>
          <w:noProof/>
          <w:lang w:val="ka-GE"/>
        </w:rPr>
        <w:t>რეაბილიტაცია</w:t>
      </w:r>
      <w:r w:rsidRPr="007B7497">
        <w:rPr>
          <w:rFonts w:ascii="Sylfaen" w:hAnsi="Sylfaen"/>
          <w:noProof/>
          <w:lang w:val="ka-GE"/>
        </w:rPr>
        <w:t xml:space="preserve"> (Design-build);</w:t>
      </w:r>
    </w:p>
    <w:p w14:paraId="33056052" w14:textId="77777777" w:rsidR="003549EE" w:rsidRPr="007B7497" w:rsidRDefault="003549EE" w:rsidP="00F040B3">
      <w:pPr>
        <w:pStyle w:val="ListParagraph"/>
        <w:numPr>
          <w:ilvl w:val="0"/>
          <w:numId w:val="3"/>
        </w:numPr>
        <w:spacing w:after="137" w:line="240" w:lineRule="auto"/>
        <w:ind w:left="0"/>
        <w:jc w:val="both"/>
        <w:rPr>
          <w:rFonts w:ascii="Sylfaen" w:hAnsi="Sylfaen"/>
          <w:noProof/>
          <w:lang w:val="ka-GE"/>
        </w:rPr>
      </w:pPr>
      <w:r w:rsidRPr="007B7497">
        <w:rPr>
          <w:rFonts w:ascii="Sylfaen" w:hAnsi="Sylfaen" w:cs="Sylfaen"/>
          <w:noProof/>
          <w:lang w:val="ka-GE"/>
        </w:rPr>
        <w:t>არახლოს</w:t>
      </w:r>
      <w:r w:rsidRPr="007B7497">
        <w:rPr>
          <w:rFonts w:ascii="Sylfaen" w:hAnsi="Sylfaen"/>
          <w:noProof/>
          <w:lang w:val="ka-GE"/>
        </w:rPr>
        <w:t xml:space="preserve">   </w:t>
      </w:r>
      <w:r w:rsidRPr="007B7497">
        <w:rPr>
          <w:rFonts w:ascii="Sylfaen" w:hAnsi="Sylfaen" w:cs="Sylfaen"/>
          <w:noProof/>
          <w:lang w:val="ka-GE"/>
        </w:rPr>
        <w:t>და</w:t>
      </w:r>
      <w:r w:rsidRPr="007B7497">
        <w:rPr>
          <w:rFonts w:ascii="Sylfaen" w:hAnsi="Sylfaen"/>
          <w:noProof/>
          <w:lang w:val="ka-GE"/>
        </w:rPr>
        <w:t xml:space="preserve"> </w:t>
      </w:r>
      <w:r w:rsidRPr="007B7497">
        <w:rPr>
          <w:rFonts w:ascii="Sylfaen" w:hAnsi="Sylfaen" w:cs="Sylfaen"/>
          <w:noProof/>
          <w:lang w:val="ka-GE"/>
        </w:rPr>
        <w:t>რანჩპარის</w:t>
      </w:r>
      <w:r w:rsidRPr="007B7497">
        <w:rPr>
          <w:rFonts w:ascii="Sylfaen" w:hAnsi="Sylfaen"/>
          <w:noProof/>
          <w:lang w:val="ka-GE"/>
        </w:rPr>
        <w:t xml:space="preserve"> </w:t>
      </w:r>
      <w:r w:rsidRPr="007B7497">
        <w:rPr>
          <w:rFonts w:ascii="Sylfaen" w:hAnsi="Sylfaen" w:cs="Sylfaen"/>
          <w:noProof/>
          <w:lang w:val="ka-GE"/>
        </w:rPr>
        <w:t>მაგისტრალური</w:t>
      </w:r>
      <w:r w:rsidRPr="007B7497">
        <w:rPr>
          <w:rFonts w:ascii="Sylfaen" w:hAnsi="Sylfaen"/>
          <w:noProof/>
          <w:lang w:val="ka-GE"/>
        </w:rPr>
        <w:t xml:space="preserve"> </w:t>
      </w:r>
      <w:r w:rsidRPr="007B7497">
        <w:rPr>
          <w:rFonts w:ascii="Sylfaen" w:hAnsi="Sylfaen" w:cs="Sylfaen"/>
          <w:noProof/>
          <w:lang w:val="ka-GE"/>
        </w:rPr>
        <w:t>არხების</w:t>
      </w:r>
      <w:r w:rsidRPr="007B7497">
        <w:rPr>
          <w:rFonts w:ascii="Sylfaen" w:hAnsi="Sylfaen"/>
          <w:noProof/>
          <w:lang w:val="ka-GE"/>
        </w:rPr>
        <w:t xml:space="preserve"> </w:t>
      </w:r>
      <w:r w:rsidRPr="007B7497">
        <w:rPr>
          <w:rFonts w:ascii="Sylfaen" w:hAnsi="Sylfaen" w:cs="Sylfaen"/>
          <w:noProof/>
          <w:lang w:val="ka-GE"/>
        </w:rPr>
        <w:t>რეაბილიტაცია</w:t>
      </w:r>
      <w:r w:rsidRPr="007B7497">
        <w:rPr>
          <w:rFonts w:ascii="Sylfaen" w:hAnsi="Sylfaen"/>
          <w:noProof/>
          <w:lang w:val="ka-GE"/>
        </w:rPr>
        <w:t>;</w:t>
      </w:r>
    </w:p>
    <w:p w14:paraId="704CEF18" w14:textId="77777777" w:rsidR="003549EE" w:rsidRPr="007B7497" w:rsidRDefault="003549EE" w:rsidP="00F040B3">
      <w:pPr>
        <w:pStyle w:val="ListParagraph"/>
        <w:numPr>
          <w:ilvl w:val="0"/>
          <w:numId w:val="3"/>
        </w:numPr>
        <w:spacing w:line="240" w:lineRule="auto"/>
        <w:ind w:left="0"/>
        <w:jc w:val="both"/>
        <w:rPr>
          <w:rFonts w:ascii="Sylfaen" w:hAnsi="Sylfaen"/>
          <w:noProof/>
          <w:lang w:val="ka-GE"/>
        </w:rPr>
      </w:pPr>
      <w:r w:rsidRPr="007B7497">
        <w:rPr>
          <w:rFonts w:ascii="Sylfaen" w:hAnsi="Sylfaen"/>
          <w:noProof/>
          <w:lang w:val="ka-GE"/>
        </w:rPr>
        <w:t>„</w:t>
      </w:r>
      <w:r w:rsidRPr="007B7497">
        <w:rPr>
          <w:rFonts w:ascii="Sylfaen" w:hAnsi="Sylfaen" w:cs="Sylfaen"/>
          <w:noProof/>
          <w:lang w:val="ka-GE"/>
        </w:rPr>
        <w:t>ხრამ</w:t>
      </w:r>
      <w:r w:rsidRPr="007B7497">
        <w:rPr>
          <w:rFonts w:ascii="Sylfaen" w:hAnsi="Sylfaen"/>
          <w:noProof/>
          <w:lang w:val="ka-GE"/>
        </w:rPr>
        <w:t>-</w:t>
      </w:r>
      <w:r w:rsidRPr="007B7497">
        <w:rPr>
          <w:rFonts w:ascii="Sylfaen" w:hAnsi="Sylfaen" w:cs="Sylfaen"/>
          <w:noProof/>
          <w:lang w:val="ka-GE"/>
        </w:rPr>
        <w:t>არხის</w:t>
      </w:r>
      <w:r w:rsidRPr="007B7497">
        <w:rPr>
          <w:rFonts w:ascii="Sylfaen" w:hAnsi="Sylfaen"/>
          <w:noProof/>
          <w:lang w:val="ka-GE"/>
        </w:rPr>
        <w:t xml:space="preserve"> </w:t>
      </w:r>
      <w:r w:rsidRPr="007B7497">
        <w:rPr>
          <w:rFonts w:ascii="Sylfaen" w:hAnsi="Sylfaen" w:cs="Sylfaen"/>
          <w:noProof/>
          <w:lang w:val="ka-GE"/>
        </w:rPr>
        <w:t>სარწყავი</w:t>
      </w:r>
      <w:r w:rsidRPr="007B7497">
        <w:rPr>
          <w:rFonts w:ascii="Sylfaen" w:hAnsi="Sylfaen"/>
          <w:noProof/>
          <w:lang w:val="ka-GE"/>
        </w:rPr>
        <w:t xml:space="preserve"> </w:t>
      </w:r>
      <w:r w:rsidRPr="007B7497">
        <w:rPr>
          <w:rFonts w:ascii="Sylfaen" w:hAnsi="Sylfaen" w:cs="Sylfaen"/>
          <w:noProof/>
          <w:lang w:val="ka-GE"/>
        </w:rPr>
        <w:t>სისტემის</w:t>
      </w:r>
      <w:r w:rsidRPr="007B7497">
        <w:rPr>
          <w:rFonts w:ascii="Sylfaen" w:hAnsi="Sylfaen"/>
          <w:noProof/>
          <w:lang w:val="ka-GE"/>
        </w:rPr>
        <w:t xml:space="preserve"> I </w:t>
      </w:r>
      <w:r w:rsidRPr="007B7497">
        <w:rPr>
          <w:rFonts w:ascii="Sylfaen" w:hAnsi="Sylfaen" w:cs="Sylfaen"/>
          <w:noProof/>
          <w:lang w:val="ka-GE"/>
        </w:rPr>
        <w:t>რიგის</w:t>
      </w:r>
      <w:r w:rsidRPr="007B7497">
        <w:rPr>
          <w:rFonts w:ascii="Sylfaen" w:hAnsi="Sylfaen"/>
          <w:noProof/>
          <w:lang w:val="ka-GE"/>
        </w:rPr>
        <w:t xml:space="preserve"> </w:t>
      </w:r>
      <w:r w:rsidRPr="007B7497">
        <w:rPr>
          <w:rFonts w:ascii="Sylfaen" w:hAnsi="Sylfaen" w:cs="Sylfaen"/>
          <w:noProof/>
          <w:lang w:val="ka-GE"/>
        </w:rPr>
        <w:t>გამანაწილებლის</w:t>
      </w:r>
      <w:r w:rsidRPr="007B7497">
        <w:rPr>
          <w:rFonts w:ascii="Sylfaen" w:hAnsi="Sylfaen"/>
          <w:noProof/>
          <w:lang w:val="ka-GE"/>
        </w:rPr>
        <w:t xml:space="preserve"> (</w:t>
      </w:r>
      <w:r w:rsidRPr="007B7497">
        <w:rPr>
          <w:rFonts w:ascii="Sylfaen" w:hAnsi="Sylfaen" w:cs="Sylfaen"/>
          <w:noProof/>
          <w:lang w:val="ka-GE"/>
        </w:rPr>
        <w:t>წერეთლის</w:t>
      </w:r>
      <w:r w:rsidRPr="007B7497">
        <w:rPr>
          <w:rFonts w:ascii="Sylfaen" w:hAnsi="Sylfaen"/>
          <w:noProof/>
          <w:lang w:val="ka-GE"/>
        </w:rPr>
        <w:t xml:space="preserve"> </w:t>
      </w:r>
      <w:r w:rsidRPr="007B7497">
        <w:rPr>
          <w:rFonts w:ascii="Sylfaen" w:hAnsi="Sylfaen" w:cs="Sylfaen"/>
          <w:noProof/>
          <w:lang w:val="ka-GE"/>
        </w:rPr>
        <w:t>არხი</w:t>
      </w:r>
      <w:r w:rsidRPr="007B7497">
        <w:rPr>
          <w:rFonts w:ascii="Sylfaen" w:hAnsi="Sylfaen"/>
          <w:noProof/>
          <w:lang w:val="ka-GE"/>
        </w:rPr>
        <w:t xml:space="preserve">) </w:t>
      </w:r>
      <w:r w:rsidRPr="007B7497">
        <w:rPr>
          <w:rFonts w:ascii="Sylfaen" w:hAnsi="Sylfaen" w:cs="Sylfaen"/>
          <w:noProof/>
          <w:lang w:val="ka-GE"/>
        </w:rPr>
        <w:t>შეკეთება</w:t>
      </w:r>
      <w:r w:rsidRPr="007B7497">
        <w:rPr>
          <w:rFonts w:ascii="Sylfaen" w:hAnsi="Sylfaen"/>
          <w:noProof/>
          <w:lang w:val="ka-GE"/>
        </w:rPr>
        <w:t xml:space="preserve"> (</w:t>
      </w:r>
      <w:r w:rsidRPr="007B7497">
        <w:rPr>
          <w:rFonts w:ascii="Sylfaen" w:hAnsi="Sylfaen" w:cs="Sylfaen"/>
          <w:noProof/>
          <w:lang w:val="ka-GE"/>
        </w:rPr>
        <w:t>რემონტი</w:t>
      </w:r>
      <w:r w:rsidRPr="007B7497">
        <w:rPr>
          <w:rFonts w:ascii="Sylfaen" w:hAnsi="Sylfaen"/>
          <w:noProof/>
          <w:lang w:val="ka-GE"/>
        </w:rPr>
        <w:t xml:space="preserve"> </w:t>
      </w:r>
      <w:r w:rsidRPr="007B7497">
        <w:rPr>
          <w:rFonts w:ascii="Sylfaen" w:hAnsi="Sylfaen" w:cs="Sylfaen"/>
          <w:noProof/>
          <w:lang w:val="ka-GE"/>
        </w:rPr>
        <w:t>და</w:t>
      </w:r>
      <w:r w:rsidRPr="007B7497">
        <w:rPr>
          <w:rFonts w:ascii="Sylfaen" w:hAnsi="Sylfaen"/>
          <w:noProof/>
          <w:lang w:val="ka-GE"/>
        </w:rPr>
        <w:t xml:space="preserve"> </w:t>
      </w:r>
      <w:r w:rsidRPr="007B7497">
        <w:rPr>
          <w:rFonts w:ascii="Sylfaen" w:hAnsi="Sylfaen" w:cs="Sylfaen"/>
          <w:noProof/>
          <w:lang w:val="ka-GE"/>
        </w:rPr>
        <w:t>აღჭურვა</w:t>
      </w:r>
      <w:r w:rsidRPr="007B7497">
        <w:rPr>
          <w:rFonts w:ascii="Sylfaen" w:hAnsi="Sylfaen"/>
          <w:noProof/>
          <w:lang w:val="ka-GE"/>
        </w:rPr>
        <w:t>/</w:t>
      </w:r>
      <w:r w:rsidRPr="007B7497">
        <w:rPr>
          <w:rFonts w:ascii="Sylfaen" w:hAnsi="Sylfaen" w:cs="Sylfaen"/>
          <w:noProof/>
          <w:lang w:val="ka-GE"/>
        </w:rPr>
        <w:t>მოპირკეთება</w:t>
      </w:r>
      <w:r w:rsidRPr="007B7497">
        <w:rPr>
          <w:rFonts w:ascii="Sylfaen" w:hAnsi="Sylfaen"/>
          <w:noProof/>
          <w:lang w:val="ka-GE"/>
        </w:rPr>
        <w:t>)“;</w:t>
      </w:r>
    </w:p>
    <w:p w14:paraId="527D6C98" w14:textId="77777777" w:rsidR="003549EE" w:rsidRPr="007B7497" w:rsidRDefault="003549EE" w:rsidP="00F040B3">
      <w:pPr>
        <w:pStyle w:val="ListParagraph"/>
        <w:numPr>
          <w:ilvl w:val="0"/>
          <w:numId w:val="3"/>
        </w:numPr>
        <w:spacing w:after="137" w:line="240" w:lineRule="auto"/>
        <w:ind w:left="0"/>
        <w:jc w:val="both"/>
        <w:rPr>
          <w:rFonts w:ascii="Sylfaen" w:hAnsi="Sylfaen"/>
          <w:noProof/>
          <w:lang w:val="ka-GE"/>
        </w:rPr>
      </w:pPr>
      <w:r w:rsidRPr="007B7497">
        <w:rPr>
          <w:rFonts w:ascii="Sylfaen" w:hAnsi="Sylfaen" w:cs="Sylfaen"/>
          <w:noProof/>
          <w:lang w:val="ka-GE"/>
        </w:rPr>
        <w:lastRenderedPageBreak/>
        <w:t>იდლეთის</w:t>
      </w:r>
      <w:r w:rsidRPr="007B7497">
        <w:rPr>
          <w:rFonts w:ascii="Sylfaen" w:hAnsi="Sylfaen"/>
          <w:noProof/>
          <w:lang w:val="ka-GE"/>
        </w:rPr>
        <w:t xml:space="preserve"> </w:t>
      </w:r>
      <w:r w:rsidRPr="007B7497">
        <w:rPr>
          <w:rFonts w:ascii="Sylfaen" w:hAnsi="Sylfaen" w:cs="Sylfaen"/>
          <w:noProof/>
          <w:lang w:val="ka-GE"/>
        </w:rPr>
        <w:t>მაგისტრალური</w:t>
      </w:r>
      <w:r w:rsidRPr="007B7497">
        <w:rPr>
          <w:rFonts w:ascii="Sylfaen" w:hAnsi="Sylfaen"/>
          <w:noProof/>
          <w:lang w:val="ka-GE"/>
        </w:rPr>
        <w:t xml:space="preserve"> </w:t>
      </w:r>
      <w:r w:rsidRPr="007B7497">
        <w:rPr>
          <w:rFonts w:ascii="Sylfaen" w:hAnsi="Sylfaen" w:cs="Sylfaen"/>
          <w:noProof/>
          <w:lang w:val="ka-GE"/>
        </w:rPr>
        <w:t>არხის</w:t>
      </w:r>
      <w:r w:rsidRPr="007B7497">
        <w:rPr>
          <w:rFonts w:ascii="Sylfaen" w:hAnsi="Sylfaen"/>
          <w:noProof/>
          <w:lang w:val="ka-GE"/>
        </w:rPr>
        <w:t xml:space="preserve"> </w:t>
      </w:r>
      <w:r w:rsidRPr="007B7497">
        <w:rPr>
          <w:rFonts w:ascii="Sylfaen" w:hAnsi="Sylfaen" w:cs="Sylfaen"/>
          <w:noProof/>
          <w:lang w:val="ka-GE"/>
        </w:rPr>
        <w:t>რეაბილიტაცია</w:t>
      </w:r>
      <w:r w:rsidRPr="007B7497">
        <w:rPr>
          <w:rFonts w:ascii="Sylfaen" w:hAnsi="Sylfaen"/>
          <w:noProof/>
          <w:lang w:val="ka-GE"/>
        </w:rPr>
        <w:t>-</w:t>
      </w:r>
      <w:r w:rsidRPr="007B7497">
        <w:rPr>
          <w:rFonts w:ascii="Sylfaen" w:hAnsi="Sylfaen" w:cs="Sylfaen"/>
          <w:noProof/>
          <w:lang w:val="ka-GE"/>
        </w:rPr>
        <w:t>მოდერნიზაცია</w:t>
      </w:r>
      <w:r w:rsidRPr="007B7497">
        <w:rPr>
          <w:rFonts w:ascii="Sylfaen" w:hAnsi="Sylfaen"/>
          <w:noProof/>
          <w:lang w:val="ka-GE"/>
        </w:rPr>
        <w:t>-</w:t>
      </w:r>
      <w:r w:rsidRPr="007B7497">
        <w:rPr>
          <w:rFonts w:ascii="Sylfaen" w:hAnsi="Sylfaen" w:cs="Sylfaen"/>
          <w:noProof/>
          <w:lang w:val="ka-GE"/>
        </w:rPr>
        <w:t>აღჭურვა</w:t>
      </w:r>
      <w:r w:rsidRPr="007B7497">
        <w:rPr>
          <w:rFonts w:ascii="Sylfaen" w:hAnsi="Sylfaen"/>
          <w:noProof/>
          <w:lang w:val="ka-GE"/>
        </w:rPr>
        <w:t xml:space="preserve">;  </w:t>
      </w:r>
    </w:p>
    <w:p w14:paraId="30BBED3E" w14:textId="77777777" w:rsidR="003549EE" w:rsidRPr="007B7497" w:rsidRDefault="003549EE" w:rsidP="00F040B3">
      <w:pPr>
        <w:pStyle w:val="ListParagraph"/>
        <w:numPr>
          <w:ilvl w:val="0"/>
          <w:numId w:val="3"/>
        </w:numPr>
        <w:spacing w:line="240" w:lineRule="auto"/>
        <w:ind w:left="0"/>
        <w:jc w:val="both"/>
        <w:rPr>
          <w:rFonts w:ascii="Sylfaen" w:hAnsi="Sylfaen"/>
          <w:noProof/>
          <w:lang w:val="ka-GE"/>
        </w:rPr>
      </w:pPr>
      <w:r w:rsidRPr="007B7497">
        <w:rPr>
          <w:rFonts w:ascii="Sylfaen" w:hAnsi="Sylfaen" w:cs="Sylfaen"/>
          <w:noProof/>
          <w:lang w:val="ka-GE"/>
        </w:rPr>
        <w:t>ნადარბაზევის</w:t>
      </w:r>
      <w:r w:rsidRPr="007B7497">
        <w:rPr>
          <w:rFonts w:ascii="Sylfaen" w:hAnsi="Sylfaen"/>
          <w:noProof/>
          <w:lang w:val="ka-GE"/>
        </w:rPr>
        <w:t xml:space="preserve"> </w:t>
      </w:r>
      <w:r w:rsidRPr="007B7497">
        <w:rPr>
          <w:rFonts w:ascii="Sylfaen" w:hAnsi="Sylfaen" w:cs="Sylfaen"/>
          <w:noProof/>
          <w:lang w:val="ka-GE"/>
        </w:rPr>
        <w:t>წყალსაცავიდან</w:t>
      </w:r>
      <w:r w:rsidRPr="007B7497">
        <w:rPr>
          <w:rFonts w:ascii="Sylfaen" w:hAnsi="Sylfaen"/>
          <w:noProof/>
          <w:lang w:val="ka-GE"/>
        </w:rPr>
        <w:t xml:space="preserve"> </w:t>
      </w:r>
      <w:r w:rsidRPr="007B7497">
        <w:rPr>
          <w:rFonts w:ascii="Sylfaen" w:hAnsi="Sylfaen" w:cs="Sylfaen"/>
          <w:noProof/>
          <w:lang w:val="ka-GE"/>
        </w:rPr>
        <w:t>მკვებავი</w:t>
      </w:r>
      <w:r w:rsidRPr="007B7497">
        <w:rPr>
          <w:rFonts w:ascii="Sylfaen" w:hAnsi="Sylfaen"/>
          <w:noProof/>
          <w:lang w:val="ka-GE"/>
        </w:rPr>
        <w:t xml:space="preserve"> </w:t>
      </w:r>
      <w:r w:rsidRPr="007B7497">
        <w:rPr>
          <w:rFonts w:ascii="Sylfaen" w:hAnsi="Sylfaen" w:cs="Sylfaen"/>
          <w:noProof/>
          <w:lang w:val="ka-GE"/>
        </w:rPr>
        <w:t>სარწყავი</w:t>
      </w:r>
      <w:r w:rsidRPr="007B7497">
        <w:rPr>
          <w:rFonts w:ascii="Sylfaen" w:hAnsi="Sylfaen"/>
          <w:noProof/>
          <w:lang w:val="ka-GE"/>
        </w:rPr>
        <w:t xml:space="preserve"> </w:t>
      </w:r>
      <w:r w:rsidRPr="007B7497">
        <w:rPr>
          <w:rFonts w:ascii="Sylfaen" w:hAnsi="Sylfaen" w:cs="Sylfaen"/>
          <w:noProof/>
          <w:lang w:val="ka-GE"/>
        </w:rPr>
        <w:t>სისტემის</w:t>
      </w:r>
      <w:r w:rsidRPr="007B7497">
        <w:rPr>
          <w:rFonts w:ascii="Sylfaen" w:hAnsi="Sylfaen"/>
          <w:noProof/>
          <w:lang w:val="ka-GE"/>
        </w:rPr>
        <w:t xml:space="preserve">  </w:t>
      </w:r>
      <w:r w:rsidRPr="007B7497">
        <w:rPr>
          <w:rFonts w:ascii="Sylfaen" w:hAnsi="Sylfaen" w:cs="Sylfaen"/>
          <w:noProof/>
          <w:lang w:val="ka-GE"/>
        </w:rPr>
        <w:t>გ</w:t>
      </w:r>
      <w:r w:rsidRPr="007B7497">
        <w:rPr>
          <w:rFonts w:ascii="Sylfaen" w:hAnsi="Sylfaen"/>
          <w:noProof/>
          <w:lang w:val="ka-GE"/>
        </w:rPr>
        <w:t xml:space="preserve">-6   </w:t>
      </w:r>
      <w:r w:rsidRPr="007B7497">
        <w:rPr>
          <w:rFonts w:ascii="Sylfaen" w:hAnsi="Sylfaen" w:cs="Sylfaen"/>
          <w:noProof/>
          <w:lang w:val="ka-GE"/>
        </w:rPr>
        <w:t>გამანაწილებლის</w:t>
      </w:r>
      <w:r w:rsidRPr="007B7497">
        <w:rPr>
          <w:rFonts w:ascii="Sylfaen" w:hAnsi="Sylfaen"/>
          <w:noProof/>
          <w:lang w:val="ka-GE"/>
        </w:rPr>
        <w:t xml:space="preserve">  </w:t>
      </w:r>
      <w:r w:rsidRPr="007B7497">
        <w:rPr>
          <w:rFonts w:ascii="Sylfaen" w:hAnsi="Sylfaen" w:cs="Sylfaen"/>
          <w:noProof/>
          <w:lang w:val="ka-GE"/>
        </w:rPr>
        <w:t>პკ</w:t>
      </w:r>
      <w:r w:rsidRPr="007B7497">
        <w:rPr>
          <w:rFonts w:ascii="Sylfaen" w:hAnsi="Sylfaen"/>
          <w:noProof/>
          <w:lang w:val="ka-GE"/>
        </w:rPr>
        <w:t>10+60-</w:t>
      </w:r>
      <w:r w:rsidRPr="007B7497">
        <w:rPr>
          <w:rFonts w:ascii="Sylfaen" w:hAnsi="Sylfaen" w:cs="Sylfaen"/>
          <w:noProof/>
          <w:lang w:val="ka-GE"/>
        </w:rPr>
        <w:t>დან</w:t>
      </w:r>
      <w:r w:rsidRPr="007B7497">
        <w:rPr>
          <w:rFonts w:ascii="Sylfaen" w:hAnsi="Sylfaen"/>
          <w:noProof/>
          <w:lang w:val="ka-GE"/>
        </w:rPr>
        <w:t xml:space="preserve"> </w:t>
      </w:r>
      <w:r w:rsidRPr="007B7497">
        <w:rPr>
          <w:rFonts w:ascii="Sylfaen" w:hAnsi="Sylfaen" w:cs="Sylfaen"/>
          <w:noProof/>
          <w:lang w:val="ka-GE"/>
        </w:rPr>
        <w:t>პკ</w:t>
      </w:r>
      <w:r w:rsidRPr="007B7497">
        <w:rPr>
          <w:rFonts w:ascii="Sylfaen" w:hAnsi="Sylfaen"/>
          <w:noProof/>
          <w:lang w:val="ka-GE"/>
        </w:rPr>
        <w:t>42+10-</w:t>
      </w:r>
      <w:r w:rsidRPr="007B7497">
        <w:rPr>
          <w:rFonts w:ascii="Sylfaen" w:hAnsi="Sylfaen" w:cs="Sylfaen"/>
          <w:noProof/>
          <w:lang w:val="ka-GE"/>
        </w:rPr>
        <w:t>მდე</w:t>
      </w:r>
      <w:r w:rsidRPr="007B7497">
        <w:rPr>
          <w:rFonts w:ascii="Sylfaen" w:hAnsi="Sylfaen"/>
          <w:noProof/>
          <w:lang w:val="ka-GE"/>
        </w:rPr>
        <w:t xml:space="preserve"> </w:t>
      </w:r>
      <w:r w:rsidRPr="007B7497">
        <w:rPr>
          <w:rFonts w:ascii="Sylfaen" w:hAnsi="Sylfaen" w:cs="Sylfaen"/>
          <w:noProof/>
          <w:lang w:val="ka-GE"/>
        </w:rPr>
        <w:t>რეაბილიტაცია</w:t>
      </w:r>
      <w:r w:rsidRPr="007B7497">
        <w:rPr>
          <w:rFonts w:ascii="Sylfaen" w:hAnsi="Sylfaen"/>
          <w:noProof/>
          <w:lang w:val="ka-GE"/>
        </w:rPr>
        <w:t xml:space="preserve">; </w:t>
      </w:r>
    </w:p>
    <w:p w14:paraId="34893E30" w14:textId="77777777" w:rsidR="003549EE" w:rsidRPr="007B7497" w:rsidRDefault="003549EE" w:rsidP="00F040B3">
      <w:pPr>
        <w:pStyle w:val="ListParagraph"/>
        <w:numPr>
          <w:ilvl w:val="0"/>
          <w:numId w:val="3"/>
        </w:numPr>
        <w:spacing w:line="240" w:lineRule="auto"/>
        <w:ind w:left="0"/>
        <w:jc w:val="both"/>
        <w:rPr>
          <w:rFonts w:ascii="Sylfaen" w:hAnsi="Sylfaen"/>
          <w:noProof/>
          <w:lang w:val="ka-GE"/>
        </w:rPr>
      </w:pPr>
      <w:r w:rsidRPr="007B7497">
        <w:rPr>
          <w:rFonts w:ascii="Sylfaen" w:hAnsi="Sylfaen" w:cs="Sylfaen"/>
          <w:noProof/>
        </w:rPr>
        <w:t>ზემო ალაზნის სარწყავი სისტემის გ-82-ზე I რიგის გამანაწილებლის დახურული მილსადენის აღდგენ</w:t>
      </w:r>
      <w:r w:rsidRPr="007B7497">
        <w:rPr>
          <w:rFonts w:ascii="Sylfaen" w:hAnsi="Sylfaen" w:cs="Sylfaen"/>
          <w:noProof/>
          <w:lang w:val="ka-GE"/>
        </w:rPr>
        <w:t xml:space="preserve">ის </w:t>
      </w:r>
      <w:r w:rsidRPr="007B7497">
        <w:rPr>
          <w:rFonts w:ascii="Sylfaen" w:hAnsi="Sylfaen" w:cs="Sylfaen"/>
          <w:noProof/>
        </w:rPr>
        <w:t>პკ 11+00 ÷ პკ 15+02” სამუშაოები</w:t>
      </w:r>
      <w:r w:rsidRPr="007B7497">
        <w:rPr>
          <w:rFonts w:ascii="Sylfaen" w:hAnsi="Sylfaen" w:cs="Sylfaen"/>
          <w:noProof/>
          <w:lang w:val="ka-GE"/>
        </w:rPr>
        <w:t>;</w:t>
      </w:r>
      <w:r w:rsidRPr="007B7497">
        <w:rPr>
          <w:rFonts w:ascii="Sylfaen" w:hAnsi="Sylfaen"/>
          <w:noProof/>
          <w:lang w:val="ka-GE"/>
        </w:rPr>
        <w:t xml:space="preserve"> </w:t>
      </w:r>
    </w:p>
    <w:p w14:paraId="1023890A" w14:textId="77777777" w:rsidR="003549EE" w:rsidRPr="007B7497" w:rsidRDefault="003549EE" w:rsidP="00F040B3">
      <w:pPr>
        <w:pStyle w:val="ListParagraph"/>
        <w:numPr>
          <w:ilvl w:val="0"/>
          <w:numId w:val="3"/>
        </w:numPr>
        <w:spacing w:line="240" w:lineRule="auto"/>
        <w:ind w:left="0"/>
        <w:jc w:val="both"/>
        <w:rPr>
          <w:rFonts w:ascii="Sylfaen" w:hAnsi="Sylfaen"/>
          <w:noProof/>
          <w:lang w:val="ka-GE"/>
        </w:rPr>
      </w:pPr>
      <w:r w:rsidRPr="007B7497">
        <w:rPr>
          <w:rFonts w:ascii="Sylfaen" w:hAnsi="Sylfaen" w:cs="Sylfaen"/>
          <w:noProof/>
          <w:lang w:val="ka-GE"/>
        </w:rPr>
        <w:t>დიმი</w:t>
      </w:r>
      <w:r w:rsidRPr="007B7497">
        <w:rPr>
          <w:rFonts w:ascii="Sylfaen" w:hAnsi="Sylfaen"/>
          <w:noProof/>
          <w:lang w:val="ka-GE"/>
        </w:rPr>
        <w:t>-</w:t>
      </w:r>
      <w:r w:rsidRPr="007B7497">
        <w:rPr>
          <w:rFonts w:ascii="Sylfaen" w:hAnsi="Sylfaen" w:cs="Sylfaen"/>
          <w:noProof/>
          <w:lang w:val="ka-GE"/>
        </w:rPr>
        <w:t>როკითის</w:t>
      </w:r>
      <w:r w:rsidRPr="007B7497">
        <w:rPr>
          <w:rFonts w:ascii="Sylfaen" w:hAnsi="Sylfaen"/>
          <w:noProof/>
          <w:lang w:val="ka-GE"/>
        </w:rPr>
        <w:t xml:space="preserve"> </w:t>
      </w:r>
      <w:r w:rsidRPr="007B7497">
        <w:rPr>
          <w:rFonts w:ascii="Sylfaen" w:hAnsi="Sylfaen" w:cs="Sylfaen"/>
          <w:noProof/>
          <w:lang w:val="ka-GE"/>
        </w:rPr>
        <w:t>სარწყავი</w:t>
      </w:r>
      <w:r w:rsidRPr="007B7497">
        <w:rPr>
          <w:rFonts w:ascii="Sylfaen" w:hAnsi="Sylfaen"/>
          <w:noProof/>
          <w:lang w:val="ka-GE"/>
        </w:rPr>
        <w:t xml:space="preserve"> </w:t>
      </w:r>
      <w:r w:rsidRPr="007B7497">
        <w:rPr>
          <w:rFonts w:ascii="Sylfaen" w:hAnsi="Sylfaen" w:cs="Sylfaen"/>
          <w:noProof/>
          <w:lang w:val="ka-GE"/>
        </w:rPr>
        <w:t>სისტემის</w:t>
      </w:r>
      <w:r w:rsidRPr="007B7497">
        <w:rPr>
          <w:rFonts w:ascii="Sylfaen" w:hAnsi="Sylfaen"/>
          <w:noProof/>
          <w:lang w:val="ka-GE"/>
        </w:rPr>
        <w:t xml:space="preserve">  </w:t>
      </w:r>
      <w:r w:rsidRPr="007B7497">
        <w:rPr>
          <w:rFonts w:ascii="Sylfaen" w:hAnsi="Sylfaen" w:cs="Sylfaen"/>
          <w:noProof/>
          <w:lang w:val="ka-GE"/>
        </w:rPr>
        <w:t>მაგისტრალური</w:t>
      </w:r>
      <w:r w:rsidRPr="007B7497">
        <w:rPr>
          <w:rFonts w:ascii="Sylfaen" w:hAnsi="Sylfaen"/>
          <w:noProof/>
          <w:lang w:val="ka-GE"/>
        </w:rPr>
        <w:t xml:space="preserve"> </w:t>
      </w:r>
      <w:r w:rsidRPr="007B7497">
        <w:rPr>
          <w:rFonts w:ascii="Sylfaen" w:hAnsi="Sylfaen" w:cs="Sylfaen"/>
          <w:noProof/>
          <w:lang w:val="ka-GE"/>
        </w:rPr>
        <w:t>არხის</w:t>
      </w:r>
      <w:r w:rsidRPr="007B7497">
        <w:rPr>
          <w:rFonts w:ascii="Sylfaen" w:hAnsi="Sylfaen"/>
          <w:noProof/>
          <w:lang w:val="ka-GE"/>
        </w:rPr>
        <w:t xml:space="preserve"> </w:t>
      </w:r>
      <w:r w:rsidRPr="007B7497">
        <w:rPr>
          <w:rFonts w:ascii="Sylfaen" w:hAnsi="Sylfaen" w:cs="Sylfaen"/>
          <w:noProof/>
          <w:lang w:val="ka-GE"/>
        </w:rPr>
        <w:t>მონაკვეთზე</w:t>
      </w:r>
      <w:r w:rsidRPr="007B7497">
        <w:rPr>
          <w:rFonts w:ascii="Sylfaen" w:hAnsi="Sylfaen"/>
          <w:noProof/>
          <w:lang w:val="ka-GE"/>
        </w:rPr>
        <w:t xml:space="preserve">  (</w:t>
      </w:r>
      <w:r w:rsidRPr="007B7497">
        <w:rPr>
          <w:rFonts w:ascii="Sylfaen" w:hAnsi="Sylfaen" w:cs="Sylfaen"/>
          <w:noProof/>
          <w:lang w:val="ka-GE"/>
        </w:rPr>
        <w:t>პკ</w:t>
      </w:r>
      <w:r w:rsidRPr="007B7497">
        <w:rPr>
          <w:rFonts w:ascii="Sylfaen" w:hAnsi="Sylfaen"/>
          <w:noProof/>
          <w:lang w:val="ka-GE"/>
        </w:rPr>
        <w:t xml:space="preserve"> 20+16</w:t>
      </w:r>
      <w:r w:rsidRPr="007B7497">
        <w:rPr>
          <w:rFonts w:ascii="Sylfaen" w:hAnsi="Sylfaen" w:cs="Sylfaen"/>
          <w:noProof/>
          <w:lang w:val="ka-GE"/>
        </w:rPr>
        <w:t>დან</w:t>
      </w:r>
      <w:r w:rsidRPr="007B7497">
        <w:rPr>
          <w:rFonts w:ascii="Sylfaen" w:hAnsi="Sylfaen"/>
          <w:noProof/>
          <w:lang w:val="ka-GE"/>
        </w:rPr>
        <w:t xml:space="preserve"> </w:t>
      </w:r>
      <w:r w:rsidRPr="007B7497">
        <w:rPr>
          <w:rFonts w:ascii="Sylfaen" w:hAnsi="Sylfaen" w:cs="Sylfaen"/>
          <w:noProof/>
          <w:lang w:val="ka-GE"/>
        </w:rPr>
        <w:t>პკ</w:t>
      </w:r>
      <w:r w:rsidRPr="007B7497">
        <w:rPr>
          <w:rFonts w:ascii="Sylfaen" w:hAnsi="Sylfaen"/>
          <w:noProof/>
          <w:lang w:val="ka-GE"/>
        </w:rPr>
        <w:t xml:space="preserve"> 20+63-</w:t>
      </w:r>
      <w:r w:rsidRPr="007B7497">
        <w:rPr>
          <w:rFonts w:ascii="Sylfaen" w:hAnsi="Sylfaen" w:cs="Sylfaen"/>
          <w:noProof/>
          <w:lang w:val="ka-GE"/>
        </w:rPr>
        <w:t>მდე</w:t>
      </w:r>
      <w:r w:rsidRPr="007B7497">
        <w:rPr>
          <w:rFonts w:ascii="Sylfaen" w:hAnsi="Sylfaen"/>
          <w:noProof/>
          <w:lang w:val="ka-GE"/>
        </w:rPr>
        <w:t xml:space="preserve">) </w:t>
      </w:r>
      <w:r w:rsidRPr="007B7497">
        <w:rPr>
          <w:rFonts w:ascii="Sylfaen" w:hAnsi="Sylfaen" w:cs="Sylfaen"/>
          <w:noProof/>
          <w:lang w:val="ka-GE"/>
        </w:rPr>
        <w:t>არხის</w:t>
      </w:r>
      <w:r w:rsidRPr="007B7497">
        <w:rPr>
          <w:rFonts w:ascii="Sylfaen" w:hAnsi="Sylfaen"/>
          <w:noProof/>
          <w:lang w:val="ka-GE"/>
        </w:rPr>
        <w:t xml:space="preserve"> </w:t>
      </w:r>
      <w:r w:rsidRPr="007B7497">
        <w:rPr>
          <w:rFonts w:ascii="Sylfaen" w:hAnsi="Sylfaen" w:cs="Sylfaen"/>
          <w:noProof/>
          <w:lang w:val="ka-GE"/>
        </w:rPr>
        <w:t>დამცავი</w:t>
      </w:r>
      <w:r w:rsidRPr="007B7497">
        <w:rPr>
          <w:rFonts w:ascii="Sylfaen" w:hAnsi="Sylfaen"/>
          <w:noProof/>
          <w:lang w:val="ka-GE"/>
        </w:rPr>
        <w:t xml:space="preserve"> </w:t>
      </w:r>
      <w:r w:rsidRPr="007B7497">
        <w:rPr>
          <w:rFonts w:ascii="Sylfaen" w:hAnsi="Sylfaen" w:cs="Sylfaen"/>
          <w:noProof/>
          <w:lang w:val="ka-GE"/>
        </w:rPr>
        <w:t>ნაგებობის</w:t>
      </w:r>
      <w:r w:rsidRPr="007B7497">
        <w:rPr>
          <w:rFonts w:ascii="Sylfaen" w:hAnsi="Sylfaen"/>
          <w:noProof/>
          <w:lang w:val="ka-GE"/>
        </w:rPr>
        <w:t xml:space="preserve">, </w:t>
      </w:r>
      <w:r w:rsidRPr="007B7497">
        <w:rPr>
          <w:rFonts w:ascii="Sylfaen" w:hAnsi="Sylfaen" w:cs="Sylfaen"/>
          <w:noProof/>
          <w:lang w:val="ka-GE"/>
        </w:rPr>
        <w:t>სადრენაჟე</w:t>
      </w:r>
      <w:r w:rsidRPr="007B7497">
        <w:rPr>
          <w:rFonts w:ascii="Sylfaen" w:hAnsi="Sylfaen"/>
          <w:noProof/>
          <w:lang w:val="ka-GE"/>
        </w:rPr>
        <w:t xml:space="preserve"> </w:t>
      </w:r>
      <w:r w:rsidRPr="007B7497">
        <w:rPr>
          <w:rFonts w:ascii="Sylfaen" w:hAnsi="Sylfaen" w:cs="Sylfaen"/>
          <w:noProof/>
          <w:lang w:val="ka-GE"/>
        </w:rPr>
        <w:t>სისტემის</w:t>
      </w:r>
      <w:r w:rsidRPr="007B7497">
        <w:rPr>
          <w:rFonts w:ascii="Sylfaen" w:hAnsi="Sylfaen"/>
          <w:noProof/>
          <w:lang w:val="ka-GE"/>
        </w:rPr>
        <w:t xml:space="preserve"> </w:t>
      </w:r>
      <w:r w:rsidRPr="007B7497">
        <w:rPr>
          <w:rFonts w:ascii="Sylfaen" w:hAnsi="Sylfaen" w:cs="Sylfaen"/>
          <w:noProof/>
          <w:lang w:val="ka-GE"/>
        </w:rPr>
        <w:t>მოწყობაის</w:t>
      </w:r>
      <w:r w:rsidRPr="007B7497">
        <w:rPr>
          <w:rFonts w:ascii="Sylfaen" w:hAnsi="Sylfaen"/>
          <w:noProof/>
          <w:lang w:val="ka-GE"/>
        </w:rPr>
        <w:t xml:space="preserve"> </w:t>
      </w:r>
      <w:r w:rsidRPr="007B7497">
        <w:rPr>
          <w:rFonts w:ascii="Sylfaen" w:hAnsi="Sylfaen" w:cs="Sylfaen"/>
          <w:noProof/>
          <w:lang w:val="ka-GE"/>
        </w:rPr>
        <w:t>და</w:t>
      </w:r>
      <w:r w:rsidRPr="007B7497">
        <w:rPr>
          <w:rFonts w:ascii="Sylfaen" w:hAnsi="Sylfaen"/>
          <w:noProof/>
          <w:lang w:val="ka-GE"/>
        </w:rPr>
        <w:t xml:space="preserve">  </w:t>
      </w:r>
      <w:r w:rsidRPr="007B7497">
        <w:rPr>
          <w:rFonts w:ascii="Sylfaen" w:hAnsi="Sylfaen" w:cs="Sylfaen"/>
          <w:noProof/>
          <w:lang w:val="ka-GE"/>
        </w:rPr>
        <w:t>მეორე</w:t>
      </w:r>
      <w:r w:rsidRPr="007B7497">
        <w:rPr>
          <w:rFonts w:ascii="Sylfaen" w:hAnsi="Sylfaen"/>
          <w:noProof/>
          <w:lang w:val="ka-GE"/>
        </w:rPr>
        <w:t xml:space="preserve"> </w:t>
      </w:r>
      <w:r w:rsidRPr="007B7497">
        <w:rPr>
          <w:rFonts w:ascii="Sylfaen" w:hAnsi="Sylfaen" w:cs="Sylfaen"/>
          <w:noProof/>
          <w:lang w:val="ka-GE"/>
        </w:rPr>
        <w:t>რიგის</w:t>
      </w:r>
      <w:r w:rsidRPr="007B7497">
        <w:rPr>
          <w:rFonts w:ascii="Sylfaen" w:hAnsi="Sylfaen"/>
          <w:noProof/>
          <w:lang w:val="ka-GE"/>
        </w:rPr>
        <w:t xml:space="preserve">  </w:t>
      </w:r>
      <w:r w:rsidRPr="007B7497">
        <w:rPr>
          <w:rFonts w:ascii="Sylfaen" w:hAnsi="Sylfaen" w:cs="Sylfaen"/>
          <w:noProof/>
          <w:lang w:val="ka-GE"/>
        </w:rPr>
        <w:t>გ</w:t>
      </w:r>
      <w:r w:rsidRPr="007B7497">
        <w:rPr>
          <w:rFonts w:ascii="Sylfaen" w:hAnsi="Sylfaen"/>
          <w:noProof/>
          <w:lang w:val="ka-GE"/>
        </w:rPr>
        <w:t xml:space="preserve">-2 </w:t>
      </w:r>
      <w:r w:rsidRPr="007B7497">
        <w:rPr>
          <w:rFonts w:ascii="Sylfaen" w:hAnsi="Sylfaen" w:cs="Sylfaen"/>
          <w:noProof/>
          <w:lang w:val="ka-GE"/>
        </w:rPr>
        <w:t>გამანაწილებლის</w:t>
      </w:r>
      <w:r w:rsidRPr="007B7497">
        <w:rPr>
          <w:rFonts w:ascii="Sylfaen" w:hAnsi="Sylfaen"/>
          <w:noProof/>
          <w:lang w:val="ka-GE"/>
        </w:rPr>
        <w:t xml:space="preserve"> </w:t>
      </w:r>
      <w:r w:rsidRPr="007B7497">
        <w:rPr>
          <w:rFonts w:ascii="Sylfaen" w:hAnsi="Sylfaen" w:cs="Sylfaen"/>
          <w:noProof/>
          <w:lang w:val="ka-GE"/>
        </w:rPr>
        <w:t>მონაკვეთის</w:t>
      </w:r>
      <w:r w:rsidRPr="007B7497">
        <w:rPr>
          <w:rFonts w:ascii="Sylfaen" w:hAnsi="Sylfaen"/>
          <w:noProof/>
          <w:lang w:val="ka-GE"/>
        </w:rPr>
        <w:t xml:space="preserve"> (</w:t>
      </w:r>
      <w:r w:rsidRPr="007B7497">
        <w:rPr>
          <w:rFonts w:ascii="Sylfaen" w:hAnsi="Sylfaen" w:cs="Sylfaen"/>
          <w:noProof/>
          <w:lang w:val="ka-GE"/>
        </w:rPr>
        <w:t>პკ</w:t>
      </w:r>
      <w:r w:rsidRPr="007B7497">
        <w:rPr>
          <w:rFonts w:ascii="Sylfaen" w:hAnsi="Sylfaen"/>
          <w:noProof/>
          <w:lang w:val="ka-GE"/>
        </w:rPr>
        <w:t>49+26-</w:t>
      </w:r>
      <w:r w:rsidRPr="007B7497">
        <w:rPr>
          <w:rFonts w:ascii="Sylfaen" w:hAnsi="Sylfaen" w:cs="Sylfaen"/>
          <w:noProof/>
          <w:lang w:val="ka-GE"/>
        </w:rPr>
        <w:t>დან</w:t>
      </w:r>
      <w:r w:rsidRPr="007B7497">
        <w:rPr>
          <w:rFonts w:ascii="Sylfaen" w:hAnsi="Sylfaen"/>
          <w:noProof/>
          <w:lang w:val="ka-GE"/>
        </w:rPr>
        <w:t xml:space="preserve"> </w:t>
      </w:r>
      <w:r w:rsidRPr="007B7497">
        <w:rPr>
          <w:rFonts w:ascii="Sylfaen" w:hAnsi="Sylfaen" w:cs="Sylfaen"/>
          <w:noProof/>
          <w:lang w:val="ka-GE"/>
        </w:rPr>
        <w:t>პკ</w:t>
      </w:r>
      <w:r w:rsidRPr="007B7497">
        <w:rPr>
          <w:rFonts w:ascii="Sylfaen" w:hAnsi="Sylfaen"/>
          <w:noProof/>
          <w:lang w:val="ka-GE"/>
        </w:rPr>
        <w:t xml:space="preserve"> 53+04-</w:t>
      </w:r>
      <w:r w:rsidRPr="007B7497">
        <w:rPr>
          <w:rFonts w:ascii="Sylfaen" w:hAnsi="Sylfaen" w:cs="Sylfaen"/>
          <w:noProof/>
          <w:lang w:val="ka-GE"/>
        </w:rPr>
        <w:t>მდე</w:t>
      </w:r>
      <w:r w:rsidRPr="007B7497">
        <w:rPr>
          <w:rFonts w:ascii="Sylfaen" w:hAnsi="Sylfaen"/>
          <w:noProof/>
          <w:lang w:val="ka-GE"/>
        </w:rPr>
        <w:t xml:space="preserve">) </w:t>
      </w:r>
      <w:r w:rsidRPr="007B7497">
        <w:rPr>
          <w:rFonts w:ascii="Sylfaen" w:hAnsi="Sylfaen" w:cs="Sylfaen"/>
          <w:noProof/>
          <w:lang w:val="ka-GE"/>
        </w:rPr>
        <w:t>ფილტრაციის</w:t>
      </w:r>
      <w:r w:rsidRPr="007B7497">
        <w:rPr>
          <w:rFonts w:ascii="Sylfaen" w:hAnsi="Sylfaen"/>
          <w:noProof/>
          <w:lang w:val="ka-GE"/>
        </w:rPr>
        <w:t xml:space="preserve"> </w:t>
      </w:r>
      <w:r w:rsidRPr="007B7497">
        <w:rPr>
          <w:rFonts w:ascii="Sylfaen" w:hAnsi="Sylfaen" w:cs="Sylfaen"/>
          <w:noProof/>
          <w:lang w:val="ka-GE"/>
        </w:rPr>
        <w:t>საწინააღმდეგო</w:t>
      </w:r>
      <w:r w:rsidRPr="007B7497">
        <w:rPr>
          <w:rFonts w:ascii="Sylfaen" w:hAnsi="Sylfaen"/>
          <w:noProof/>
          <w:lang w:val="ka-GE"/>
        </w:rPr>
        <w:t xml:space="preserve"> </w:t>
      </w:r>
      <w:r w:rsidRPr="007B7497">
        <w:rPr>
          <w:rFonts w:ascii="Sylfaen" w:hAnsi="Sylfaen" w:cs="Sylfaen"/>
          <w:noProof/>
          <w:lang w:val="ka-GE"/>
        </w:rPr>
        <w:t>ღონისძიებები</w:t>
      </w:r>
      <w:r w:rsidRPr="007B7497">
        <w:rPr>
          <w:rFonts w:ascii="Sylfaen" w:hAnsi="Sylfaen"/>
          <w:noProof/>
          <w:lang w:val="ka-GE"/>
        </w:rPr>
        <w:t>;</w:t>
      </w:r>
    </w:p>
    <w:p w14:paraId="3E4CF0B1" w14:textId="77777777" w:rsidR="003549EE" w:rsidRPr="007B7497" w:rsidRDefault="003549EE" w:rsidP="00F040B3">
      <w:pPr>
        <w:pStyle w:val="ListParagraph"/>
        <w:numPr>
          <w:ilvl w:val="0"/>
          <w:numId w:val="3"/>
        </w:numPr>
        <w:spacing w:line="240" w:lineRule="auto"/>
        <w:ind w:left="0"/>
        <w:jc w:val="both"/>
        <w:rPr>
          <w:rFonts w:ascii="Sylfaen" w:hAnsi="Sylfaen"/>
          <w:noProof/>
          <w:lang w:val="ka-GE"/>
        </w:rPr>
      </w:pPr>
      <w:r w:rsidRPr="007B7497">
        <w:rPr>
          <w:rFonts w:ascii="Sylfaen" w:hAnsi="Sylfaen" w:cs="Sylfaen"/>
          <w:noProof/>
          <w:lang w:val="ka-GE"/>
        </w:rPr>
        <w:t>ახალი</w:t>
      </w:r>
      <w:r w:rsidRPr="007B7497">
        <w:rPr>
          <w:rFonts w:ascii="Sylfaen" w:hAnsi="Sylfaen"/>
          <w:noProof/>
          <w:lang w:val="ka-GE"/>
        </w:rPr>
        <w:t xml:space="preserve"> </w:t>
      </w:r>
      <w:r w:rsidRPr="007B7497">
        <w:rPr>
          <w:rFonts w:ascii="Sylfaen" w:hAnsi="Sylfaen" w:cs="Sylfaen"/>
          <w:noProof/>
          <w:lang w:val="ka-GE"/>
        </w:rPr>
        <w:t>სადახლოს</w:t>
      </w:r>
      <w:r w:rsidRPr="007B7497">
        <w:rPr>
          <w:rFonts w:ascii="Sylfaen" w:hAnsi="Sylfaen"/>
          <w:noProof/>
          <w:lang w:val="ka-GE"/>
        </w:rPr>
        <w:t xml:space="preserve"> </w:t>
      </w:r>
      <w:r w:rsidRPr="007B7497">
        <w:rPr>
          <w:rFonts w:ascii="Sylfaen" w:hAnsi="Sylfaen" w:cs="Sylfaen"/>
          <w:noProof/>
          <w:lang w:val="ka-GE"/>
        </w:rPr>
        <w:t>მაგისტრალური</w:t>
      </w:r>
      <w:r w:rsidRPr="007B7497">
        <w:rPr>
          <w:rFonts w:ascii="Sylfaen" w:hAnsi="Sylfaen"/>
          <w:noProof/>
          <w:lang w:val="ka-GE"/>
        </w:rPr>
        <w:t xml:space="preserve"> </w:t>
      </w:r>
      <w:r w:rsidRPr="007B7497">
        <w:rPr>
          <w:rFonts w:ascii="Sylfaen" w:hAnsi="Sylfaen" w:cs="Sylfaen"/>
          <w:noProof/>
          <w:lang w:val="ka-GE"/>
        </w:rPr>
        <w:t>არხის</w:t>
      </w:r>
      <w:r w:rsidRPr="007B7497">
        <w:rPr>
          <w:rFonts w:ascii="Sylfaen" w:hAnsi="Sylfaen"/>
          <w:noProof/>
          <w:lang w:val="ka-GE"/>
        </w:rPr>
        <w:t xml:space="preserve"> </w:t>
      </w:r>
      <w:r w:rsidRPr="007B7497">
        <w:rPr>
          <w:rFonts w:ascii="Sylfaen" w:hAnsi="Sylfaen" w:cs="Sylfaen"/>
          <w:noProof/>
          <w:lang w:val="ka-GE"/>
        </w:rPr>
        <w:t>პკ</w:t>
      </w:r>
      <w:r w:rsidRPr="007B7497">
        <w:rPr>
          <w:rFonts w:ascii="Sylfaen" w:hAnsi="Sylfaen"/>
          <w:noProof/>
          <w:lang w:val="ka-GE"/>
        </w:rPr>
        <w:t>60+00-</w:t>
      </w:r>
      <w:r w:rsidRPr="007B7497">
        <w:rPr>
          <w:rFonts w:ascii="Sylfaen" w:hAnsi="Sylfaen" w:cs="Sylfaen"/>
          <w:noProof/>
          <w:lang w:val="ka-GE"/>
        </w:rPr>
        <w:t>ზე</w:t>
      </w:r>
      <w:r w:rsidRPr="007B7497">
        <w:rPr>
          <w:rFonts w:ascii="Sylfaen" w:hAnsi="Sylfaen"/>
          <w:noProof/>
          <w:lang w:val="ka-GE"/>
        </w:rPr>
        <w:t xml:space="preserve"> </w:t>
      </w:r>
      <w:r w:rsidRPr="007B7497">
        <w:rPr>
          <w:rFonts w:ascii="Sylfaen" w:hAnsi="Sylfaen" w:cs="Sylfaen"/>
          <w:noProof/>
          <w:lang w:val="ka-GE"/>
        </w:rPr>
        <w:t>მოწყობილ</w:t>
      </w:r>
      <w:r w:rsidRPr="007B7497">
        <w:rPr>
          <w:rFonts w:ascii="Sylfaen" w:hAnsi="Sylfaen"/>
          <w:noProof/>
          <w:lang w:val="ka-GE"/>
        </w:rPr>
        <w:t xml:space="preserve"> </w:t>
      </w:r>
      <w:r w:rsidRPr="007B7497">
        <w:rPr>
          <w:rFonts w:ascii="Sylfaen" w:hAnsi="Sylfaen" w:cs="Sylfaen"/>
          <w:noProof/>
          <w:lang w:val="ka-GE"/>
        </w:rPr>
        <w:t>რკ</w:t>
      </w:r>
      <w:r w:rsidRPr="007B7497">
        <w:rPr>
          <w:rFonts w:ascii="Sylfaen" w:hAnsi="Sylfaen"/>
          <w:noProof/>
          <w:lang w:val="ka-GE"/>
        </w:rPr>
        <w:t>/</w:t>
      </w:r>
      <w:r w:rsidRPr="007B7497">
        <w:rPr>
          <w:rFonts w:ascii="Sylfaen" w:hAnsi="Sylfaen" w:cs="Sylfaen"/>
          <w:noProof/>
          <w:lang w:val="ka-GE"/>
        </w:rPr>
        <w:t>ბეტონის</w:t>
      </w:r>
      <w:r w:rsidRPr="007B7497">
        <w:rPr>
          <w:rFonts w:ascii="Sylfaen" w:hAnsi="Sylfaen"/>
          <w:noProof/>
          <w:lang w:val="ka-GE"/>
        </w:rPr>
        <w:t xml:space="preserve">  </w:t>
      </w:r>
      <w:r w:rsidRPr="007B7497">
        <w:rPr>
          <w:rFonts w:ascii="Sylfaen" w:hAnsi="Sylfaen" w:cs="Sylfaen"/>
          <w:noProof/>
          <w:lang w:val="ka-GE"/>
        </w:rPr>
        <w:t>დიუკერის</w:t>
      </w:r>
      <w:r w:rsidRPr="007B7497">
        <w:rPr>
          <w:rFonts w:ascii="Sylfaen" w:hAnsi="Sylfaen"/>
          <w:noProof/>
          <w:lang w:val="ka-GE"/>
        </w:rPr>
        <w:t xml:space="preserve"> </w:t>
      </w:r>
      <w:r w:rsidRPr="007B7497">
        <w:rPr>
          <w:rFonts w:ascii="Sylfaen" w:hAnsi="Sylfaen" w:cs="Sylfaen"/>
          <w:noProof/>
          <w:lang w:val="ka-GE"/>
        </w:rPr>
        <w:t>შესასვლელი</w:t>
      </w:r>
      <w:r w:rsidRPr="007B7497">
        <w:rPr>
          <w:rFonts w:ascii="Sylfaen" w:hAnsi="Sylfaen"/>
          <w:noProof/>
          <w:lang w:val="ka-GE"/>
        </w:rPr>
        <w:t xml:space="preserve">  </w:t>
      </w:r>
      <w:r w:rsidRPr="007B7497">
        <w:rPr>
          <w:rFonts w:ascii="Sylfaen" w:hAnsi="Sylfaen" w:cs="Sylfaen"/>
          <w:noProof/>
          <w:lang w:val="ka-GE"/>
        </w:rPr>
        <w:t>სათავისთან</w:t>
      </w:r>
      <w:r w:rsidRPr="007B7497">
        <w:rPr>
          <w:rFonts w:ascii="Sylfaen" w:hAnsi="Sylfaen"/>
          <w:noProof/>
          <w:lang w:val="ka-GE"/>
        </w:rPr>
        <w:t xml:space="preserve"> </w:t>
      </w:r>
      <w:r w:rsidRPr="007B7497">
        <w:rPr>
          <w:rFonts w:ascii="Sylfaen" w:hAnsi="Sylfaen" w:cs="Sylfaen"/>
          <w:noProof/>
          <w:lang w:val="ka-GE"/>
        </w:rPr>
        <w:t>ეროზიული</w:t>
      </w:r>
      <w:r w:rsidRPr="007B7497">
        <w:rPr>
          <w:rFonts w:ascii="Sylfaen" w:hAnsi="Sylfaen"/>
          <w:noProof/>
          <w:lang w:val="ka-GE"/>
        </w:rPr>
        <w:t xml:space="preserve"> </w:t>
      </w:r>
      <w:r w:rsidRPr="007B7497">
        <w:rPr>
          <w:rFonts w:ascii="Sylfaen" w:hAnsi="Sylfaen" w:cs="Sylfaen"/>
          <w:noProof/>
          <w:lang w:val="ka-GE"/>
        </w:rPr>
        <w:t>ფერდის</w:t>
      </w:r>
      <w:r w:rsidRPr="007B7497">
        <w:rPr>
          <w:rFonts w:ascii="Sylfaen" w:hAnsi="Sylfaen"/>
          <w:noProof/>
          <w:lang w:val="ka-GE"/>
        </w:rPr>
        <w:t xml:space="preserve"> </w:t>
      </w:r>
      <w:r w:rsidRPr="007B7497">
        <w:rPr>
          <w:rFonts w:ascii="Sylfaen" w:hAnsi="Sylfaen" w:cs="Sylfaen"/>
          <w:noProof/>
          <w:lang w:val="ka-GE"/>
        </w:rPr>
        <w:t>აღდგენა</w:t>
      </w:r>
      <w:r w:rsidRPr="007B7497">
        <w:rPr>
          <w:rFonts w:ascii="Sylfaen" w:hAnsi="Sylfaen"/>
          <w:noProof/>
          <w:lang w:val="ka-GE"/>
        </w:rPr>
        <w:t>-</w:t>
      </w:r>
      <w:r w:rsidRPr="007B7497">
        <w:rPr>
          <w:rFonts w:ascii="Sylfaen" w:hAnsi="Sylfaen" w:cs="Sylfaen"/>
          <w:noProof/>
          <w:lang w:val="ka-GE"/>
        </w:rPr>
        <w:t>გამაგრება</w:t>
      </w:r>
      <w:r w:rsidRPr="007B7497">
        <w:rPr>
          <w:rFonts w:ascii="Sylfaen" w:hAnsi="Sylfaen"/>
          <w:noProof/>
          <w:lang w:val="ka-GE"/>
        </w:rPr>
        <w:t>;</w:t>
      </w:r>
    </w:p>
    <w:p w14:paraId="28BA88A6" w14:textId="77777777" w:rsidR="003549EE" w:rsidRPr="007B7497" w:rsidRDefault="003549EE" w:rsidP="00F040B3">
      <w:pPr>
        <w:pStyle w:val="ListParagraph"/>
        <w:numPr>
          <w:ilvl w:val="0"/>
          <w:numId w:val="3"/>
        </w:numPr>
        <w:spacing w:line="240" w:lineRule="auto"/>
        <w:ind w:left="0"/>
        <w:jc w:val="both"/>
        <w:rPr>
          <w:rFonts w:ascii="Sylfaen" w:hAnsi="Sylfaen"/>
          <w:noProof/>
          <w:lang w:val="ka-GE"/>
        </w:rPr>
      </w:pPr>
      <w:r w:rsidRPr="007B7497">
        <w:rPr>
          <w:rFonts w:ascii="Sylfaen" w:hAnsi="Sylfaen" w:cs="Sylfaen"/>
          <w:noProof/>
          <w:lang w:val="ka-GE"/>
        </w:rPr>
        <w:t>მეღვრეკისის</w:t>
      </w:r>
      <w:r w:rsidRPr="007B7497">
        <w:rPr>
          <w:rFonts w:ascii="Sylfaen" w:hAnsi="Sylfaen"/>
          <w:noProof/>
          <w:lang w:val="ka-GE"/>
        </w:rPr>
        <w:t xml:space="preserve"> </w:t>
      </w:r>
      <w:r w:rsidRPr="007B7497">
        <w:rPr>
          <w:rFonts w:ascii="Sylfaen" w:hAnsi="Sylfaen" w:cs="Sylfaen"/>
          <w:noProof/>
          <w:lang w:val="ka-GE"/>
        </w:rPr>
        <w:t>სატუმბ</w:t>
      </w:r>
      <w:r w:rsidRPr="007B7497">
        <w:rPr>
          <w:rFonts w:ascii="Sylfaen" w:hAnsi="Sylfaen"/>
          <w:noProof/>
          <w:lang w:val="ka-GE"/>
        </w:rPr>
        <w:t xml:space="preserve"> </w:t>
      </w:r>
      <w:r w:rsidRPr="007B7497">
        <w:rPr>
          <w:rFonts w:ascii="Sylfaen" w:hAnsi="Sylfaen" w:cs="Sylfaen"/>
          <w:noProof/>
          <w:lang w:val="ka-GE"/>
        </w:rPr>
        <w:t>სადგურში</w:t>
      </w:r>
      <w:r w:rsidRPr="007B7497">
        <w:rPr>
          <w:rFonts w:ascii="Sylfaen" w:hAnsi="Sylfaen"/>
          <w:noProof/>
          <w:lang w:val="ka-GE"/>
        </w:rPr>
        <w:t xml:space="preserve"> 10 </w:t>
      </w:r>
      <w:r w:rsidRPr="007B7497">
        <w:rPr>
          <w:rFonts w:ascii="Sylfaen" w:hAnsi="Sylfaen" w:cs="Sylfaen"/>
          <w:noProof/>
          <w:lang w:val="ka-GE"/>
        </w:rPr>
        <w:t>ტონიანი</w:t>
      </w:r>
      <w:r w:rsidRPr="007B7497">
        <w:rPr>
          <w:rFonts w:ascii="Sylfaen" w:hAnsi="Sylfaen"/>
          <w:noProof/>
          <w:lang w:val="ka-GE"/>
        </w:rPr>
        <w:t xml:space="preserve"> </w:t>
      </w:r>
      <w:r w:rsidRPr="007B7497">
        <w:rPr>
          <w:rFonts w:ascii="Sylfaen" w:hAnsi="Sylfaen" w:cs="Sylfaen"/>
          <w:noProof/>
          <w:lang w:val="ka-GE"/>
        </w:rPr>
        <w:t>ტვირთამწეობის</w:t>
      </w:r>
      <w:r w:rsidRPr="007B7497">
        <w:rPr>
          <w:rFonts w:ascii="Sylfaen" w:hAnsi="Sylfaen"/>
          <w:noProof/>
          <w:lang w:val="ka-GE"/>
        </w:rPr>
        <w:t xml:space="preserve"> </w:t>
      </w:r>
      <w:r w:rsidRPr="007B7497">
        <w:rPr>
          <w:rFonts w:ascii="Sylfaen" w:hAnsi="Sylfaen" w:cs="Sylfaen"/>
          <w:noProof/>
          <w:lang w:val="ka-GE"/>
        </w:rPr>
        <w:t>ხიდური</w:t>
      </w:r>
      <w:r w:rsidRPr="007B7497">
        <w:rPr>
          <w:rFonts w:ascii="Sylfaen" w:hAnsi="Sylfaen"/>
          <w:noProof/>
          <w:lang w:val="ka-GE"/>
        </w:rPr>
        <w:t xml:space="preserve"> </w:t>
      </w:r>
      <w:r w:rsidRPr="007B7497">
        <w:rPr>
          <w:rFonts w:ascii="Sylfaen" w:hAnsi="Sylfaen" w:cs="Sylfaen"/>
          <w:noProof/>
          <w:lang w:val="ka-GE"/>
        </w:rPr>
        <w:t>კოჭ</w:t>
      </w:r>
      <w:r w:rsidRPr="007B7497">
        <w:rPr>
          <w:rFonts w:ascii="Sylfaen" w:hAnsi="Sylfaen"/>
          <w:noProof/>
          <w:lang w:val="ka-GE"/>
        </w:rPr>
        <w:t>-</w:t>
      </w:r>
      <w:r w:rsidRPr="007B7497">
        <w:rPr>
          <w:rFonts w:ascii="Sylfaen" w:hAnsi="Sylfaen" w:cs="Sylfaen"/>
          <w:noProof/>
          <w:lang w:val="ka-GE"/>
        </w:rPr>
        <w:t>ამწის</w:t>
      </w:r>
      <w:r w:rsidRPr="007B7497">
        <w:rPr>
          <w:rFonts w:ascii="Sylfaen" w:hAnsi="Sylfaen"/>
          <w:noProof/>
          <w:lang w:val="ka-GE"/>
        </w:rPr>
        <w:t xml:space="preserve"> </w:t>
      </w:r>
      <w:r w:rsidRPr="007B7497">
        <w:rPr>
          <w:rFonts w:ascii="Sylfaen" w:hAnsi="Sylfaen" w:cs="Sylfaen"/>
          <w:noProof/>
          <w:lang w:val="ka-GE"/>
        </w:rPr>
        <w:t>მონტაჟი</w:t>
      </w:r>
      <w:r w:rsidRPr="007B7497">
        <w:rPr>
          <w:rFonts w:ascii="Sylfaen" w:hAnsi="Sylfaen"/>
          <w:noProof/>
          <w:lang w:val="ka-GE"/>
        </w:rPr>
        <w:t>;</w:t>
      </w:r>
    </w:p>
    <w:p w14:paraId="171913AF" w14:textId="77777777" w:rsidR="003549EE" w:rsidRPr="007B7497" w:rsidRDefault="003549EE" w:rsidP="00F040B3">
      <w:pPr>
        <w:pStyle w:val="ListParagraph"/>
        <w:numPr>
          <w:ilvl w:val="0"/>
          <w:numId w:val="3"/>
        </w:numPr>
        <w:spacing w:line="240" w:lineRule="auto"/>
        <w:ind w:left="0"/>
        <w:jc w:val="both"/>
        <w:rPr>
          <w:rFonts w:ascii="Sylfaen" w:hAnsi="Sylfaen"/>
          <w:noProof/>
          <w:lang w:val="ka-GE"/>
        </w:rPr>
      </w:pPr>
      <w:r w:rsidRPr="007B7497">
        <w:rPr>
          <w:rFonts w:ascii="Sylfaen" w:hAnsi="Sylfaen" w:cs="Sylfaen"/>
          <w:noProof/>
          <w:lang w:val="ka-GE"/>
        </w:rPr>
        <w:t>თეზი</w:t>
      </w:r>
      <w:r w:rsidRPr="007B7497">
        <w:rPr>
          <w:rFonts w:ascii="Sylfaen" w:hAnsi="Sylfaen"/>
          <w:noProof/>
          <w:lang w:val="ka-GE"/>
        </w:rPr>
        <w:t>-</w:t>
      </w:r>
      <w:r w:rsidRPr="007B7497">
        <w:rPr>
          <w:rFonts w:ascii="Sylfaen" w:hAnsi="Sylfaen" w:cs="Sylfaen"/>
          <w:noProof/>
          <w:lang w:val="ka-GE"/>
        </w:rPr>
        <w:t>ოკამის</w:t>
      </w:r>
      <w:r w:rsidRPr="007B7497">
        <w:rPr>
          <w:rFonts w:ascii="Sylfaen" w:hAnsi="Sylfaen"/>
          <w:noProof/>
          <w:lang w:val="ka-GE"/>
        </w:rPr>
        <w:t xml:space="preserve"> </w:t>
      </w:r>
      <w:r w:rsidRPr="007B7497">
        <w:rPr>
          <w:rFonts w:ascii="Sylfaen" w:hAnsi="Sylfaen" w:cs="Sylfaen"/>
          <w:noProof/>
          <w:lang w:val="ka-GE"/>
        </w:rPr>
        <w:t>სარწყავი</w:t>
      </w:r>
      <w:r w:rsidRPr="007B7497">
        <w:rPr>
          <w:rFonts w:ascii="Sylfaen" w:hAnsi="Sylfaen"/>
          <w:noProof/>
          <w:lang w:val="ka-GE"/>
        </w:rPr>
        <w:t xml:space="preserve"> </w:t>
      </w:r>
      <w:r w:rsidRPr="007B7497">
        <w:rPr>
          <w:rFonts w:ascii="Sylfaen" w:hAnsi="Sylfaen" w:cs="Sylfaen"/>
          <w:noProof/>
          <w:lang w:val="ka-GE"/>
        </w:rPr>
        <w:t>სისტემის</w:t>
      </w:r>
      <w:r w:rsidRPr="007B7497">
        <w:rPr>
          <w:rFonts w:ascii="Sylfaen" w:hAnsi="Sylfaen"/>
          <w:noProof/>
          <w:lang w:val="ka-GE"/>
        </w:rPr>
        <w:t xml:space="preserve"> </w:t>
      </w:r>
      <w:r w:rsidRPr="007B7497">
        <w:rPr>
          <w:rFonts w:ascii="Sylfaen" w:hAnsi="Sylfaen" w:cs="Sylfaen"/>
          <w:noProof/>
          <w:lang w:val="ka-GE"/>
        </w:rPr>
        <w:t>მაგისტრალური</w:t>
      </w:r>
      <w:r w:rsidRPr="007B7497">
        <w:rPr>
          <w:rFonts w:ascii="Sylfaen" w:hAnsi="Sylfaen"/>
          <w:noProof/>
          <w:lang w:val="ka-GE"/>
        </w:rPr>
        <w:t xml:space="preserve"> </w:t>
      </w:r>
      <w:r w:rsidRPr="007B7497">
        <w:rPr>
          <w:rFonts w:ascii="Sylfaen" w:hAnsi="Sylfaen" w:cs="Sylfaen"/>
          <w:noProof/>
          <w:lang w:val="ka-GE"/>
        </w:rPr>
        <w:t>არხის</w:t>
      </w:r>
      <w:r w:rsidRPr="007B7497">
        <w:rPr>
          <w:rFonts w:ascii="Sylfaen" w:hAnsi="Sylfaen"/>
          <w:noProof/>
          <w:lang w:val="ka-GE"/>
        </w:rPr>
        <w:t xml:space="preserve"> </w:t>
      </w:r>
      <w:r w:rsidRPr="007B7497">
        <w:rPr>
          <w:rFonts w:ascii="Sylfaen" w:hAnsi="Sylfaen" w:cs="Sylfaen"/>
          <w:noProof/>
          <w:lang w:val="ka-GE"/>
        </w:rPr>
        <w:t>პკ</w:t>
      </w:r>
      <w:r w:rsidRPr="007B7497">
        <w:rPr>
          <w:rFonts w:ascii="Sylfaen" w:hAnsi="Sylfaen"/>
          <w:noProof/>
          <w:lang w:val="ka-GE"/>
        </w:rPr>
        <w:t>70+48-</w:t>
      </w:r>
      <w:r w:rsidRPr="007B7497">
        <w:rPr>
          <w:rFonts w:ascii="Sylfaen" w:hAnsi="Sylfaen" w:cs="Sylfaen"/>
          <w:noProof/>
          <w:lang w:val="ka-GE"/>
        </w:rPr>
        <w:t>დან</w:t>
      </w:r>
      <w:r w:rsidRPr="007B7497">
        <w:rPr>
          <w:rFonts w:ascii="Sylfaen" w:hAnsi="Sylfaen"/>
          <w:noProof/>
          <w:lang w:val="ka-GE"/>
        </w:rPr>
        <w:t xml:space="preserve"> </w:t>
      </w:r>
      <w:r w:rsidRPr="007B7497">
        <w:rPr>
          <w:rFonts w:ascii="Sylfaen" w:hAnsi="Sylfaen" w:cs="Sylfaen"/>
          <w:noProof/>
          <w:lang w:val="ka-GE"/>
        </w:rPr>
        <w:t>პკ</w:t>
      </w:r>
      <w:r w:rsidRPr="007B7497">
        <w:rPr>
          <w:rFonts w:ascii="Sylfaen" w:hAnsi="Sylfaen"/>
          <w:noProof/>
          <w:lang w:val="ka-GE"/>
        </w:rPr>
        <w:t>71+68-</w:t>
      </w:r>
      <w:r w:rsidRPr="007B7497">
        <w:rPr>
          <w:rFonts w:ascii="Sylfaen" w:hAnsi="Sylfaen" w:cs="Sylfaen"/>
          <w:noProof/>
          <w:lang w:val="ka-GE"/>
        </w:rPr>
        <w:t>მდე</w:t>
      </w:r>
      <w:r w:rsidRPr="007B7497">
        <w:rPr>
          <w:rFonts w:ascii="Sylfaen" w:hAnsi="Sylfaen"/>
          <w:noProof/>
          <w:lang w:val="ka-GE"/>
        </w:rPr>
        <w:t xml:space="preserve"> </w:t>
      </w:r>
      <w:r w:rsidRPr="007B7497">
        <w:rPr>
          <w:rFonts w:ascii="Sylfaen" w:hAnsi="Sylfaen" w:cs="Sylfaen"/>
          <w:noProof/>
          <w:lang w:val="ka-GE"/>
        </w:rPr>
        <w:t>მონაკვეთზე</w:t>
      </w:r>
      <w:r w:rsidRPr="007B7497">
        <w:rPr>
          <w:rFonts w:ascii="Sylfaen" w:hAnsi="Sylfaen"/>
          <w:noProof/>
          <w:lang w:val="ka-GE"/>
        </w:rPr>
        <w:t xml:space="preserve"> (</w:t>
      </w:r>
      <w:r w:rsidRPr="007B7497">
        <w:rPr>
          <w:rFonts w:ascii="Sylfaen" w:hAnsi="Sylfaen" w:cs="Sylfaen"/>
          <w:noProof/>
          <w:lang w:val="ka-GE"/>
        </w:rPr>
        <w:t>სოფ</w:t>
      </w:r>
      <w:r w:rsidRPr="007B7497">
        <w:rPr>
          <w:rFonts w:ascii="Sylfaen" w:hAnsi="Sylfaen"/>
          <w:noProof/>
          <w:lang w:val="ka-GE"/>
        </w:rPr>
        <w:t xml:space="preserve">. </w:t>
      </w:r>
      <w:r w:rsidRPr="007B7497">
        <w:rPr>
          <w:rFonts w:ascii="Sylfaen" w:hAnsi="Sylfaen" w:cs="Sylfaen"/>
          <w:noProof/>
          <w:lang w:val="ka-GE"/>
        </w:rPr>
        <w:t>ლამისყანაში</w:t>
      </w:r>
      <w:r w:rsidRPr="007B7497">
        <w:rPr>
          <w:rFonts w:ascii="Sylfaen" w:hAnsi="Sylfaen"/>
          <w:noProof/>
          <w:lang w:val="ka-GE"/>
        </w:rPr>
        <w:t xml:space="preserve"> </w:t>
      </w:r>
      <w:r w:rsidRPr="007B7497">
        <w:rPr>
          <w:rFonts w:ascii="Sylfaen" w:hAnsi="Sylfaen" w:cs="Sylfaen"/>
          <w:noProof/>
          <w:lang w:val="ka-GE"/>
        </w:rPr>
        <w:t>ეკლესიის</w:t>
      </w:r>
      <w:r w:rsidRPr="007B7497">
        <w:rPr>
          <w:rFonts w:ascii="Sylfaen" w:hAnsi="Sylfaen"/>
          <w:noProof/>
          <w:lang w:val="ka-GE"/>
        </w:rPr>
        <w:t xml:space="preserve"> </w:t>
      </w:r>
      <w:r w:rsidRPr="007B7497">
        <w:rPr>
          <w:rFonts w:ascii="Sylfaen" w:hAnsi="Sylfaen" w:cs="Sylfaen"/>
          <w:noProof/>
          <w:lang w:val="ka-GE"/>
        </w:rPr>
        <w:t>მიმდებარედ</w:t>
      </w:r>
      <w:r w:rsidRPr="007B7497">
        <w:rPr>
          <w:rFonts w:ascii="Sylfaen" w:hAnsi="Sylfaen"/>
          <w:noProof/>
          <w:lang w:val="ka-GE"/>
        </w:rPr>
        <w:t xml:space="preserve">)  </w:t>
      </w:r>
      <w:r w:rsidRPr="007B7497">
        <w:rPr>
          <w:rFonts w:ascii="Sylfaen" w:hAnsi="Sylfaen" w:cs="Sylfaen"/>
          <w:noProof/>
          <w:lang w:val="ka-GE"/>
        </w:rPr>
        <w:t>ფილტრაციის</w:t>
      </w:r>
      <w:r w:rsidRPr="007B7497">
        <w:rPr>
          <w:rFonts w:ascii="Sylfaen" w:hAnsi="Sylfaen"/>
          <w:noProof/>
          <w:lang w:val="ka-GE"/>
        </w:rPr>
        <w:t xml:space="preserve"> </w:t>
      </w:r>
      <w:r w:rsidRPr="007B7497">
        <w:rPr>
          <w:rFonts w:ascii="Sylfaen" w:hAnsi="Sylfaen" w:cs="Sylfaen"/>
          <w:noProof/>
          <w:lang w:val="ka-GE"/>
        </w:rPr>
        <w:t>საწინააღმდეგო</w:t>
      </w:r>
      <w:r w:rsidRPr="007B7497">
        <w:rPr>
          <w:rFonts w:ascii="Sylfaen" w:hAnsi="Sylfaen"/>
          <w:noProof/>
          <w:lang w:val="ka-GE"/>
        </w:rPr>
        <w:t xml:space="preserve">  </w:t>
      </w:r>
      <w:r w:rsidRPr="007B7497">
        <w:rPr>
          <w:rFonts w:ascii="Sylfaen" w:hAnsi="Sylfaen" w:cs="Sylfaen"/>
          <w:noProof/>
          <w:lang w:val="ka-GE"/>
        </w:rPr>
        <w:t>ღონისძიებები</w:t>
      </w:r>
      <w:r w:rsidRPr="007B7497">
        <w:rPr>
          <w:rFonts w:ascii="Sylfaen" w:hAnsi="Sylfaen"/>
          <w:noProof/>
          <w:lang w:val="ka-GE"/>
        </w:rPr>
        <w:t xml:space="preserve">, </w:t>
      </w:r>
      <w:r w:rsidRPr="007B7497">
        <w:rPr>
          <w:rFonts w:ascii="Sylfaen" w:hAnsi="Sylfaen" w:cs="Sylfaen"/>
          <w:noProof/>
          <w:lang w:val="ka-GE"/>
        </w:rPr>
        <w:t>პკ</w:t>
      </w:r>
      <w:r w:rsidRPr="007B7497">
        <w:rPr>
          <w:rFonts w:ascii="Sylfaen" w:hAnsi="Sylfaen"/>
          <w:noProof/>
          <w:lang w:val="ka-GE"/>
        </w:rPr>
        <w:t xml:space="preserve"> 29+77-</w:t>
      </w:r>
      <w:r w:rsidRPr="007B7497">
        <w:rPr>
          <w:rFonts w:ascii="Sylfaen" w:hAnsi="Sylfaen" w:cs="Sylfaen"/>
          <w:noProof/>
          <w:lang w:val="ka-GE"/>
        </w:rPr>
        <w:t>დან</w:t>
      </w:r>
      <w:r w:rsidRPr="007B7497">
        <w:rPr>
          <w:rFonts w:ascii="Sylfaen" w:hAnsi="Sylfaen"/>
          <w:noProof/>
          <w:lang w:val="ka-GE"/>
        </w:rPr>
        <w:t xml:space="preserve"> </w:t>
      </w:r>
      <w:r w:rsidRPr="007B7497">
        <w:rPr>
          <w:rFonts w:ascii="Sylfaen" w:hAnsi="Sylfaen" w:cs="Sylfaen"/>
          <w:noProof/>
          <w:lang w:val="ka-GE"/>
        </w:rPr>
        <w:t>პკ</w:t>
      </w:r>
      <w:r w:rsidRPr="007B7497">
        <w:rPr>
          <w:rFonts w:ascii="Sylfaen" w:hAnsi="Sylfaen"/>
          <w:noProof/>
          <w:lang w:val="ka-GE"/>
        </w:rPr>
        <w:t>30+09-</w:t>
      </w:r>
      <w:r w:rsidRPr="007B7497">
        <w:rPr>
          <w:rFonts w:ascii="Sylfaen" w:hAnsi="Sylfaen" w:cs="Sylfaen"/>
          <w:noProof/>
          <w:lang w:val="ka-GE"/>
        </w:rPr>
        <w:t>მდე</w:t>
      </w:r>
      <w:r w:rsidRPr="007B7497">
        <w:rPr>
          <w:rFonts w:ascii="Sylfaen" w:hAnsi="Sylfaen"/>
          <w:noProof/>
          <w:lang w:val="ka-GE"/>
        </w:rPr>
        <w:t xml:space="preserve"> </w:t>
      </w:r>
      <w:r w:rsidRPr="007B7497">
        <w:rPr>
          <w:rFonts w:ascii="Sylfaen" w:hAnsi="Sylfaen" w:cs="Sylfaen"/>
          <w:noProof/>
          <w:lang w:val="ka-GE"/>
        </w:rPr>
        <w:t>არსებული</w:t>
      </w:r>
      <w:r w:rsidRPr="007B7497">
        <w:rPr>
          <w:rFonts w:ascii="Sylfaen" w:hAnsi="Sylfaen"/>
          <w:noProof/>
          <w:lang w:val="ka-GE"/>
        </w:rPr>
        <w:t xml:space="preserve"> </w:t>
      </w:r>
      <w:r w:rsidRPr="007B7497">
        <w:rPr>
          <w:rFonts w:ascii="Sylfaen" w:hAnsi="Sylfaen" w:cs="Sylfaen"/>
          <w:noProof/>
          <w:lang w:val="ka-GE"/>
        </w:rPr>
        <w:t>აკვედუკის</w:t>
      </w:r>
      <w:r w:rsidRPr="007B7497">
        <w:rPr>
          <w:rFonts w:ascii="Sylfaen" w:hAnsi="Sylfaen"/>
          <w:noProof/>
          <w:lang w:val="ka-GE"/>
        </w:rPr>
        <w:t xml:space="preserve"> </w:t>
      </w:r>
      <w:r w:rsidRPr="007B7497">
        <w:rPr>
          <w:rFonts w:ascii="Sylfaen" w:hAnsi="Sylfaen" w:cs="Sylfaen"/>
          <w:noProof/>
          <w:lang w:val="ka-GE"/>
        </w:rPr>
        <w:t>და</w:t>
      </w:r>
      <w:r w:rsidRPr="007B7497">
        <w:rPr>
          <w:rFonts w:ascii="Sylfaen" w:hAnsi="Sylfaen"/>
          <w:noProof/>
          <w:lang w:val="ka-GE"/>
        </w:rPr>
        <w:t xml:space="preserve"> </w:t>
      </w:r>
      <w:r w:rsidRPr="007B7497">
        <w:rPr>
          <w:rFonts w:ascii="Sylfaen" w:hAnsi="Sylfaen" w:cs="Sylfaen"/>
          <w:noProof/>
          <w:lang w:val="ka-GE"/>
        </w:rPr>
        <w:t>პკ</w:t>
      </w:r>
      <w:r w:rsidRPr="007B7497">
        <w:rPr>
          <w:rFonts w:ascii="Sylfaen" w:hAnsi="Sylfaen"/>
          <w:noProof/>
          <w:lang w:val="ka-GE"/>
        </w:rPr>
        <w:t>118+65-</w:t>
      </w:r>
      <w:r w:rsidRPr="007B7497">
        <w:rPr>
          <w:rFonts w:ascii="Sylfaen" w:hAnsi="Sylfaen" w:cs="Sylfaen"/>
          <w:noProof/>
          <w:lang w:val="ka-GE"/>
        </w:rPr>
        <w:t>ზე</w:t>
      </w:r>
      <w:r w:rsidRPr="007B7497">
        <w:rPr>
          <w:rFonts w:ascii="Sylfaen" w:hAnsi="Sylfaen"/>
          <w:noProof/>
          <w:lang w:val="ka-GE"/>
        </w:rPr>
        <w:t xml:space="preserve"> </w:t>
      </w:r>
      <w:r w:rsidRPr="007B7497">
        <w:rPr>
          <w:rFonts w:ascii="Sylfaen" w:hAnsi="Sylfaen" w:cs="Sylfaen"/>
          <w:noProof/>
          <w:lang w:val="ka-GE"/>
        </w:rPr>
        <w:t>მოწყობილი</w:t>
      </w:r>
      <w:r w:rsidRPr="007B7497">
        <w:rPr>
          <w:rFonts w:ascii="Sylfaen" w:hAnsi="Sylfaen"/>
          <w:noProof/>
          <w:lang w:val="ka-GE"/>
        </w:rPr>
        <w:t xml:space="preserve"> </w:t>
      </w:r>
      <w:r w:rsidRPr="007B7497">
        <w:rPr>
          <w:rFonts w:ascii="Sylfaen" w:hAnsi="Sylfaen" w:cs="Sylfaen"/>
          <w:noProof/>
          <w:lang w:val="ka-GE"/>
        </w:rPr>
        <w:t>წყალსაგდების</w:t>
      </w:r>
      <w:r w:rsidRPr="007B7497">
        <w:rPr>
          <w:rFonts w:ascii="Sylfaen" w:hAnsi="Sylfaen"/>
          <w:noProof/>
          <w:lang w:val="ka-GE"/>
        </w:rPr>
        <w:t xml:space="preserve">  </w:t>
      </w:r>
      <w:r w:rsidRPr="007B7497">
        <w:rPr>
          <w:rFonts w:ascii="Sylfaen" w:hAnsi="Sylfaen" w:cs="Sylfaen"/>
          <w:noProof/>
          <w:lang w:val="ka-GE"/>
        </w:rPr>
        <w:t>რეაბილიტაცია</w:t>
      </w:r>
      <w:r w:rsidRPr="007B7497">
        <w:rPr>
          <w:rFonts w:ascii="Sylfaen" w:hAnsi="Sylfaen"/>
          <w:noProof/>
          <w:lang w:val="ka-GE"/>
        </w:rPr>
        <w:t xml:space="preserve"> (Design-build);</w:t>
      </w:r>
    </w:p>
    <w:p w14:paraId="3814F013" w14:textId="77777777" w:rsidR="003549EE" w:rsidRPr="007B7497" w:rsidRDefault="003549EE" w:rsidP="00F040B3">
      <w:pPr>
        <w:pStyle w:val="ListParagraph"/>
        <w:numPr>
          <w:ilvl w:val="0"/>
          <w:numId w:val="3"/>
        </w:numPr>
        <w:spacing w:line="240" w:lineRule="auto"/>
        <w:ind w:left="0"/>
        <w:jc w:val="both"/>
        <w:rPr>
          <w:rFonts w:ascii="Sylfaen" w:hAnsi="Sylfaen"/>
          <w:noProof/>
          <w:lang w:val="ka-GE"/>
        </w:rPr>
      </w:pPr>
      <w:r w:rsidRPr="007B7497">
        <w:rPr>
          <w:rFonts w:ascii="Sylfaen" w:hAnsi="Sylfaen"/>
          <w:noProof/>
          <w:lang w:val="ka-GE"/>
        </w:rPr>
        <w:t>„</w:t>
      </w:r>
      <w:r w:rsidRPr="007B7497">
        <w:rPr>
          <w:rFonts w:ascii="Sylfaen" w:hAnsi="Sylfaen" w:cs="Sylfaen"/>
          <w:noProof/>
          <w:lang w:val="ka-GE"/>
        </w:rPr>
        <w:t>ძველი</w:t>
      </w:r>
      <w:r w:rsidRPr="007B7497">
        <w:rPr>
          <w:rFonts w:ascii="Sylfaen" w:hAnsi="Sylfaen"/>
          <w:noProof/>
          <w:lang w:val="ka-GE"/>
        </w:rPr>
        <w:t xml:space="preserve"> </w:t>
      </w:r>
      <w:r w:rsidRPr="007B7497">
        <w:rPr>
          <w:rFonts w:ascii="Sylfaen" w:hAnsi="Sylfaen" w:cs="Sylfaen"/>
          <w:noProof/>
          <w:lang w:val="ka-GE"/>
        </w:rPr>
        <w:t>ანაგის</w:t>
      </w:r>
      <w:r w:rsidRPr="007B7497">
        <w:rPr>
          <w:rFonts w:ascii="Sylfaen" w:hAnsi="Sylfaen"/>
          <w:noProof/>
          <w:lang w:val="ka-GE"/>
        </w:rPr>
        <w:t xml:space="preserve"> </w:t>
      </w:r>
      <w:r w:rsidRPr="007B7497">
        <w:rPr>
          <w:rFonts w:ascii="Sylfaen" w:hAnsi="Sylfaen" w:cs="Sylfaen"/>
          <w:noProof/>
          <w:lang w:val="ka-GE"/>
        </w:rPr>
        <w:t>მექანიკური</w:t>
      </w:r>
      <w:r w:rsidRPr="007B7497">
        <w:rPr>
          <w:rFonts w:ascii="Sylfaen" w:hAnsi="Sylfaen"/>
          <w:noProof/>
          <w:lang w:val="ka-GE"/>
        </w:rPr>
        <w:t xml:space="preserve"> </w:t>
      </w:r>
      <w:r w:rsidRPr="007B7497">
        <w:rPr>
          <w:rFonts w:ascii="Sylfaen" w:hAnsi="Sylfaen" w:cs="Sylfaen"/>
          <w:noProof/>
          <w:lang w:val="ka-GE"/>
        </w:rPr>
        <w:t>მორწყვის</w:t>
      </w:r>
      <w:r w:rsidRPr="007B7497">
        <w:rPr>
          <w:rFonts w:ascii="Sylfaen" w:hAnsi="Sylfaen"/>
          <w:noProof/>
          <w:lang w:val="ka-GE"/>
        </w:rPr>
        <w:t xml:space="preserve">  </w:t>
      </w:r>
      <w:r w:rsidRPr="007B7497">
        <w:rPr>
          <w:rFonts w:ascii="Sylfaen" w:hAnsi="Sylfaen" w:cs="Sylfaen"/>
          <w:noProof/>
          <w:lang w:val="ka-GE"/>
        </w:rPr>
        <w:t>სისტემაზე</w:t>
      </w:r>
      <w:r w:rsidRPr="007B7497">
        <w:rPr>
          <w:rFonts w:ascii="Sylfaen" w:hAnsi="Sylfaen"/>
          <w:noProof/>
          <w:lang w:val="ka-GE"/>
        </w:rPr>
        <w:t xml:space="preserve"> </w:t>
      </w:r>
      <w:r w:rsidRPr="007B7497">
        <w:rPr>
          <w:rFonts w:ascii="Sylfaen" w:hAnsi="Sylfaen" w:cs="Sylfaen"/>
          <w:noProof/>
          <w:lang w:val="ka-GE"/>
        </w:rPr>
        <w:t>დამატებითი</w:t>
      </w:r>
      <w:r w:rsidRPr="007B7497">
        <w:rPr>
          <w:rFonts w:ascii="Sylfaen" w:hAnsi="Sylfaen"/>
          <w:noProof/>
          <w:lang w:val="ka-GE"/>
        </w:rPr>
        <w:t xml:space="preserve"> </w:t>
      </w:r>
      <w:r w:rsidRPr="007B7497">
        <w:rPr>
          <w:rFonts w:ascii="Sylfaen" w:hAnsi="Sylfaen" w:cs="Sylfaen"/>
          <w:noProof/>
          <w:lang w:val="ka-GE"/>
        </w:rPr>
        <w:t>სარწყავი</w:t>
      </w:r>
      <w:r w:rsidRPr="007B7497">
        <w:rPr>
          <w:rFonts w:ascii="Sylfaen" w:hAnsi="Sylfaen"/>
          <w:noProof/>
          <w:lang w:val="ka-GE"/>
        </w:rPr>
        <w:t xml:space="preserve"> </w:t>
      </w:r>
      <w:r w:rsidRPr="007B7497">
        <w:rPr>
          <w:rFonts w:ascii="Sylfaen" w:hAnsi="Sylfaen" w:cs="Sylfaen"/>
          <w:noProof/>
          <w:lang w:val="ka-GE"/>
        </w:rPr>
        <w:t>ქსელის</w:t>
      </w:r>
      <w:r w:rsidRPr="007B7497">
        <w:rPr>
          <w:rFonts w:ascii="Sylfaen" w:hAnsi="Sylfaen"/>
          <w:noProof/>
          <w:lang w:val="ka-GE"/>
        </w:rPr>
        <w:t xml:space="preserve"> </w:t>
      </w:r>
      <w:r w:rsidRPr="007B7497">
        <w:rPr>
          <w:rFonts w:ascii="Sylfaen" w:hAnsi="Sylfaen" w:cs="Sylfaen"/>
          <w:noProof/>
          <w:lang w:val="ka-GE"/>
        </w:rPr>
        <w:t>მოწყობა</w:t>
      </w:r>
      <w:r w:rsidRPr="007B7497">
        <w:rPr>
          <w:rFonts w:ascii="Sylfaen" w:hAnsi="Sylfaen"/>
          <w:noProof/>
          <w:lang w:val="ka-GE"/>
        </w:rPr>
        <w:t>“ (Design-build);</w:t>
      </w:r>
    </w:p>
    <w:p w14:paraId="164AD808" w14:textId="77777777" w:rsidR="003549EE" w:rsidRPr="007B7497" w:rsidRDefault="003549EE" w:rsidP="00F040B3">
      <w:pPr>
        <w:pStyle w:val="ListParagraph"/>
        <w:numPr>
          <w:ilvl w:val="0"/>
          <w:numId w:val="3"/>
        </w:numPr>
        <w:spacing w:after="120" w:line="240" w:lineRule="auto"/>
        <w:ind w:left="0"/>
        <w:jc w:val="both"/>
        <w:rPr>
          <w:rFonts w:ascii="Sylfaen" w:hAnsi="Sylfaen"/>
          <w:noProof/>
          <w:lang w:val="ka-GE"/>
        </w:rPr>
      </w:pPr>
      <w:r w:rsidRPr="007B7497">
        <w:rPr>
          <w:rFonts w:ascii="Sylfaen" w:hAnsi="Sylfaen" w:cs="Sylfaen"/>
          <w:noProof/>
          <w:lang w:val="ka-GE"/>
        </w:rPr>
        <w:t>ქვემო</w:t>
      </w:r>
      <w:r w:rsidRPr="007B7497">
        <w:rPr>
          <w:rFonts w:ascii="Sylfaen" w:hAnsi="Sylfaen"/>
          <w:noProof/>
          <w:lang w:val="ka-GE"/>
        </w:rPr>
        <w:t xml:space="preserve"> </w:t>
      </w:r>
      <w:r w:rsidRPr="007B7497">
        <w:rPr>
          <w:rFonts w:ascii="Sylfaen" w:hAnsi="Sylfaen" w:cs="Sylfaen"/>
          <w:noProof/>
          <w:lang w:val="ka-GE"/>
        </w:rPr>
        <w:t>სამგორის</w:t>
      </w:r>
      <w:r w:rsidRPr="007B7497">
        <w:rPr>
          <w:rFonts w:ascii="Sylfaen" w:hAnsi="Sylfaen"/>
          <w:noProof/>
          <w:lang w:val="ka-GE"/>
        </w:rPr>
        <w:t xml:space="preserve"> </w:t>
      </w:r>
      <w:r w:rsidRPr="007B7497">
        <w:rPr>
          <w:rFonts w:ascii="Sylfaen" w:hAnsi="Sylfaen" w:cs="Sylfaen"/>
          <w:noProof/>
          <w:lang w:val="ka-GE"/>
        </w:rPr>
        <w:t>სარწყავი</w:t>
      </w:r>
      <w:r w:rsidRPr="007B7497">
        <w:rPr>
          <w:rFonts w:ascii="Sylfaen" w:hAnsi="Sylfaen"/>
          <w:noProof/>
          <w:lang w:val="ka-GE"/>
        </w:rPr>
        <w:t xml:space="preserve"> </w:t>
      </w:r>
      <w:r w:rsidRPr="007B7497">
        <w:rPr>
          <w:rFonts w:ascii="Sylfaen" w:hAnsi="Sylfaen" w:cs="Sylfaen"/>
          <w:noProof/>
          <w:lang w:val="ka-GE"/>
        </w:rPr>
        <w:t>სისტემის</w:t>
      </w:r>
      <w:r w:rsidRPr="007B7497">
        <w:rPr>
          <w:rFonts w:ascii="Sylfaen" w:hAnsi="Sylfaen"/>
          <w:noProof/>
          <w:lang w:val="ka-GE"/>
        </w:rPr>
        <w:t xml:space="preserve"> </w:t>
      </w:r>
      <w:r w:rsidRPr="007B7497">
        <w:rPr>
          <w:rFonts w:ascii="Sylfaen" w:hAnsi="Sylfaen" w:cs="Sylfaen"/>
          <w:noProof/>
          <w:lang w:val="ka-GE"/>
        </w:rPr>
        <w:t>მარცხენა</w:t>
      </w:r>
      <w:r w:rsidRPr="007B7497">
        <w:rPr>
          <w:rFonts w:ascii="Sylfaen" w:hAnsi="Sylfaen"/>
          <w:noProof/>
          <w:lang w:val="ka-GE"/>
        </w:rPr>
        <w:t xml:space="preserve"> </w:t>
      </w:r>
      <w:r w:rsidRPr="007B7497">
        <w:rPr>
          <w:rFonts w:ascii="Sylfaen" w:hAnsi="Sylfaen" w:cs="Sylfaen"/>
          <w:noProof/>
          <w:lang w:val="ka-GE"/>
        </w:rPr>
        <w:t>მაგისტრალური</w:t>
      </w:r>
      <w:r w:rsidRPr="007B7497">
        <w:rPr>
          <w:rFonts w:ascii="Sylfaen" w:hAnsi="Sylfaen"/>
          <w:noProof/>
          <w:lang w:val="ka-GE"/>
        </w:rPr>
        <w:t xml:space="preserve"> </w:t>
      </w:r>
      <w:r w:rsidRPr="007B7497">
        <w:rPr>
          <w:rFonts w:ascii="Sylfaen" w:hAnsi="Sylfaen" w:cs="Sylfaen"/>
          <w:noProof/>
          <w:lang w:val="ka-GE"/>
        </w:rPr>
        <w:t>არხის</w:t>
      </w:r>
      <w:r w:rsidRPr="007B7497">
        <w:rPr>
          <w:rFonts w:ascii="Sylfaen" w:hAnsi="Sylfaen"/>
          <w:noProof/>
          <w:lang w:val="ka-GE"/>
        </w:rPr>
        <w:t xml:space="preserve"> I </w:t>
      </w:r>
      <w:r w:rsidRPr="007B7497">
        <w:rPr>
          <w:rFonts w:ascii="Sylfaen" w:hAnsi="Sylfaen" w:cs="Sylfaen"/>
          <w:noProof/>
          <w:lang w:val="ka-GE"/>
        </w:rPr>
        <w:t>რიგის</w:t>
      </w:r>
      <w:r w:rsidRPr="007B7497">
        <w:rPr>
          <w:rFonts w:ascii="Sylfaen" w:hAnsi="Sylfaen"/>
          <w:noProof/>
          <w:lang w:val="ka-GE"/>
        </w:rPr>
        <w:t xml:space="preserve"> </w:t>
      </w:r>
      <w:r w:rsidRPr="007B7497">
        <w:rPr>
          <w:rFonts w:ascii="Sylfaen" w:hAnsi="Sylfaen" w:cs="Sylfaen"/>
          <w:noProof/>
          <w:lang w:val="ka-GE"/>
        </w:rPr>
        <w:t>გ</w:t>
      </w:r>
      <w:r w:rsidRPr="007B7497">
        <w:rPr>
          <w:rFonts w:ascii="Sylfaen" w:hAnsi="Sylfaen"/>
          <w:noProof/>
          <w:lang w:val="ka-GE"/>
        </w:rPr>
        <w:t>-12-</w:t>
      </w:r>
      <w:r w:rsidRPr="007B7497">
        <w:rPr>
          <w:rFonts w:ascii="Sylfaen" w:hAnsi="Sylfaen" w:cs="Sylfaen"/>
          <w:noProof/>
          <w:lang w:val="ka-GE"/>
        </w:rPr>
        <w:t>ის</w:t>
      </w:r>
      <w:r w:rsidRPr="007B7497">
        <w:rPr>
          <w:rFonts w:ascii="Sylfaen" w:hAnsi="Sylfaen"/>
          <w:noProof/>
          <w:lang w:val="ka-GE"/>
        </w:rPr>
        <w:t xml:space="preserve"> </w:t>
      </w:r>
      <w:r w:rsidRPr="007B7497">
        <w:rPr>
          <w:rFonts w:ascii="Sylfaen" w:hAnsi="Sylfaen" w:cs="Sylfaen"/>
          <w:noProof/>
          <w:lang w:val="ka-GE"/>
        </w:rPr>
        <w:t>პკ</w:t>
      </w:r>
      <w:r w:rsidRPr="007B7497">
        <w:rPr>
          <w:rFonts w:ascii="Sylfaen" w:hAnsi="Sylfaen"/>
          <w:noProof/>
          <w:lang w:val="ka-GE"/>
        </w:rPr>
        <w:t>00+00-</w:t>
      </w:r>
      <w:r w:rsidRPr="007B7497">
        <w:rPr>
          <w:rFonts w:ascii="Sylfaen" w:hAnsi="Sylfaen" w:cs="Sylfaen"/>
          <w:noProof/>
          <w:lang w:val="ka-GE"/>
        </w:rPr>
        <w:t>დან</w:t>
      </w:r>
      <w:r w:rsidRPr="007B7497">
        <w:rPr>
          <w:rFonts w:ascii="Sylfaen" w:hAnsi="Sylfaen"/>
          <w:noProof/>
          <w:lang w:val="ka-GE"/>
        </w:rPr>
        <w:t xml:space="preserve"> </w:t>
      </w:r>
      <w:r w:rsidRPr="007B7497">
        <w:rPr>
          <w:rFonts w:ascii="Sylfaen" w:hAnsi="Sylfaen" w:cs="Sylfaen"/>
          <w:noProof/>
          <w:lang w:val="ka-GE"/>
        </w:rPr>
        <w:t>პკ</w:t>
      </w:r>
      <w:r w:rsidRPr="007B7497">
        <w:rPr>
          <w:rFonts w:ascii="Sylfaen" w:hAnsi="Sylfaen"/>
          <w:noProof/>
          <w:lang w:val="ka-GE"/>
        </w:rPr>
        <w:t>20+00</w:t>
      </w:r>
      <w:r w:rsidRPr="007B7497">
        <w:rPr>
          <w:rFonts w:ascii="Sylfaen" w:hAnsi="Sylfaen" w:cs="Sylfaen"/>
          <w:noProof/>
          <w:lang w:val="ka-GE"/>
        </w:rPr>
        <w:t>მდე</w:t>
      </w:r>
      <w:r w:rsidRPr="007B7497">
        <w:rPr>
          <w:rFonts w:ascii="Sylfaen" w:hAnsi="Sylfaen"/>
          <w:noProof/>
          <w:lang w:val="ka-GE"/>
        </w:rPr>
        <w:t xml:space="preserve">; </w:t>
      </w:r>
      <w:r w:rsidRPr="007B7497">
        <w:rPr>
          <w:rFonts w:ascii="Sylfaen" w:hAnsi="Sylfaen" w:cs="Sylfaen"/>
          <w:noProof/>
          <w:lang w:val="ka-GE"/>
        </w:rPr>
        <w:t>პკ</w:t>
      </w:r>
      <w:r w:rsidRPr="007B7497">
        <w:rPr>
          <w:rFonts w:ascii="Sylfaen" w:hAnsi="Sylfaen"/>
          <w:noProof/>
          <w:lang w:val="ka-GE"/>
        </w:rPr>
        <w:t>36+00-</w:t>
      </w:r>
      <w:r w:rsidRPr="007B7497">
        <w:rPr>
          <w:rFonts w:ascii="Sylfaen" w:hAnsi="Sylfaen" w:cs="Sylfaen"/>
          <w:noProof/>
          <w:lang w:val="ka-GE"/>
        </w:rPr>
        <w:t>დან</w:t>
      </w:r>
      <w:r w:rsidRPr="007B7497">
        <w:rPr>
          <w:rFonts w:ascii="Sylfaen" w:hAnsi="Sylfaen"/>
          <w:noProof/>
          <w:lang w:val="ka-GE"/>
        </w:rPr>
        <w:t xml:space="preserve"> </w:t>
      </w:r>
      <w:r w:rsidRPr="007B7497">
        <w:rPr>
          <w:rFonts w:ascii="Sylfaen" w:hAnsi="Sylfaen" w:cs="Sylfaen"/>
          <w:noProof/>
          <w:lang w:val="ka-GE"/>
        </w:rPr>
        <w:t>პკ</w:t>
      </w:r>
      <w:r w:rsidRPr="007B7497">
        <w:rPr>
          <w:rFonts w:ascii="Sylfaen" w:hAnsi="Sylfaen"/>
          <w:noProof/>
          <w:lang w:val="ka-GE"/>
        </w:rPr>
        <w:t xml:space="preserve"> 73+31-</w:t>
      </w:r>
      <w:r w:rsidRPr="007B7497">
        <w:rPr>
          <w:rFonts w:ascii="Sylfaen" w:hAnsi="Sylfaen" w:cs="Sylfaen"/>
          <w:noProof/>
          <w:lang w:val="ka-GE"/>
        </w:rPr>
        <w:t>მდე</w:t>
      </w:r>
      <w:r w:rsidRPr="007B7497">
        <w:rPr>
          <w:rFonts w:ascii="Sylfaen" w:hAnsi="Sylfaen"/>
          <w:noProof/>
          <w:lang w:val="ka-GE"/>
        </w:rPr>
        <w:t xml:space="preserve">) </w:t>
      </w:r>
      <w:r w:rsidRPr="007B7497">
        <w:rPr>
          <w:rFonts w:ascii="Sylfaen" w:hAnsi="Sylfaen" w:cs="Sylfaen"/>
          <w:noProof/>
          <w:lang w:val="ka-GE"/>
        </w:rPr>
        <w:t>და</w:t>
      </w:r>
      <w:r w:rsidRPr="007B7497">
        <w:rPr>
          <w:rFonts w:ascii="Sylfaen" w:hAnsi="Sylfaen"/>
          <w:noProof/>
          <w:lang w:val="ka-GE"/>
        </w:rPr>
        <w:t xml:space="preserve"> </w:t>
      </w:r>
      <w:r w:rsidRPr="007B7497">
        <w:rPr>
          <w:rFonts w:ascii="Sylfaen" w:hAnsi="Sylfaen" w:cs="Sylfaen"/>
          <w:noProof/>
          <w:lang w:val="ka-GE"/>
        </w:rPr>
        <w:t>მისი</w:t>
      </w:r>
      <w:r w:rsidRPr="007B7497">
        <w:rPr>
          <w:rFonts w:ascii="Sylfaen" w:hAnsi="Sylfaen"/>
          <w:noProof/>
          <w:lang w:val="ka-GE"/>
        </w:rPr>
        <w:t xml:space="preserve"> II </w:t>
      </w:r>
      <w:r w:rsidRPr="007B7497">
        <w:rPr>
          <w:rFonts w:ascii="Sylfaen" w:hAnsi="Sylfaen" w:cs="Sylfaen"/>
          <w:noProof/>
          <w:lang w:val="ka-GE"/>
        </w:rPr>
        <w:t>რიგის</w:t>
      </w:r>
      <w:r w:rsidRPr="007B7497">
        <w:rPr>
          <w:rFonts w:ascii="Sylfaen" w:hAnsi="Sylfaen"/>
          <w:noProof/>
          <w:lang w:val="ka-GE"/>
        </w:rPr>
        <w:t xml:space="preserve"> </w:t>
      </w:r>
      <w:r w:rsidRPr="007B7497">
        <w:rPr>
          <w:rFonts w:ascii="Sylfaen" w:hAnsi="Sylfaen" w:cs="Sylfaen"/>
          <w:noProof/>
          <w:lang w:val="ka-GE"/>
        </w:rPr>
        <w:t>გ</w:t>
      </w:r>
      <w:r w:rsidRPr="007B7497">
        <w:rPr>
          <w:rFonts w:ascii="Sylfaen" w:hAnsi="Sylfaen"/>
          <w:noProof/>
          <w:lang w:val="ka-GE"/>
        </w:rPr>
        <w:t xml:space="preserve">-12-1, </w:t>
      </w:r>
      <w:r w:rsidRPr="007B7497">
        <w:rPr>
          <w:rFonts w:ascii="Sylfaen" w:hAnsi="Sylfaen" w:cs="Sylfaen"/>
          <w:noProof/>
          <w:lang w:val="ka-GE"/>
        </w:rPr>
        <w:t>გ</w:t>
      </w:r>
      <w:r w:rsidRPr="007B7497">
        <w:rPr>
          <w:rFonts w:ascii="Sylfaen" w:hAnsi="Sylfaen"/>
          <w:noProof/>
          <w:lang w:val="ka-GE"/>
        </w:rPr>
        <w:t xml:space="preserve">-12-1', </w:t>
      </w:r>
      <w:r w:rsidRPr="007B7497">
        <w:rPr>
          <w:rFonts w:ascii="Sylfaen" w:hAnsi="Sylfaen" w:cs="Sylfaen"/>
          <w:noProof/>
          <w:lang w:val="ka-GE"/>
        </w:rPr>
        <w:t>გ</w:t>
      </w:r>
      <w:r w:rsidRPr="007B7497">
        <w:rPr>
          <w:rFonts w:ascii="Sylfaen" w:hAnsi="Sylfaen"/>
          <w:noProof/>
          <w:lang w:val="ka-GE"/>
        </w:rPr>
        <w:t xml:space="preserve">-12-2, </w:t>
      </w:r>
      <w:r w:rsidRPr="007B7497">
        <w:rPr>
          <w:rFonts w:ascii="Sylfaen" w:hAnsi="Sylfaen" w:cs="Sylfaen"/>
          <w:noProof/>
          <w:lang w:val="ka-GE"/>
        </w:rPr>
        <w:t>გ</w:t>
      </w:r>
      <w:r w:rsidRPr="007B7497">
        <w:rPr>
          <w:rFonts w:ascii="Sylfaen" w:hAnsi="Sylfaen"/>
          <w:noProof/>
          <w:lang w:val="ka-GE"/>
        </w:rPr>
        <w:t xml:space="preserve">-12-5 </w:t>
      </w:r>
      <w:r w:rsidRPr="007B7497">
        <w:rPr>
          <w:rFonts w:ascii="Sylfaen" w:hAnsi="Sylfaen" w:cs="Sylfaen"/>
          <w:noProof/>
          <w:lang w:val="ka-GE"/>
        </w:rPr>
        <w:t>და</w:t>
      </w:r>
      <w:r w:rsidRPr="007B7497">
        <w:rPr>
          <w:rFonts w:ascii="Sylfaen" w:hAnsi="Sylfaen"/>
          <w:noProof/>
          <w:lang w:val="ka-GE"/>
        </w:rPr>
        <w:t xml:space="preserve"> </w:t>
      </w:r>
      <w:r w:rsidRPr="007B7497">
        <w:rPr>
          <w:rFonts w:ascii="Sylfaen" w:hAnsi="Sylfaen" w:cs="Sylfaen"/>
          <w:noProof/>
          <w:lang w:val="ka-GE"/>
        </w:rPr>
        <w:t>გ</w:t>
      </w:r>
      <w:r w:rsidRPr="007B7497">
        <w:rPr>
          <w:rFonts w:ascii="Sylfaen" w:hAnsi="Sylfaen"/>
          <w:noProof/>
          <w:lang w:val="ka-GE"/>
        </w:rPr>
        <w:t xml:space="preserve">-12-6 </w:t>
      </w:r>
      <w:r w:rsidRPr="007B7497">
        <w:rPr>
          <w:rFonts w:ascii="Sylfaen" w:hAnsi="Sylfaen" w:cs="Sylfaen"/>
          <w:noProof/>
          <w:lang w:val="ka-GE"/>
        </w:rPr>
        <w:t>გამანაწილებლების</w:t>
      </w:r>
      <w:r w:rsidRPr="007B7497">
        <w:rPr>
          <w:rFonts w:ascii="Sylfaen" w:hAnsi="Sylfaen"/>
          <w:noProof/>
          <w:lang w:val="ka-GE"/>
        </w:rPr>
        <w:t xml:space="preserve"> </w:t>
      </w:r>
      <w:r w:rsidRPr="007B7497">
        <w:rPr>
          <w:rFonts w:ascii="Sylfaen" w:hAnsi="Sylfaen" w:cs="Sylfaen"/>
          <w:noProof/>
          <w:lang w:val="ka-GE"/>
        </w:rPr>
        <w:t>რეაბილიტაცია</w:t>
      </w:r>
      <w:r w:rsidRPr="007B7497">
        <w:rPr>
          <w:rFonts w:ascii="Sylfaen" w:hAnsi="Sylfaen"/>
          <w:noProof/>
          <w:lang w:val="ka-GE"/>
        </w:rPr>
        <w:t xml:space="preserve"> (I </w:t>
      </w:r>
      <w:r w:rsidRPr="007B7497">
        <w:rPr>
          <w:rFonts w:ascii="Sylfaen" w:hAnsi="Sylfaen" w:cs="Sylfaen"/>
          <w:noProof/>
          <w:lang w:val="ka-GE"/>
        </w:rPr>
        <w:t>ეტაპი</w:t>
      </w:r>
      <w:r w:rsidRPr="007B7497">
        <w:rPr>
          <w:rFonts w:ascii="Sylfaen" w:hAnsi="Sylfaen"/>
          <w:noProof/>
          <w:lang w:val="ka-GE"/>
        </w:rPr>
        <w:t>);</w:t>
      </w:r>
    </w:p>
    <w:p w14:paraId="504E5730" w14:textId="77777777" w:rsidR="003549EE" w:rsidRPr="007B7497" w:rsidRDefault="003549EE" w:rsidP="00F040B3">
      <w:pPr>
        <w:pStyle w:val="ListParagraph"/>
        <w:numPr>
          <w:ilvl w:val="0"/>
          <w:numId w:val="3"/>
        </w:numPr>
        <w:spacing w:after="120" w:line="240" w:lineRule="auto"/>
        <w:ind w:left="0"/>
        <w:jc w:val="both"/>
        <w:rPr>
          <w:rFonts w:ascii="Sylfaen" w:hAnsi="Sylfaen"/>
          <w:noProof/>
          <w:lang w:val="ka-GE"/>
        </w:rPr>
      </w:pPr>
      <w:r w:rsidRPr="007B7497">
        <w:rPr>
          <w:rFonts w:ascii="Sylfaen" w:hAnsi="Sylfaen" w:cs="Sylfaen"/>
          <w:noProof/>
          <w:lang w:val="ka-GE"/>
        </w:rPr>
        <w:t>ქვემო</w:t>
      </w:r>
      <w:r w:rsidRPr="007B7497">
        <w:rPr>
          <w:rFonts w:ascii="Sylfaen" w:hAnsi="Sylfaen"/>
          <w:noProof/>
          <w:lang w:val="ka-GE"/>
        </w:rPr>
        <w:t xml:space="preserve"> </w:t>
      </w:r>
      <w:r w:rsidRPr="007B7497">
        <w:rPr>
          <w:rFonts w:ascii="Sylfaen" w:hAnsi="Sylfaen" w:cs="Sylfaen"/>
          <w:noProof/>
          <w:lang w:val="ka-GE"/>
        </w:rPr>
        <w:t>სამგორის</w:t>
      </w:r>
      <w:r w:rsidRPr="007B7497">
        <w:rPr>
          <w:rFonts w:ascii="Sylfaen" w:hAnsi="Sylfaen"/>
          <w:noProof/>
          <w:lang w:val="ka-GE"/>
        </w:rPr>
        <w:t xml:space="preserve"> </w:t>
      </w:r>
      <w:r w:rsidRPr="007B7497">
        <w:rPr>
          <w:rFonts w:ascii="Sylfaen" w:hAnsi="Sylfaen" w:cs="Sylfaen"/>
          <w:noProof/>
          <w:lang w:val="ka-GE"/>
        </w:rPr>
        <w:t>სარწყავი</w:t>
      </w:r>
      <w:r w:rsidRPr="007B7497">
        <w:rPr>
          <w:rFonts w:ascii="Sylfaen" w:hAnsi="Sylfaen"/>
          <w:noProof/>
          <w:lang w:val="ka-GE"/>
        </w:rPr>
        <w:t xml:space="preserve"> </w:t>
      </w:r>
      <w:r w:rsidRPr="007B7497">
        <w:rPr>
          <w:rFonts w:ascii="Sylfaen" w:hAnsi="Sylfaen" w:cs="Sylfaen"/>
          <w:noProof/>
          <w:lang w:val="ka-GE"/>
        </w:rPr>
        <w:t>სისტემის</w:t>
      </w:r>
      <w:r w:rsidRPr="007B7497">
        <w:rPr>
          <w:rFonts w:ascii="Sylfaen" w:hAnsi="Sylfaen"/>
          <w:noProof/>
          <w:lang w:val="ka-GE"/>
        </w:rPr>
        <w:t xml:space="preserve"> </w:t>
      </w:r>
      <w:r w:rsidRPr="007B7497">
        <w:rPr>
          <w:rFonts w:ascii="Sylfaen" w:hAnsi="Sylfaen" w:cs="Sylfaen"/>
          <w:noProof/>
          <w:lang w:val="ka-GE"/>
        </w:rPr>
        <w:t>მარცხენა</w:t>
      </w:r>
      <w:r w:rsidRPr="007B7497">
        <w:rPr>
          <w:rFonts w:ascii="Sylfaen" w:hAnsi="Sylfaen"/>
          <w:noProof/>
          <w:lang w:val="ka-GE"/>
        </w:rPr>
        <w:t xml:space="preserve"> </w:t>
      </w:r>
      <w:r w:rsidRPr="007B7497">
        <w:rPr>
          <w:rFonts w:ascii="Sylfaen" w:hAnsi="Sylfaen" w:cs="Sylfaen"/>
          <w:noProof/>
          <w:lang w:val="ka-GE"/>
        </w:rPr>
        <w:t>მაგისტრალური</w:t>
      </w:r>
      <w:r w:rsidRPr="007B7497">
        <w:rPr>
          <w:rFonts w:ascii="Sylfaen" w:hAnsi="Sylfaen"/>
          <w:noProof/>
          <w:lang w:val="ka-GE"/>
        </w:rPr>
        <w:t xml:space="preserve"> </w:t>
      </w:r>
      <w:r w:rsidRPr="007B7497">
        <w:rPr>
          <w:rFonts w:ascii="Sylfaen" w:hAnsi="Sylfaen" w:cs="Sylfaen"/>
          <w:noProof/>
          <w:lang w:val="ka-GE"/>
        </w:rPr>
        <w:t>არხის</w:t>
      </w:r>
      <w:r w:rsidRPr="007B7497">
        <w:rPr>
          <w:rFonts w:ascii="Sylfaen" w:hAnsi="Sylfaen"/>
          <w:noProof/>
          <w:lang w:val="ka-GE"/>
        </w:rPr>
        <w:t xml:space="preserve"> I </w:t>
      </w:r>
      <w:r w:rsidRPr="007B7497">
        <w:rPr>
          <w:rFonts w:ascii="Sylfaen" w:hAnsi="Sylfaen" w:cs="Sylfaen"/>
          <w:noProof/>
          <w:lang w:val="ka-GE"/>
        </w:rPr>
        <w:t>რიგის</w:t>
      </w:r>
      <w:r w:rsidRPr="007B7497">
        <w:rPr>
          <w:rFonts w:ascii="Sylfaen" w:hAnsi="Sylfaen"/>
          <w:noProof/>
          <w:lang w:val="ka-GE"/>
        </w:rPr>
        <w:t xml:space="preserve"> </w:t>
      </w:r>
      <w:r w:rsidRPr="007B7497">
        <w:rPr>
          <w:rFonts w:ascii="Sylfaen" w:hAnsi="Sylfaen" w:cs="Sylfaen"/>
          <w:noProof/>
          <w:lang w:val="ka-GE"/>
        </w:rPr>
        <w:t>გ</w:t>
      </w:r>
      <w:r w:rsidRPr="007B7497">
        <w:rPr>
          <w:rFonts w:ascii="Sylfaen" w:hAnsi="Sylfaen"/>
          <w:noProof/>
          <w:lang w:val="ka-GE"/>
        </w:rPr>
        <w:t>-12-</w:t>
      </w:r>
      <w:r w:rsidRPr="007B7497">
        <w:rPr>
          <w:rFonts w:ascii="Sylfaen" w:hAnsi="Sylfaen" w:cs="Sylfaen"/>
          <w:noProof/>
          <w:lang w:val="ka-GE"/>
        </w:rPr>
        <w:t>ის</w:t>
      </w:r>
      <w:r w:rsidRPr="007B7497">
        <w:rPr>
          <w:rFonts w:ascii="Sylfaen" w:hAnsi="Sylfaen"/>
          <w:noProof/>
          <w:lang w:val="ka-GE"/>
        </w:rPr>
        <w:t xml:space="preserve">  II რიგის გ-12-3, გ-12-4 და გ-12-4',  გამანაწილებლების რეაბილიტაცია (II ეტაპი);</w:t>
      </w:r>
    </w:p>
    <w:p w14:paraId="6873B3B0" w14:textId="77777777" w:rsidR="003549EE" w:rsidRPr="007B7497" w:rsidRDefault="003549EE" w:rsidP="00F040B3">
      <w:pPr>
        <w:pStyle w:val="ListParagraph"/>
        <w:numPr>
          <w:ilvl w:val="0"/>
          <w:numId w:val="3"/>
        </w:numPr>
        <w:spacing w:line="240" w:lineRule="auto"/>
        <w:ind w:left="0"/>
        <w:jc w:val="both"/>
        <w:rPr>
          <w:rFonts w:ascii="Sylfaen" w:hAnsi="Sylfaen"/>
          <w:noProof/>
          <w:lang w:val="ka-GE"/>
        </w:rPr>
      </w:pPr>
      <w:r w:rsidRPr="007B7497">
        <w:rPr>
          <w:rFonts w:ascii="Sylfaen" w:hAnsi="Sylfaen" w:cs="Sylfaen"/>
          <w:noProof/>
          <w:lang w:val="ka-GE"/>
        </w:rPr>
        <w:t>ზემო</w:t>
      </w:r>
      <w:r w:rsidRPr="007B7497">
        <w:rPr>
          <w:rFonts w:ascii="Sylfaen" w:hAnsi="Sylfaen"/>
          <w:noProof/>
          <w:lang w:val="ka-GE"/>
        </w:rPr>
        <w:t xml:space="preserve"> </w:t>
      </w:r>
      <w:r w:rsidRPr="007B7497">
        <w:rPr>
          <w:rFonts w:ascii="Sylfaen" w:hAnsi="Sylfaen" w:cs="Sylfaen"/>
          <w:noProof/>
          <w:lang w:val="ka-GE"/>
        </w:rPr>
        <w:t>ალაზნის</w:t>
      </w:r>
      <w:r w:rsidRPr="007B7497">
        <w:rPr>
          <w:rFonts w:ascii="Sylfaen" w:hAnsi="Sylfaen"/>
          <w:noProof/>
          <w:lang w:val="ka-GE"/>
        </w:rPr>
        <w:t xml:space="preserve"> </w:t>
      </w:r>
      <w:r w:rsidRPr="007B7497">
        <w:rPr>
          <w:rFonts w:ascii="Sylfaen" w:hAnsi="Sylfaen" w:cs="Sylfaen"/>
          <w:noProof/>
          <w:lang w:val="ka-GE"/>
        </w:rPr>
        <w:t>მაგისტრალური</w:t>
      </w:r>
      <w:r w:rsidRPr="007B7497">
        <w:rPr>
          <w:rFonts w:ascii="Sylfaen" w:hAnsi="Sylfaen"/>
          <w:noProof/>
          <w:lang w:val="ka-GE"/>
        </w:rPr>
        <w:t xml:space="preserve"> </w:t>
      </w:r>
      <w:r w:rsidRPr="007B7497">
        <w:rPr>
          <w:rFonts w:ascii="Sylfaen" w:hAnsi="Sylfaen" w:cs="Sylfaen"/>
          <w:noProof/>
          <w:lang w:val="ka-GE"/>
        </w:rPr>
        <w:t>არხის</w:t>
      </w:r>
      <w:r w:rsidRPr="007B7497">
        <w:rPr>
          <w:rFonts w:ascii="Sylfaen" w:hAnsi="Sylfaen"/>
          <w:noProof/>
          <w:lang w:val="ka-GE"/>
        </w:rPr>
        <w:t xml:space="preserve">  </w:t>
      </w:r>
      <w:r w:rsidRPr="007B7497">
        <w:rPr>
          <w:rFonts w:ascii="Sylfaen" w:hAnsi="Sylfaen" w:cs="Sylfaen"/>
          <w:noProof/>
          <w:lang w:val="ka-GE"/>
        </w:rPr>
        <w:t>არხის</w:t>
      </w:r>
      <w:r w:rsidRPr="007B7497">
        <w:rPr>
          <w:rFonts w:ascii="Sylfaen" w:hAnsi="Sylfaen"/>
          <w:noProof/>
          <w:lang w:val="ka-GE"/>
        </w:rPr>
        <w:t xml:space="preserve"> N5  </w:t>
      </w:r>
      <w:r w:rsidRPr="007B7497">
        <w:rPr>
          <w:rFonts w:ascii="Sylfaen" w:hAnsi="Sylfaen" w:cs="Sylfaen"/>
          <w:noProof/>
          <w:lang w:val="ka-GE"/>
        </w:rPr>
        <w:t>გვირაბის</w:t>
      </w:r>
      <w:r w:rsidRPr="007B7497">
        <w:rPr>
          <w:rFonts w:ascii="Sylfaen" w:hAnsi="Sylfaen"/>
          <w:noProof/>
          <w:lang w:val="ka-GE"/>
        </w:rPr>
        <w:t xml:space="preserve"> </w:t>
      </w:r>
      <w:r w:rsidRPr="007B7497">
        <w:rPr>
          <w:rFonts w:ascii="Sylfaen" w:hAnsi="Sylfaen" w:cs="Sylfaen"/>
          <w:noProof/>
          <w:lang w:val="ka-GE"/>
        </w:rPr>
        <w:t>დაახლოებით</w:t>
      </w:r>
      <w:r w:rsidRPr="007B7497">
        <w:rPr>
          <w:rFonts w:ascii="Sylfaen" w:hAnsi="Sylfaen"/>
          <w:noProof/>
          <w:lang w:val="ka-GE"/>
        </w:rPr>
        <w:t xml:space="preserve"> 35-50 </w:t>
      </w:r>
      <w:r w:rsidRPr="007B7497">
        <w:rPr>
          <w:rFonts w:ascii="Sylfaen" w:hAnsi="Sylfaen" w:cs="Sylfaen"/>
          <w:noProof/>
          <w:lang w:val="ka-GE"/>
        </w:rPr>
        <w:t>მეტრის</w:t>
      </w:r>
      <w:r w:rsidRPr="007B7497">
        <w:rPr>
          <w:rFonts w:ascii="Sylfaen" w:hAnsi="Sylfaen"/>
          <w:noProof/>
          <w:lang w:val="ka-GE"/>
        </w:rPr>
        <w:t xml:space="preserve"> </w:t>
      </w:r>
      <w:r w:rsidRPr="007B7497">
        <w:rPr>
          <w:rFonts w:ascii="Sylfaen" w:hAnsi="Sylfaen" w:cs="Sylfaen"/>
          <w:noProof/>
          <w:lang w:val="ka-GE"/>
        </w:rPr>
        <w:t>სიგრძის</w:t>
      </w:r>
      <w:r w:rsidRPr="007B7497">
        <w:rPr>
          <w:rFonts w:ascii="Sylfaen" w:hAnsi="Sylfaen"/>
          <w:noProof/>
          <w:lang w:val="ka-GE"/>
        </w:rPr>
        <w:t xml:space="preserve"> </w:t>
      </w:r>
      <w:r w:rsidRPr="007B7497">
        <w:rPr>
          <w:rFonts w:ascii="Sylfaen" w:hAnsi="Sylfaen" w:cs="Sylfaen"/>
          <w:noProof/>
          <w:lang w:val="ka-GE"/>
        </w:rPr>
        <w:t>ავარიული</w:t>
      </w:r>
      <w:r w:rsidRPr="007B7497">
        <w:rPr>
          <w:rFonts w:ascii="Sylfaen" w:hAnsi="Sylfaen"/>
          <w:noProof/>
          <w:lang w:val="ka-GE"/>
        </w:rPr>
        <w:t xml:space="preserve"> </w:t>
      </w:r>
      <w:r w:rsidRPr="007B7497">
        <w:rPr>
          <w:rFonts w:ascii="Sylfaen" w:hAnsi="Sylfaen" w:cs="Sylfaen"/>
          <w:noProof/>
          <w:lang w:val="ka-GE"/>
        </w:rPr>
        <w:t>მონაკვეთის</w:t>
      </w:r>
      <w:r w:rsidRPr="007B7497">
        <w:rPr>
          <w:rFonts w:ascii="Sylfaen" w:hAnsi="Sylfaen"/>
          <w:noProof/>
          <w:lang w:val="ka-GE"/>
        </w:rPr>
        <w:t xml:space="preserve">  </w:t>
      </w:r>
      <w:r w:rsidRPr="007B7497">
        <w:rPr>
          <w:rFonts w:ascii="Sylfaen" w:hAnsi="Sylfaen" w:cs="Sylfaen"/>
          <w:noProof/>
          <w:lang w:val="ka-GE"/>
        </w:rPr>
        <w:t>აღდგენა</w:t>
      </w:r>
      <w:r w:rsidRPr="007B7497">
        <w:rPr>
          <w:rFonts w:ascii="Sylfaen" w:hAnsi="Sylfaen"/>
          <w:noProof/>
          <w:lang w:val="ka-GE"/>
        </w:rPr>
        <w:t>-</w:t>
      </w:r>
      <w:r w:rsidRPr="007B7497">
        <w:rPr>
          <w:rFonts w:ascii="Sylfaen" w:hAnsi="Sylfaen" w:cs="Sylfaen"/>
          <w:noProof/>
          <w:lang w:val="ka-GE"/>
        </w:rPr>
        <w:t>რეაბილიტაცია</w:t>
      </w:r>
      <w:r w:rsidRPr="007B7497">
        <w:rPr>
          <w:rFonts w:ascii="Sylfaen" w:hAnsi="Sylfaen"/>
          <w:noProof/>
          <w:lang w:val="ka-GE"/>
        </w:rPr>
        <w:t xml:space="preserve">;   </w:t>
      </w:r>
    </w:p>
    <w:p w14:paraId="39C14C51" w14:textId="77777777" w:rsidR="003549EE" w:rsidRPr="007B7497" w:rsidRDefault="003549EE" w:rsidP="00F040B3">
      <w:pPr>
        <w:pStyle w:val="ListParagraph"/>
        <w:numPr>
          <w:ilvl w:val="0"/>
          <w:numId w:val="3"/>
        </w:numPr>
        <w:spacing w:line="240" w:lineRule="auto"/>
        <w:ind w:left="0"/>
        <w:jc w:val="both"/>
        <w:rPr>
          <w:rFonts w:ascii="Sylfaen" w:hAnsi="Sylfaen"/>
          <w:noProof/>
          <w:lang w:val="ka-GE"/>
        </w:rPr>
      </w:pPr>
      <w:r w:rsidRPr="007B7497">
        <w:rPr>
          <w:rFonts w:ascii="Sylfaen" w:hAnsi="Sylfaen"/>
          <w:noProof/>
          <w:lang w:val="ka-GE"/>
        </w:rPr>
        <w:t>„</w:t>
      </w:r>
      <w:r w:rsidRPr="007B7497">
        <w:rPr>
          <w:rFonts w:ascii="Sylfaen" w:hAnsi="Sylfaen" w:cs="Sylfaen"/>
          <w:noProof/>
          <w:lang w:val="ka-GE"/>
        </w:rPr>
        <w:t>მდინარე</w:t>
      </w:r>
      <w:r w:rsidRPr="007B7497">
        <w:rPr>
          <w:rFonts w:ascii="Sylfaen" w:hAnsi="Sylfaen"/>
          <w:noProof/>
          <w:lang w:val="ka-GE"/>
        </w:rPr>
        <w:t xml:space="preserve"> </w:t>
      </w:r>
      <w:r w:rsidRPr="007B7497">
        <w:rPr>
          <w:rFonts w:ascii="Sylfaen" w:hAnsi="Sylfaen" w:cs="Sylfaen"/>
          <w:noProof/>
          <w:lang w:val="ka-GE"/>
        </w:rPr>
        <w:t>მტკვრიდან</w:t>
      </w:r>
      <w:r w:rsidRPr="007B7497">
        <w:rPr>
          <w:rFonts w:ascii="Sylfaen" w:hAnsi="Sylfaen"/>
          <w:noProof/>
          <w:lang w:val="ka-GE"/>
        </w:rPr>
        <w:t xml:space="preserve"> </w:t>
      </w:r>
      <w:r w:rsidRPr="007B7497">
        <w:rPr>
          <w:rFonts w:ascii="Sylfaen" w:hAnsi="Sylfaen" w:cs="Sylfaen"/>
          <w:noProof/>
          <w:lang w:val="ka-GE"/>
        </w:rPr>
        <w:t>მკვებავი</w:t>
      </w:r>
      <w:r w:rsidRPr="007B7497">
        <w:rPr>
          <w:rFonts w:ascii="Sylfaen" w:hAnsi="Sylfaen"/>
          <w:noProof/>
          <w:lang w:val="ka-GE"/>
        </w:rPr>
        <w:t xml:space="preserve"> </w:t>
      </w:r>
      <w:r w:rsidRPr="007B7497">
        <w:rPr>
          <w:rFonts w:ascii="Sylfaen" w:hAnsi="Sylfaen" w:cs="Sylfaen"/>
          <w:noProof/>
          <w:lang w:val="ka-GE"/>
        </w:rPr>
        <w:t>ქეშალოს</w:t>
      </w:r>
      <w:r w:rsidRPr="007B7497">
        <w:rPr>
          <w:rFonts w:ascii="Sylfaen" w:hAnsi="Sylfaen"/>
          <w:noProof/>
          <w:lang w:val="ka-GE"/>
        </w:rPr>
        <w:t xml:space="preserve"> </w:t>
      </w:r>
      <w:r w:rsidRPr="007B7497">
        <w:rPr>
          <w:rFonts w:ascii="Sylfaen" w:hAnsi="Sylfaen" w:cs="Sylfaen"/>
          <w:noProof/>
          <w:lang w:val="ka-GE"/>
        </w:rPr>
        <w:t>სატუმბი</w:t>
      </w:r>
      <w:r w:rsidRPr="007B7497">
        <w:rPr>
          <w:rFonts w:ascii="Sylfaen" w:hAnsi="Sylfaen"/>
          <w:noProof/>
          <w:lang w:val="ka-GE"/>
        </w:rPr>
        <w:t xml:space="preserve"> </w:t>
      </w:r>
      <w:r w:rsidRPr="007B7497">
        <w:rPr>
          <w:rFonts w:ascii="Sylfaen" w:hAnsi="Sylfaen" w:cs="Sylfaen"/>
          <w:noProof/>
          <w:lang w:val="ka-GE"/>
        </w:rPr>
        <w:t>სადგურის</w:t>
      </w:r>
      <w:r w:rsidRPr="007B7497">
        <w:rPr>
          <w:rFonts w:ascii="Sylfaen" w:hAnsi="Sylfaen"/>
          <w:noProof/>
          <w:lang w:val="ka-GE"/>
        </w:rPr>
        <w:t xml:space="preserve"> </w:t>
      </w:r>
      <w:r w:rsidRPr="007B7497">
        <w:rPr>
          <w:rFonts w:ascii="Sylfaen" w:hAnsi="Sylfaen" w:cs="Sylfaen"/>
          <w:noProof/>
          <w:lang w:val="ka-GE"/>
        </w:rPr>
        <w:t>კოროზირებული</w:t>
      </w:r>
      <w:r w:rsidRPr="007B7497">
        <w:rPr>
          <w:rFonts w:ascii="Sylfaen" w:hAnsi="Sylfaen"/>
          <w:noProof/>
          <w:lang w:val="ka-GE"/>
        </w:rPr>
        <w:t xml:space="preserve"> </w:t>
      </w:r>
      <w:r w:rsidRPr="007B7497">
        <w:rPr>
          <w:rFonts w:ascii="Sylfaen" w:hAnsi="Sylfaen" w:cs="Sylfaen"/>
          <w:noProof/>
          <w:lang w:val="ka-GE"/>
        </w:rPr>
        <w:t>სადაწნეო</w:t>
      </w:r>
      <w:r w:rsidRPr="007B7497">
        <w:rPr>
          <w:rFonts w:ascii="Sylfaen" w:hAnsi="Sylfaen"/>
          <w:noProof/>
          <w:lang w:val="ka-GE"/>
        </w:rPr>
        <w:t xml:space="preserve"> </w:t>
      </w:r>
      <w:r w:rsidRPr="007B7497">
        <w:rPr>
          <w:rFonts w:ascii="Sylfaen" w:hAnsi="Sylfaen" w:cs="Sylfaen"/>
          <w:noProof/>
          <w:lang w:val="ka-GE"/>
        </w:rPr>
        <w:t>მილსადენის</w:t>
      </w:r>
      <w:r w:rsidRPr="007B7497">
        <w:rPr>
          <w:rFonts w:ascii="Sylfaen" w:hAnsi="Sylfaen"/>
          <w:noProof/>
          <w:lang w:val="ka-GE"/>
        </w:rPr>
        <w:t xml:space="preserve"> </w:t>
      </w:r>
      <w:r w:rsidRPr="007B7497">
        <w:rPr>
          <w:rFonts w:ascii="Sylfaen" w:hAnsi="Sylfaen" w:cs="Sylfaen"/>
          <w:noProof/>
          <w:lang w:val="ka-GE"/>
        </w:rPr>
        <w:t>მარცხენა</w:t>
      </w:r>
      <w:r w:rsidRPr="007B7497">
        <w:rPr>
          <w:rFonts w:ascii="Sylfaen" w:hAnsi="Sylfaen"/>
          <w:noProof/>
          <w:lang w:val="ka-GE"/>
        </w:rPr>
        <w:t xml:space="preserve"> </w:t>
      </w:r>
      <w:r w:rsidRPr="007B7497">
        <w:rPr>
          <w:rFonts w:ascii="Sylfaen" w:hAnsi="Sylfaen" w:cs="Sylfaen"/>
          <w:noProof/>
          <w:lang w:val="ka-GE"/>
        </w:rPr>
        <w:t>მონაკვეთების</w:t>
      </w:r>
      <w:r w:rsidRPr="007B7497">
        <w:rPr>
          <w:rFonts w:ascii="Sylfaen" w:hAnsi="Sylfaen"/>
          <w:noProof/>
          <w:lang w:val="ka-GE"/>
        </w:rPr>
        <w:t xml:space="preserve"> (</w:t>
      </w:r>
      <w:r w:rsidRPr="007B7497">
        <w:rPr>
          <w:rFonts w:ascii="Sylfaen" w:hAnsi="Sylfaen" w:cs="Sylfaen"/>
          <w:noProof/>
          <w:lang w:val="ka-GE"/>
        </w:rPr>
        <w:t>პკ</w:t>
      </w:r>
      <w:r w:rsidRPr="007B7497">
        <w:rPr>
          <w:rFonts w:ascii="Sylfaen" w:hAnsi="Sylfaen"/>
          <w:noProof/>
          <w:lang w:val="ka-GE"/>
        </w:rPr>
        <w:t xml:space="preserve"> 0+00 ÷ </w:t>
      </w:r>
      <w:r w:rsidRPr="007B7497">
        <w:rPr>
          <w:rFonts w:ascii="Sylfaen" w:hAnsi="Sylfaen" w:cs="Sylfaen"/>
          <w:noProof/>
          <w:lang w:val="ka-GE"/>
        </w:rPr>
        <w:t>პკ</w:t>
      </w:r>
      <w:r w:rsidRPr="007B7497">
        <w:rPr>
          <w:rFonts w:ascii="Sylfaen" w:hAnsi="Sylfaen"/>
          <w:noProof/>
          <w:lang w:val="ka-GE"/>
        </w:rPr>
        <w:t xml:space="preserve"> 14+00) 1400 </w:t>
      </w:r>
      <w:r w:rsidRPr="007B7497">
        <w:rPr>
          <w:rFonts w:ascii="Sylfaen" w:hAnsi="Sylfaen" w:cs="Sylfaen"/>
          <w:noProof/>
          <w:lang w:val="ka-GE"/>
        </w:rPr>
        <w:t>მ</w:t>
      </w:r>
      <w:r w:rsidRPr="007B7497">
        <w:rPr>
          <w:rFonts w:ascii="Sylfaen" w:hAnsi="Sylfaen"/>
          <w:noProof/>
          <w:lang w:val="ka-GE"/>
        </w:rPr>
        <w:t xml:space="preserve">. </w:t>
      </w:r>
      <w:r w:rsidRPr="007B7497">
        <w:rPr>
          <w:rFonts w:ascii="Sylfaen" w:hAnsi="Sylfaen" w:cs="Sylfaen"/>
          <w:noProof/>
          <w:lang w:val="ka-GE"/>
        </w:rPr>
        <w:t>და</w:t>
      </w:r>
      <w:r w:rsidRPr="007B7497">
        <w:rPr>
          <w:rFonts w:ascii="Sylfaen" w:hAnsi="Sylfaen"/>
          <w:noProof/>
          <w:lang w:val="ka-GE"/>
        </w:rPr>
        <w:t xml:space="preserve"> </w:t>
      </w:r>
      <w:r w:rsidRPr="007B7497">
        <w:rPr>
          <w:rFonts w:ascii="Sylfaen" w:hAnsi="Sylfaen" w:cs="Sylfaen"/>
          <w:noProof/>
          <w:lang w:val="ka-GE"/>
        </w:rPr>
        <w:t>მარჯვენა</w:t>
      </w:r>
      <w:r w:rsidRPr="007B7497">
        <w:rPr>
          <w:rFonts w:ascii="Sylfaen" w:hAnsi="Sylfaen"/>
          <w:noProof/>
          <w:lang w:val="ka-GE"/>
        </w:rPr>
        <w:t xml:space="preserve"> </w:t>
      </w:r>
      <w:r w:rsidRPr="007B7497">
        <w:rPr>
          <w:rFonts w:ascii="Sylfaen" w:hAnsi="Sylfaen" w:cs="Sylfaen"/>
          <w:noProof/>
          <w:lang w:val="ka-GE"/>
        </w:rPr>
        <w:t>მონაკვეთის</w:t>
      </w:r>
      <w:r w:rsidRPr="007B7497">
        <w:rPr>
          <w:rFonts w:ascii="Sylfaen" w:hAnsi="Sylfaen"/>
          <w:noProof/>
          <w:lang w:val="ka-GE"/>
        </w:rPr>
        <w:t xml:space="preserve"> (</w:t>
      </w:r>
      <w:r w:rsidRPr="007B7497">
        <w:rPr>
          <w:rFonts w:ascii="Sylfaen" w:hAnsi="Sylfaen" w:cs="Sylfaen"/>
          <w:noProof/>
          <w:lang w:val="ka-GE"/>
        </w:rPr>
        <w:t>პკ</w:t>
      </w:r>
      <w:r w:rsidRPr="007B7497">
        <w:rPr>
          <w:rFonts w:ascii="Sylfaen" w:hAnsi="Sylfaen"/>
          <w:noProof/>
          <w:lang w:val="ka-GE"/>
        </w:rPr>
        <w:t xml:space="preserve"> 0+00 ÷ </w:t>
      </w:r>
      <w:r w:rsidRPr="007B7497">
        <w:rPr>
          <w:rFonts w:ascii="Sylfaen" w:hAnsi="Sylfaen" w:cs="Sylfaen"/>
          <w:noProof/>
          <w:lang w:val="ka-GE"/>
        </w:rPr>
        <w:t>პკ</w:t>
      </w:r>
      <w:r w:rsidRPr="007B7497">
        <w:rPr>
          <w:rFonts w:ascii="Sylfaen" w:hAnsi="Sylfaen"/>
          <w:noProof/>
          <w:lang w:val="ka-GE"/>
        </w:rPr>
        <w:t xml:space="preserve"> 3+50) 350 </w:t>
      </w:r>
      <w:r w:rsidRPr="007B7497">
        <w:rPr>
          <w:rFonts w:ascii="Sylfaen" w:hAnsi="Sylfaen" w:cs="Sylfaen"/>
          <w:noProof/>
          <w:lang w:val="ka-GE"/>
        </w:rPr>
        <w:t>მ</w:t>
      </w:r>
      <w:r w:rsidRPr="007B7497">
        <w:rPr>
          <w:rFonts w:ascii="Sylfaen" w:hAnsi="Sylfaen"/>
          <w:noProof/>
          <w:lang w:val="ka-GE"/>
        </w:rPr>
        <w:t xml:space="preserve">. </w:t>
      </w:r>
      <w:r w:rsidRPr="007B7497">
        <w:rPr>
          <w:rFonts w:ascii="Sylfaen" w:hAnsi="Sylfaen" w:cs="Sylfaen"/>
          <w:noProof/>
          <w:lang w:val="ka-GE"/>
        </w:rPr>
        <w:t>აღდგენა</w:t>
      </w:r>
      <w:r w:rsidRPr="007B7497">
        <w:rPr>
          <w:rFonts w:ascii="Sylfaen" w:hAnsi="Sylfaen"/>
          <w:noProof/>
          <w:lang w:val="ka-GE"/>
        </w:rPr>
        <w:t>-</w:t>
      </w:r>
      <w:r w:rsidRPr="007B7497">
        <w:rPr>
          <w:rFonts w:ascii="Sylfaen" w:hAnsi="Sylfaen" w:cs="Sylfaen"/>
          <w:noProof/>
          <w:lang w:val="ka-GE"/>
        </w:rPr>
        <w:t>რეაბილიტაციის</w:t>
      </w:r>
      <w:r w:rsidRPr="007B7497">
        <w:rPr>
          <w:rFonts w:ascii="Sylfaen" w:hAnsi="Sylfaen"/>
          <w:noProof/>
          <w:lang w:val="ka-GE"/>
        </w:rPr>
        <w:t xml:space="preserve">“ </w:t>
      </w:r>
      <w:r w:rsidRPr="007B7497">
        <w:rPr>
          <w:rFonts w:ascii="Sylfaen" w:hAnsi="Sylfaen" w:cs="Sylfaen"/>
          <w:noProof/>
          <w:lang w:val="ka-GE"/>
        </w:rPr>
        <w:t>პროექტირება</w:t>
      </w:r>
      <w:r w:rsidRPr="007B7497">
        <w:rPr>
          <w:rFonts w:ascii="Sylfaen" w:hAnsi="Sylfaen"/>
          <w:noProof/>
          <w:lang w:val="ka-GE"/>
        </w:rPr>
        <w:t>-</w:t>
      </w:r>
      <w:r w:rsidRPr="007B7497">
        <w:rPr>
          <w:rFonts w:ascii="Sylfaen" w:hAnsi="Sylfaen" w:cs="Sylfaen"/>
          <w:noProof/>
          <w:lang w:val="ka-GE"/>
        </w:rPr>
        <w:t>მშენებლობა</w:t>
      </w:r>
      <w:r w:rsidRPr="007B7497">
        <w:rPr>
          <w:rFonts w:ascii="Sylfaen" w:hAnsi="Sylfaen"/>
          <w:noProof/>
          <w:lang w:val="ka-GE"/>
        </w:rPr>
        <w:t xml:space="preserve"> (Design-build);</w:t>
      </w:r>
    </w:p>
    <w:p w14:paraId="4799900C" w14:textId="77777777" w:rsidR="003549EE" w:rsidRPr="007B7497" w:rsidRDefault="003549EE" w:rsidP="00F040B3">
      <w:pPr>
        <w:pStyle w:val="ListParagraph"/>
        <w:numPr>
          <w:ilvl w:val="0"/>
          <w:numId w:val="3"/>
        </w:numPr>
        <w:spacing w:line="240" w:lineRule="auto"/>
        <w:ind w:left="0"/>
        <w:jc w:val="both"/>
        <w:rPr>
          <w:rFonts w:ascii="Sylfaen" w:hAnsi="Sylfaen"/>
          <w:noProof/>
          <w:lang w:val="ka-GE"/>
        </w:rPr>
      </w:pPr>
      <w:r w:rsidRPr="007B7497">
        <w:rPr>
          <w:rFonts w:ascii="Sylfaen" w:hAnsi="Sylfaen" w:cs="Sylfaen"/>
          <w:noProof/>
          <w:lang w:val="ka-GE"/>
        </w:rPr>
        <w:t>ტბისი</w:t>
      </w:r>
      <w:r w:rsidRPr="007B7497">
        <w:rPr>
          <w:rFonts w:ascii="Sylfaen" w:hAnsi="Sylfaen"/>
          <w:noProof/>
          <w:lang w:val="ka-GE"/>
        </w:rPr>
        <w:t>-</w:t>
      </w:r>
      <w:r w:rsidRPr="007B7497">
        <w:rPr>
          <w:rFonts w:ascii="Sylfaen" w:hAnsi="Sylfaen" w:cs="Sylfaen"/>
          <w:noProof/>
          <w:lang w:val="ka-GE"/>
        </w:rPr>
        <w:t>კუმისის</w:t>
      </w:r>
      <w:r w:rsidRPr="007B7497">
        <w:rPr>
          <w:rFonts w:ascii="Sylfaen" w:hAnsi="Sylfaen"/>
          <w:noProof/>
          <w:lang w:val="ka-GE"/>
        </w:rPr>
        <w:t xml:space="preserve"> </w:t>
      </w:r>
      <w:r w:rsidRPr="007B7497">
        <w:rPr>
          <w:rFonts w:ascii="Sylfaen" w:hAnsi="Sylfaen" w:cs="Sylfaen"/>
          <w:noProof/>
          <w:lang w:val="ka-GE"/>
        </w:rPr>
        <w:t>ს</w:t>
      </w:r>
      <w:r w:rsidRPr="007B7497">
        <w:rPr>
          <w:rFonts w:ascii="Sylfaen" w:hAnsi="Sylfaen"/>
          <w:noProof/>
          <w:lang w:val="ka-GE"/>
        </w:rPr>
        <w:t>.</w:t>
      </w:r>
      <w:r w:rsidRPr="007B7497">
        <w:rPr>
          <w:rFonts w:ascii="Sylfaen" w:hAnsi="Sylfaen" w:cs="Sylfaen"/>
          <w:noProof/>
          <w:lang w:val="ka-GE"/>
        </w:rPr>
        <w:t>ს</w:t>
      </w:r>
      <w:r w:rsidRPr="007B7497">
        <w:rPr>
          <w:rFonts w:ascii="Sylfaen" w:hAnsi="Sylfaen"/>
          <w:noProof/>
          <w:lang w:val="ka-GE"/>
        </w:rPr>
        <w:t xml:space="preserve"> </w:t>
      </w:r>
      <w:r w:rsidRPr="007B7497">
        <w:rPr>
          <w:rFonts w:ascii="Sylfaen" w:hAnsi="Sylfaen" w:cs="Sylfaen"/>
          <w:noProof/>
          <w:lang w:val="ka-GE"/>
        </w:rPr>
        <w:t>ალგეთის</w:t>
      </w:r>
      <w:r w:rsidRPr="007B7497">
        <w:rPr>
          <w:rFonts w:ascii="Sylfaen" w:hAnsi="Sylfaen"/>
          <w:noProof/>
          <w:lang w:val="ka-GE"/>
        </w:rPr>
        <w:t xml:space="preserve"> </w:t>
      </w:r>
      <w:r w:rsidRPr="007B7497">
        <w:rPr>
          <w:rFonts w:ascii="Sylfaen" w:hAnsi="Sylfaen" w:cs="Sylfaen"/>
          <w:noProof/>
          <w:lang w:val="ka-GE"/>
        </w:rPr>
        <w:t>დიუკერის</w:t>
      </w:r>
      <w:r w:rsidRPr="007B7497">
        <w:rPr>
          <w:rFonts w:ascii="Sylfaen" w:hAnsi="Sylfaen"/>
          <w:noProof/>
          <w:lang w:val="ka-GE"/>
        </w:rPr>
        <w:t xml:space="preserve"> </w:t>
      </w:r>
      <w:r w:rsidRPr="007B7497">
        <w:rPr>
          <w:rFonts w:ascii="Sylfaen" w:hAnsi="Sylfaen" w:cs="Sylfaen"/>
          <w:noProof/>
          <w:lang w:val="ka-GE"/>
        </w:rPr>
        <w:t>მილსადენის</w:t>
      </w:r>
      <w:r w:rsidRPr="007B7497">
        <w:rPr>
          <w:rFonts w:ascii="Sylfaen" w:hAnsi="Sylfaen"/>
          <w:noProof/>
          <w:lang w:val="ka-GE"/>
        </w:rPr>
        <w:t xml:space="preserve"> </w:t>
      </w:r>
      <w:r w:rsidRPr="007B7497">
        <w:rPr>
          <w:rFonts w:ascii="Sylfaen" w:hAnsi="Sylfaen" w:cs="Sylfaen"/>
          <w:noProof/>
          <w:lang w:val="ka-GE"/>
        </w:rPr>
        <w:t>მარცხენა</w:t>
      </w:r>
      <w:r w:rsidRPr="007B7497">
        <w:rPr>
          <w:rFonts w:ascii="Sylfaen" w:hAnsi="Sylfaen"/>
          <w:noProof/>
          <w:lang w:val="ka-GE"/>
        </w:rPr>
        <w:t xml:space="preserve"> </w:t>
      </w:r>
      <w:r w:rsidRPr="007B7497">
        <w:rPr>
          <w:rFonts w:ascii="Sylfaen" w:hAnsi="Sylfaen" w:cs="Sylfaen"/>
          <w:noProof/>
          <w:lang w:val="ka-GE"/>
        </w:rPr>
        <w:t>ძაფის</w:t>
      </w:r>
      <w:r w:rsidRPr="007B7497">
        <w:rPr>
          <w:rFonts w:ascii="Sylfaen" w:hAnsi="Sylfaen"/>
          <w:noProof/>
          <w:lang w:val="ka-GE"/>
        </w:rPr>
        <w:t xml:space="preserve"> </w:t>
      </w:r>
      <w:r w:rsidRPr="007B7497">
        <w:rPr>
          <w:rFonts w:ascii="Sylfaen" w:hAnsi="Sylfaen" w:cs="Sylfaen"/>
          <w:noProof/>
          <w:lang w:val="ka-GE"/>
        </w:rPr>
        <w:t>ავარიული</w:t>
      </w:r>
      <w:r w:rsidRPr="007B7497">
        <w:rPr>
          <w:rFonts w:ascii="Sylfaen" w:hAnsi="Sylfaen"/>
          <w:noProof/>
          <w:lang w:val="ka-GE"/>
        </w:rPr>
        <w:t xml:space="preserve"> </w:t>
      </w:r>
      <w:r w:rsidRPr="007B7497">
        <w:rPr>
          <w:rFonts w:ascii="Sylfaen" w:hAnsi="Sylfaen" w:cs="Sylfaen"/>
          <w:noProof/>
          <w:lang w:val="ka-GE"/>
        </w:rPr>
        <w:t>მონაკვეთის</w:t>
      </w:r>
      <w:r w:rsidRPr="007B7497">
        <w:rPr>
          <w:rFonts w:ascii="Sylfaen" w:hAnsi="Sylfaen"/>
          <w:noProof/>
          <w:lang w:val="ka-GE"/>
        </w:rPr>
        <w:t xml:space="preserve"> (</w:t>
      </w:r>
      <w:r w:rsidRPr="007B7497">
        <w:rPr>
          <w:rFonts w:ascii="Sylfaen" w:hAnsi="Sylfaen" w:cs="Sylfaen"/>
          <w:noProof/>
          <w:lang w:val="ka-GE"/>
        </w:rPr>
        <w:t>პკ</w:t>
      </w:r>
      <w:r w:rsidRPr="007B7497">
        <w:rPr>
          <w:rFonts w:ascii="Sylfaen" w:hAnsi="Sylfaen"/>
          <w:noProof/>
          <w:lang w:val="ka-GE"/>
        </w:rPr>
        <w:t>25+00-</w:t>
      </w:r>
      <w:r w:rsidRPr="007B7497">
        <w:rPr>
          <w:rFonts w:ascii="Sylfaen" w:hAnsi="Sylfaen" w:cs="Sylfaen"/>
          <w:noProof/>
          <w:lang w:val="ka-GE"/>
        </w:rPr>
        <w:t>დან</w:t>
      </w:r>
      <w:r w:rsidRPr="007B7497">
        <w:rPr>
          <w:rFonts w:ascii="Sylfaen" w:hAnsi="Sylfaen"/>
          <w:noProof/>
          <w:lang w:val="ka-GE"/>
        </w:rPr>
        <w:t xml:space="preserve"> </w:t>
      </w:r>
      <w:r w:rsidRPr="007B7497">
        <w:rPr>
          <w:rFonts w:ascii="Sylfaen" w:hAnsi="Sylfaen" w:cs="Sylfaen"/>
          <w:noProof/>
          <w:lang w:val="ka-GE"/>
        </w:rPr>
        <w:t>პკ</w:t>
      </w:r>
      <w:r w:rsidRPr="007B7497">
        <w:rPr>
          <w:rFonts w:ascii="Sylfaen" w:hAnsi="Sylfaen"/>
          <w:noProof/>
          <w:lang w:val="ka-GE"/>
        </w:rPr>
        <w:t>36+50-</w:t>
      </w:r>
      <w:r w:rsidRPr="007B7497">
        <w:rPr>
          <w:rFonts w:ascii="Sylfaen" w:hAnsi="Sylfaen" w:cs="Sylfaen"/>
          <w:noProof/>
          <w:lang w:val="ka-GE"/>
        </w:rPr>
        <w:t>მდე</w:t>
      </w:r>
      <w:r w:rsidRPr="007B7497">
        <w:rPr>
          <w:rFonts w:ascii="Sylfaen" w:hAnsi="Sylfaen"/>
          <w:noProof/>
          <w:lang w:val="ka-GE"/>
        </w:rPr>
        <w:t xml:space="preserve"> </w:t>
      </w:r>
      <w:r w:rsidRPr="007B7497">
        <w:rPr>
          <w:rFonts w:ascii="Sylfaen" w:hAnsi="Sylfaen" w:cs="Sylfaen"/>
          <w:noProof/>
          <w:lang w:val="ka-GE"/>
        </w:rPr>
        <w:t>და</w:t>
      </w:r>
      <w:r w:rsidRPr="007B7497">
        <w:rPr>
          <w:rFonts w:ascii="Sylfaen" w:hAnsi="Sylfaen"/>
          <w:noProof/>
          <w:lang w:val="ka-GE"/>
        </w:rPr>
        <w:t xml:space="preserve"> </w:t>
      </w:r>
      <w:r w:rsidRPr="007B7497">
        <w:rPr>
          <w:rFonts w:ascii="Sylfaen" w:hAnsi="Sylfaen" w:cs="Sylfaen"/>
          <w:noProof/>
          <w:lang w:val="ka-GE"/>
        </w:rPr>
        <w:t>პკ</w:t>
      </w:r>
      <w:r w:rsidRPr="007B7497">
        <w:rPr>
          <w:rFonts w:ascii="Sylfaen" w:hAnsi="Sylfaen"/>
          <w:noProof/>
          <w:lang w:val="ka-GE"/>
        </w:rPr>
        <w:t>47+00-</w:t>
      </w:r>
      <w:r w:rsidRPr="007B7497">
        <w:rPr>
          <w:rFonts w:ascii="Sylfaen" w:hAnsi="Sylfaen" w:cs="Sylfaen"/>
          <w:noProof/>
          <w:lang w:val="ka-GE"/>
        </w:rPr>
        <w:t>დან</w:t>
      </w:r>
      <w:r w:rsidRPr="007B7497">
        <w:rPr>
          <w:rFonts w:ascii="Sylfaen" w:hAnsi="Sylfaen"/>
          <w:noProof/>
          <w:lang w:val="ka-GE"/>
        </w:rPr>
        <w:t xml:space="preserve"> </w:t>
      </w:r>
      <w:r w:rsidRPr="007B7497">
        <w:rPr>
          <w:rFonts w:ascii="Sylfaen" w:hAnsi="Sylfaen" w:cs="Sylfaen"/>
          <w:noProof/>
          <w:lang w:val="ka-GE"/>
        </w:rPr>
        <w:t>პკ</w:t>
      </w:r>
      <w:r w:rsidRPr="007B7497">
        <w:rPr>
          <w:rFonts w:ascii="Sylfaen" w:hAnsi="Sylfaen"/>
          <w:noProof/>
          <w:lang w:val="ka-GE"/>
        </w:rPr>
        <w:t>49+18-</w:t>
      </w:r>
      <w:r w:rsidRPr="007B7497">
        <w:rPr>
          <w:rFonts w:ascii="Sylfaen" w:hAnsi="Sylfaen" w:cs="Sylfaen"/>
          <w:noProof/>
          <w:lang w:val="ka-GE"/>
        </w:rPr>
        <w:t>მდე</w:t>
      </w:r>
      <w:r w:rsidRPr="007B7497">
        <w:rPr>
          <w:rFonts w:ascii="Sylfaen" w:hAnsi="Sylfaen"/>
          <w:noProof/>
          <w:lang w:val="ka-GE"/>
        </w:rPr>
        <w:t xml:space="preserve">) </w:t>
      </w:r>
      <w:r w:rsidRPr="007B7497">
        <w:rPr>
          <w:rFonts w:ascii="Sylfaen" w:hAnsi="Sylfaen" w:cs="Sylfaen"/>
          <w:noProof/>
          <w:lang w:val="ka-GE"/>
        </w:rPr>
        <w:t>აღდგენა</w:t>
      </w:r>
      <w:r w:rsidRPr="007B7497">
        <w:rPr>
          <w:rFonts w:ascii="Sylfaen" w:hAnsi="Sylfaen"/>
          <w:noProof/>
          <w:lang w:val="ka-GE"/>
        </w:rPr>
        <w:t>-</w:t>
      </w:r>
      <w:r w:rsidRPr="007B7497">
        <w:rPr>
          <w:rFonts w:ascii="Sylfaen" w:hAnsi="Sylfaen" w:cs="Sylfaen"/>
          <w:noProof/>
          <w:lang w:val="ka-GE"/>
        </w:rPr>
        <w:t>რეაბილიტაციის</w:t>
      </w:r>
      <w:r w:rsidRPr="007B7497">
        <w:rPr>
          <w:rFonts w:ascii="Sylfaen" w:hAnsi="Sylfaen"/>
          <w:noProof/>
          <w:lang w:val="ka-GE"/>
        </w:rPr>
        <w:t xml:space="preserve"> </w:t>
      </w:r>
      <w:r w:rsidRPr="007B7497">
        <w:rPr>
          <w:rFonts w:ascii="Sylfaen" w:hAnsi="Sylfaen" w:cs="Sylfaen"/>
          <w:noProof/>
          <w:lang w:val="ka-GE"/>
        </w:rPr>
        <w:t>და</w:t>
      </w:r>
      <w:r w:rsidRPr="007B7497">
        <w:rPr>
          <w:rFonts w:ascii="Sylfaen" w:hAnsi="Sylfaen"/>
          <w:noProof/>
          <w:lang w:val="ka-GE"/>
        </w:rPr>
        <w:t xml:space="preserve"> </w:t>
      </w:r>
      <w:r w:rsidRPr="007B7497">
        <w:rPr>
          <w:rFonts w:ascii="Sylfaen" w:hAnsi="Sylfaen" w:cs="Sylfaen"/>
          <w:noProof/>
          <w:lang w:val="ka-GE"/>
        </w:rPr>
        <w:t>შავსაყრდისის</w:t>
      </w:r>
      <w:r w:rsidRPr="007B7497">
        <w:rPr>
          <w:rFonts w:ascii="Sylfaen" w:hAnsi="Sylfaen"/>
          <w:noProof/>
          <w:lang w:val="ka-GE"/>
        </w:rPr>
        <w:t xml:space="preserve"> </w:t>
      </w:r>
      <w:r w:rsidRPr="007B7497">
        <w:rPr>
          <w:rFonts w:ascii="Sylfaen" w:hAnsi="Sylfaen" w:cs="Sylfaen"/>
          <w:noProof/>
          <w:lang w:val="ka-GE"/>
        </w:rPr>
        <w:t>მილსადენზე</w:t>
      </w:r>
      <w:r w:rsidRPr="007B7497">
        <w:rPr>
          <w:rFonts w:ascii="Sylfaen" w:hAnsi="Sylfaen"/>
          <w:noProof/>
          <w:lang w:val="ka-GE"/>
        </w:rPr>
        <w:t xml:space="preserve"> </w:t>
      </w:r>
      <w:r w:rsidRPr="007B7497">
        <w:rPr>
          <w:rFonts w:ascii="Sylfaen" w:hAnsi="Sylfaen" w:cs="Sylfaen"/>
          <w:noProof/>
          <w:lang w:val="ka-GE"/>
        </w:rPr>
        <w:t>გამანაწილებლის</w:t>
      </w:r>
      <w:r w:rsidRPr="007B7497">
        <w:rPr>
          <w:rFonts w:ascii="Sylfaen" w:hAnsi="Sylfaen"/>
          <w:noProof/>
          <w:lang w:val="ka-GE"/>
        </w:rPr>
        <w:t xml:space="preserve"> </w:t>
      </w:r>
      <w:r w:rsidRPr="007B7497">
        <w:rPr>
          <w:rFonts w:ascii="Sylfaen" w:hAnsi="Sylfaen" w:cs="Sylfaen"/>
          <w:noProof/>
          <w:lang w:val="ka-GE"/>
        </w:rPr>
        <w:t>მოწყობის</w:t>
      </w:r>
      <w:r w:rsidRPr="007B7497">
        <w:rPr>
          <w:rFonts w:ascii="Sylfaen" w:hAnsi="Sylfaen"/>
          <w:noProof/>
          <w:lang w:val="ka-GE"/>
        </w:rPr>
        <w:t xml:space="preserve"> </w:t>
      </w:r>
      <w:r w:rsidRPr="007B7497">
        <w:rPr>
          <w:rFonts w:ascii="Sylfaen" w:hAnsi="Sylfaen" w:cs="Sylfaen"/>
          <w:noProof/>
          <w:lang w:val="ka-GE"/>
        </w:rPr>
        <w:t>პროექტირება</w:t>
      </w:r>
      <w:r w:rsidRPr="007B7497">
        <w:rPr>
          <w:rFonts w:ascii="Sylfaen" w:hAnsi="Sylfaen"/>
          <w:noProof/>
          <w:lang w:val="ka-GE"/>
        </w:rPr>
        <w:t>-</w:t>
      </w:r>
      <w:r w:rsidRPr="007B7497">
        <w:rPr>
          <w:rFonts w:ascii="Sylfaen" w:hAnsi="Sylfaen" w:cs="Sylfaen"/>
          <w:noProof/>
          <w:lang w:val="ka-GE"/>
        </w:rPr>
        <w:t>მშენებლობა</w:t>
      </w:r>
      <w:r w:rsidRPr="007B7497">
        <w:rPr>
          <w:rFonts w:ascii="Sylfaen" w:hAnsi="Sylfaen"/>
          <w:noProof/>
          <w:lang w:val="ka-GE"/>
        </w:rPr>
        <w:t xml:space="preserve"> NA</w:t>
      </w:r>
      <w:r w:rsidRPr="007B7497">
        <w:rPr>
          <w:rFonts w:ascii="Sylfaen" w:hAnsi="Sylfaen" w:cs="Sylfaen"/>
          <w:noProof/>
          <w:lang w:val="ka-GE"/>
        </w:rPr>
        <w:t>თ</w:t>
      </w:r>
      <w:r w:rsidRPr="007B7497">
        <w:rPr>
          <w:rFonts w:ascii="Sylfaen" w:hAnsi="Sylfaen"/>
          <w:noProof/>
          <w:lang w:val="ka-GE"/>
        </w:rPr>
        <w:t xml:space="preserve"> 220009584;</w:t>
      </w:r>
    </w:p>
    <w:p w14:paraId="69380748" w14:textId="77777777" w:rsidR="003549EE" w:rsidRPr="007B7497" w:rsidRDefault="003549EE" w:rsidP="00F040B3">
      <w:pPr>
        <w:pStyle w:val="ListParagraph"/>
        <w:numPr>
          <w:ilvl w:val="0"/>
          <w:numId w:val="3"/>
        </w:numPr>
        <w:spacing w:line="240" w:lineRule="auto"/>
        <w:ind w:left="0"/>
        <w:jc w:val="both"/>
        <w:rPr>
          <w:rFonts w:ascii="Sylfaen" w:hAnsi="Sylfaen"/>
          <w:noProof/>
          <w:lang w:val="ka-GE"/>
        </w:rPr>
      </w:pPr>
      <w:r w:rsidRPr="007B7497">
        <w:rPr>
          <w:rFonts w:ascii="Sylfaen" w:hAnsi="Sylfaen" w:cs="Sylfaen"/>
          <w:noProof/>
          <w:lang w:val="ka-GE"/>
        </w:rPr>
        <w:t>ტაშისკარის</w:t>
      </w:r>
      <w:r w:rsidRPr="007B7497">
        <w:rPr>
          <w:rFonts w:ascii="Sylfaen" w:hAnsi="Sylfaen"/>
          <w:noProof/>
          <w:lang w:val="ka-GE"/>
        </w:rPr>
        <w:t xml:space="preserve"> </w:t>
      </w:r>
      <w:r w:rsidRPr="007B7497">
        <w:rPr>
          <w:rFonts w:ascii="Sylfaen" w:hAnsi="Sylfaen" w:cs="Sylfaen"/>
          <w:noProof/>
          <w:lang w:val="ka-GE"/>
        </w:rPr>
        <w:t>სარწყავი</w:t>
      </w:r>
      <w:r w:rsidRPr="007B7497">
        <w:rPr>
          <w:rFonts w:ascii="Sylfaen" w:hAnsi="Sylfaen"/>
          <w:noProof/>
          <w:lang w:val="ka-GE"/>
        </w:rPr>
        <w:t xml:space="preserve"> </w:t>
      </w:r>
      <w:r w:rsidRPr="007B7497">
        <w:rPr>
          <w:rFonts w:ascii="Sylfaen" w:hAnsi="Sylfaen" w:cs="Sylfaen"/>
          <w:noProof/>
          <w:lang w:val="ka-GE"/>
        </w:rPr>
        <w:t>სისტემის</w:t>
      </w:r>
      <w:r w:rsidRPr="007B7497">
        <w:rPr>
          <w:rFonts w:ascii="Sylfaen" w:hAnsi="Sylfaen"/>
          <w:noProof/>
          <w:lang w:val="ka-GE"/>
        </w:rPr>
        <w:t xml:space="preserve">, </w:t>
      </w:r>
      <w:r w:rsidRPr="007B7497">
        <w:rPr>
          <w:rFonts w:ascii="Sylfaen" w:hAnsi="Sylfaen" w:cs="Sylfaen"/>
          <w:noProof/>
          <w:lang w:val="ka-GE"/>
        </w:rPr>
        <w:t>შაქშაქეთის</w:t>
      </w:r>
      <w:r w:rsidRPr="007B7497">
        <w:rPr>
          <w:rFonts w:ascii="Sylfaen" w:hAnsi="Sylfaen"/>
          <w:noProof/>
          <w:lang w:val="ka-GE"/>
        </w:rPr>
        <w:t xml:space="preserve"> </w:t>
      </w:r>
      <w:r w:rsidRPr="007B7497">
        <w:rPr>
          <w:rFonts w:ascii="Sylfaen" w:hAnsi="Sylfaen" w:cs="Sylfaen"/>
          <w:noProof/>
          <w:lang w:val="ka-GE"/>
        </w:rPr>
        <w:t>დიუკერის</w:t>
      </w:r>
      <w:r w:rsidRPr="007B7497">
        <w:rPr>
          <w:rFonts w:ascii="Sylfaen" w:hAnsi="Sylfaen"/>
          <w:noProof/>
          <w:lang w:val="ka-GE"/>
        </w:rPr>
        <w:t xml:space="preserve"> </w:t>
      </w:r>
      <w:r w:rsidRPr="007B7497">
        <w:rPr>
          <w:rFonts w:ascii="Sylfaen" w:hAnsi="Sylfaen" w:cs="Sylfaen"/>
          <w:noProof/>
          <w:lang w:val="ka-GE"/>
        </w:rPr>
        <w:t>მილსადენის</w:t>
      </w:r>
      <w:r w:rsidRPr="007B7497">
        <w:rPr>
          <w:rFonts w:ascii="Sylfaen" w:hAnsi="Sylfaen"/>
          <w:noProof/>
          <w:lang w:val="ka-GE"/>
        </w:rPr>
        <w:t xml:space="preserve"> </w:t>
      </w:r>
      <w:r w:rsidRPr="007B7497">
        <w:rPr>
          <w:rFonts w:ascii="Sylfaen" w:hAnsi="Sylfaen" w:cs="Sylfaen"/>
          <w:noProof/>
          <w:lang w:val="ka-GE"/>
        </w:rPr>
        <w:t>მარჯვენა</w:t>
      </w:r>
      <w:r w:rsidRPr="007B7497">
        <w:rPr>
          <w:rFonts w:ascii="Sylfaen" w:hAnsi="Sylfaen"/>
          <w:noProof/>
          <w:lang w:val="ka-GE"/>
        </w:rPr>
        <w:t xml:space="preserve"> </w:t>
      </w:r>
      <w:r w:rsidRPr="007B7497">
        <w:rPr>
          <w:rFonts w:ascii="Sylfaen" w:hAnsi="Sylfaen" w:cs="Sylfaen"/>
          <w:noProof/>
          <w:lang w:val="ka-GE"/>
        </w:rPr>
        <w:t>ძაფის</w:t>
      </w:r>
      <w:r w:rsidRPr="007B7497">
        <w:rPr>
          <w:rFonts w:ascii="Sylfaen" w:hAnsi="Sylfaen"/>
          <w:noProof/>
          <w:lang w:val="ka-GE"/>
        </w:rPr>
        <w:t xml:space="preserve"> </w:t>
      </w:r>
      <w:r w:rsidRPr="007B7497">
        <w:rPr>
          <w:rFonts w:ascii="Sylfaen" w:hAnsi="Sylfaen" w:cs="Sylfaen"/>
          <w:noProof/>
          <w:lang w:val="ka-GE"/>
        </w:rPr>
        <w:t>ავარიული</w:t>
      </w:r>
      <w:r w:rsidRPr="007B7497">
        <w:rPr>
          <w:rFonts w:ascii="Sylfaen" w:hAnsi="Sylfaen"/>
          <w:noProof/>
          <w:lang w:val="ka-GE"/>
        </w:rPr>
        <w:t xml:space="preserve"> </w:t>
      </w:r>
      <w:r w:rsidRPr="007B7497">
        <w:rPr>
          <w:rFonts w:ascii="Sylfaen" w:hAnsi="Sylfaen" w:cs="Sylfaen"/>
          <w:noProof/>
          <w:lang w:val="ka-GE"/>
        </w:rPr>
        <w:t>მონაკვეთის</w:t>
      </w:r>
      <w:r w:rsidRPr="007B7497">
        <w:rPr>
          <w:rFonts w:ascii="Sylfaen" w:hAnsi="Sylfaen"/>
          <w:noProof/>
          <w:lang w:val="ka-GE"/>
        </w:rPr>
        <w:t xml:space="preserve"> (</w:t>
      </w:r>
      <w:r w:rsidRPr="007B7497">
        <w:rPr>
          <w:rFonts w:ascii="Sylfaen" w:hAnsi="Sylfaen" w:cs="Sylfaen"/>
          <w:noProof/>
          <w:lang w:val="ka-GE"/>
        </w:rPr>
        <w:t>პკ</w:t>
      </w:r>
      <w:r w:rsidRPr="007B7497">
        <w:rPr>
          <w:rFonts w:ascii="Sylfaen" w:hAnsi="Sylfaen"/>
          <w:noProof/>
          <w:lang w:val="ka-GE"/>
        </w:rPr>
        <w:t xml:space="preserve"> 01+65-</w:t>
      </w:r>
      <w:r w:rsidRPr="007B7497">
        <w:rPr>
          <w:rFonts w:ascii="Sylfaen" w:hAnsi="Sylfaen" w:cs="Sylfaen"/>
          <w:noProof/>
          <w:lang w:val="ka-GE"/>
        </w:rPr>
        <w:t>დან</w:t>
      </w:r>
      <w:r w:rsidRPr="007B7497">
        <w:rPr>
          <w:rFonts w:ascii="Sylfaen" w:hAnsi="Sylfaen"/>
          <w:noProof/>
          <w:lang w:val="ka-GE"/>
        </w:rPr>
        <w:t xml:space="preserve"> </w:t>
      </w:r>
      <w:r w:rsidRPr="007B7497">
        <w:rPr>
          <w:rFonts w:ascii="Sylfaen" w:hAnsi="Sylfaen" w:cs="Sylfaen"/>
          <w:noProof/>
          <w:lang w:val="ka-GE"/>
        </w:rPr>
        <w:t>პკ</w:t>
      </w:r>
      <w:r w:rsidRPr="007B7497">
        <w:rPr>
          <w:rFonts w:ascii="Sylfaen" w:hAnsi="Sylfaen"/>
          <w:noProof/>
          <w:lang w:val="ka-GE"/>
        </w:rPr>
        <w:t xml:space="preserve"> 3+95-</w:t>
      </w:r>
      <w:r w:rsidRPr="007B7497">
        <w:rPr>
          <w:rFonts w:ascii="Sylfaen" w:hAnsi="Sylfaen" w:cs="Sylfaen"/>
          <w:noProof/>
          <w:lang w:val="ka-GE"/>
        </w:rPr>
        <w:t>მდე</w:t>
      </w:r>
      <w:r w:rsidRPr="007B7497">
        <w:rPr>
          <w:rFonts w:ascii="Sylfaen" w:hAnsi="Sylfaen"/>
          <w:noProof/>
          <w:lang w:val="ka-GE"/>
        </w:rPr>
        <w:t xml:space="preserve">) </w:t>
      </w:r>
      <w:r w:rsidRPr="007B7497">
        <w:rPr>
          <w:rFonts w:ascii="Sylfaen" w:hAnsi="Sylfaen" w:cs="Sylfaen"/>
          <w:noProof/>
          <w:lang w:val="ka-GE"/>
        </w:rPr>
        <w:t>და</w:t>
      </w:r>
      <w:r w:rsidRPr="007B7497">
        <w:rPr>
          <w:rFonts w:ascii="Sylfaen" w:hAnsi="Sylfaen"/>
          <w:noProof/>
          <w:lang w:val="ka-GE"/>
        </w:rPr>
        <w:t xml:space="preserve"> </w:t>
      </w:r>
      <w:r w:rsidRPr="007B7497">
        <w:rPr>
          <w:rFonts w:ascii="Sylfaen" w:hAnsi="Sylfaen" w:cs="Sylfaen"/>
          <w:noProof/>
          <w:lang w:val="ka-GE"/>
        </w:rPr>
        <w:t>დიუკერის</w:t>
      </w:r>
      <w:r w:rsidRPr="007B7497">
        <w:rPr>
          <w:rFonts w:ascii="Sylfaen" w:hAnsi="Sylfaen"/>
          <w:noProof/>
          <w:lang w:val="ka-GE"/>
        </w:rPr>
        <w:t xml:space="preserve"> </w:t>
      </w:r>
      <w:r w:rsidRPr="007B7497">
        <w:rPr>
          <w:rFonts w:ascii="Sylfaen" w:hAnsi="Sylfaen" w:cs="Sylfaen"/>
          <w:noProof/>
          <w:lang w:val="ka-GE"/>
        </w:rPr>
        <w:t>შესასვლელი</w:t>
      </w:r>
      <w:r w:rsidRPr="007B7497">
        <w:rPr>
          <w:rFonts w:ascii="Sylfaen" w:hAnsi="Sylfaen"/>
          <w:noProof/>
          <w:lang w:val="ka-GE"/>
        </w:rPr>
        <w:t xml:space="preserve"> </w:t>
      </w:r>
      <w:r w:rsidRPr="007B7497">
        <w:rPr>
          <w:rFonts w:ascii="Sylfaen" w:hAnsi="Sylfaen" w:cs="Sylfaen"/>
          <w:noProof/>
          <w:lang w:val="ka-GE"/>
        </w:rPr>
        <w:t>სათავისის</w:t>
      </w:r>
      <w:r w:rsidRPr="007B7497">
        <w:rPr>
          <w:rFonts w:ascii="Sylfaen" w:hAnsi="Sylfaen"/>
          <w:noProof/>
          <w:lang w:val="ka-GE"/>
        </w:rPr>
        <w:t xml:space="preserve"> </w:t>
      </w:r>
      <w:r w:rsidRPr="007B7497">
        <w:rPr>
          <w:rFonts w:ascii="Sylfaen" w:hAnsi="Sylfaen" w:cs="Sylfaen"/>
          <w:noProof/>
          <w:lang w:val="ka-GE"/>
        </w:rPr>
        <w:t>აღდგენა</w:t>
      </w:r>
      <w:r w:rsidRPr="007B7497">
        <w:rPr>
          <w:rFonts w:ascii="Sylfaen" w:hAnsi="Sylfaen"/>
          <w:noProof/>
          <w:lang w:val="ka-GE"/>
        </w:rPr>
        <w:t>-</w:t>
      </w:r>
      <w:r w:rsidRPr="007B7497">
        <w:rPr>
          <w:rFonts w:ascii="Sylfaen" w:hAnsi="Sylfaen" w:cs="Sylfaen"/>
          <w:noProof/>
          <w:lang w:val="ka-GE"/>
        </w:rPr>
        <w:t>რეაბილიტაცია</w:t>
      </w:r>
      <w:r w:rsidRPr="007B7497">
        <w:rPr>
          <w:rFonts w:ascii="Sylfaen" w:hAnsi="Sylfaen"/>
          <w:noProof/>
          <w:lang w:val="ka-GE"/>
        </w:rPr>
        <w:t>;</w:t>
      </w:r>
    </w:p>
    <w:p w14:paraId="257C36B7" w14:textId="77777777" w:rsidR="003549EE" w:rsidRPr="007B7497" w:rsidRDefault="003549EE" w:rsidP="00F040B3">
      <w:pPr>
        <w:pStyle w:val="ListParagraph"/>
        <w:numPr>
          <w:ilvl w:val="0"/>
          <w:numId w:val="3"/>
        </w:numPr>
        <w:spacing w:line="240" w:lineRule="auto"/>
        <w:ind w:left="0"/>
        <w:jc w:val="both"/>
        <w:rPr>
          <w:rFonts w:ascii="Sylfaen" w:hAnsi="Sylfaen"/>
          <w:noProof/>
          <w:lang w:val="ka-GE"/>
        </w:rPr>
      </w:pPr>
      <w:r w:rsidRPr="007B7497">
        <w:rPr>
          <w:rFonts w:ascii="Sylfaen" w:hAnsi="Sylfaen"/>
          <w:noProof/>
          <w:lang w:val="ka-GE"/>
        </w:rPr>
        <w:t>„</w:t>
      </w:r>
      <w:r w:rsidRPr="007B7497">
        <w:rPr>
          <w:rFonts w:ascii="Sylfaen" w:hAnsi="Sylfaen" w:cs="Sylfaen"/>
          <w:noProof/>
          <w:lang w:val="ka-GE"/>
        </w:rPr>
        <w:t>ზემო</w:t>
      </w:r>
      <w:r w:rsidRPr="007B7497">
        <w:rPr>
          <w:rFonts w:ascii="Sylfaen" w:hAnsi="Sylfaen"/>
          <w:noProof/>
          <w:lang w:val="ka-GE"/>
        </w:rPr>
        <w:t xml:space="preserve"> </w:t>
      </w:r>
      <w:r w:rsidRPr="007B7497">
        <w:rPr>
          <w:rFonts w:ascii="Sylfaen" w:hAnsi="Sylfaen" w:cs="Sylfaen"/>
          <w:noProof/>
          <w:lang w:val="ka-GE"/>
        </w:rPr>
        <w:t>ალაზნის</w:t>
      </w:r>
      <w:r w:rsidRPr="007B7497">
        <w:rPr>
          <w:rFonts w:ascii="Sylfaen" w:hAnsi="Sylfaen"/>
          <w:noProof/>
          <w:lang w:val="ka-GE"/>
        </w:rPr>
        <w:t xml:space="preserve"> </w:t>
      </w:r>
      <w:r w:rsidRPr="007B7497">
        <w:rPr>
          <w:rFonts w:ascii="Sylfaen" w:hAnsi="Sylfaen" w:cs="Sylfaen"/>
          <w:noProof/>
          <w:lang w:val="ka-GE"/>
        </w:rPr>
        <w:t>სარწყავი</w:t>
      </w:r>
      <w:r w:rsidRPr="007B7497">
        <w:rPr>
          <w:rFonts w:ascii="Sylfaen" w:hAnsi="Sylfaen"/>
          <w:noProof/>
          <w:lang w:val="ka-GE"/>
        </w:rPr>
        <w:t xml:space="preserve"> </w:t>
      </w:r>
      <w:r w:rsidRPr="007B7497">
        <w:rPr>
          <w:rFonts w:ascii="Sylfaen" w:hAnsi="Sylfaen" w:cs="Sylfaen"/>
          <w:noProof/>
          <w:lang w:val="ka-GE"/>
        </w:rPr>
        <w:t>სისტემის</w:t>
      </w:r>
      <w:r w:rsidRPr="007B7497">
        <w:rPr>
          <w:rFonts w:ascii="Sylfaen" w:hAnsi="Sylfaen"/>
          <w:noProof/>
          <w:lang w:val="ka-GE"/>
        </w:rPr>
        <w:t xml:space="preserve"> </w:t>
      </w:r>
      <w:r w:rsidRPr="007B7497">
        <w:rPr>
          <w:rFonts w:ascii="Sylfaen" w:hAnsi="Sylfaen" w:cs="Sylfaen"/>
          <w:noProof/>
          <w:lang w:val="ka-GE"/>
        </w:rPr>
        <w:t>მაგისტრალური</w:t>
      </w:r>
      <w:r w:rsidRPr="007B7497">
        <w:rPr>
          <w:rFonts w:ascii="Sylfaen" w:hAnsi="Sylfaen"/>
          <w:noProof/>
          <w:lang w:val="ka-GE"/>
        </w:rPr>
        <w:t xml:space="preserve"> </w:t>
      </w:r>
      <w:r w:rsidRPr="007B7497">
        <w:rPr>
          <w:rFonts w:ascii="Sylfaen" w:hAnsi="Sylfaen" w:cs="Sylfaen"/>
          <w:noProof/>
          <w:lang w:val="ka-GE"/>
        </w:rPr>
        <w:t>არხის</w:t>
      </w:r>
      <w:r w:rsidRPr="007B7497">
        <w:rPr>
          <w:rFonts w:ascii="Sylfaen" w:hAnsi="Sylfaen"/>
          <w:noProof/>
          <w:lang w:val="ka-GE"/>
        </w:rPr>
        <w:t xml:space="preserve"> </w:t>
      </w:r>
      <w:r w:rsidRPr="007B7497">
        <w:rPr>
          <w:rFonts w:ascii="Sylfaen" w:hAnsi="Sylfaen" w:cs="Sylfaen"/>
          <w:noProof/>
          <w:lang w:val="ka-GE"/>
        </w:rPr>
        <w:t>მონაკვეთების</w:t>
      </w:r>
      <w:r w:rsidRPr="007B7497">
        <w:rPr>
          <w:rFonts w:ascii="Sylfaen" w:hAnsi="Sylfaen"/>
          <w:noProof/>
          <w:lang w:val="ka-GE"/>
        </w:rPr>
        <w:t xml:space="preserve"> </w:t>
      </w:r>
      <w:r w:rsidRPr="007B7497">
        <w:rPr>
          <w:rFonts w:ascii="Sylfaen" w:hAnsi="Sylfaen" w:cs="Sylfaen"/>
          <w:noProof/>
          <w:lang w:val="ka-GE"/>
        </w:rPr>
        <w:t>პკ</w:t>
      </w:r>
      <w:r w:rsidRPr="007B7497">
        <w:rPr>
          <w:rFonts w:ascii="Sylfaen" w:hAnsi="Sylfaen"/>
          <w:noProof/>
          <w:lang w:val="ka-GE"/>
        </w:rPr>
        <w:t xml:space="preserve">113+64.0 ÷ </w:t>
      </w:r>
      <w:r w:rsidRPr="007B7497">
        <w:rPr>
          <w:rFonts w:ascii="Sylfaen" w:hAnsi="Sylfaen" w:cs="Sylfaen"/>
          <w:noProof/>
          <w:lang w:val="ka-GE"/>
        </w:rPr>
        <w:t>პკ</w:t>
      </w:r>
      <w:r w:rsidRPr="007B7497">
        <w:rPr>
          <w:rFonts w:ascii="Sylfaen" w:hAnsi="Sylfaen"/>
          <w:noProof/>
          <w:lang w:val="ka-GE"/>
        </w:rPr>
        <w:t xml:space="preserve">117+13.0 </w:t>
      </w:r>
      <w:r w:rsidRPr="007B7497">
        <w:rPr>
          <w:rFonts w:ascii="Sylfaen" w:hAnsi="Sylfaen" w:cs="Sylfaen"/>
          <w:noProof/>
          <w:lang w:val="ka-GE"/>
        </w:rPr>
        <w:t>და</w:t>
      </w:r>
      <w:r w:rsidRPr="007B7497">
        <w:rPr>
          <w:rFonts w:ascii="Sylfaen" w:hAnsi="Sylfaen"/>
          <w:noProof/>
          <w:lang w:val="ka-GE"/>
        </w:rPr>
        <w:t xml:space="preserve"> </w:t>
      </w:r>
      <w:r w:rsidRPr="007B7497">
        <w:rPr>
          <w:rFonts w:ascii="Sylfaen" w:hAnsi="Sylfaen" w:cs="Sylfaen"/>
          <w:noProof/>
          <w:lang w:val="ka-GE"/>
        </w:rPr>
        <w:t>პკ</w:t>
      </w:r>
      <w:r w:rsidRPr="007B7497">
        <w:rPr>
          <w:rFonts w:ascii="Sylfaen" w:hAnsi="Sylfaen"/>
          <w:noProof/>
          <w:lang w:val="ka-GE"/>
        </w:rPr>
        <w:t xml:space="preserve">118+79.0 ÷ </w:t>
      </w:r>
      <w:r w:rsidRPr="007B7497">
        <w:rPr>
          <w:rFonts w:ascii="Sylfaen" w:hAnsi="Sylfaen" w:cs="Sylfaen"/>
          <w:noProof/>
          <w:lang w:val="ka-GE"/>
        </w:rPr>
        <w:t>პკ</w:t>
      </w:r>
      <w:r w:rsidRPr="007B7497">
        <w:rPr>
          <w:rFonts w:ascii="Sylfaen" w:hAnsi="Sylfaen"/>
          <w:noProof/>
          <w:lang w:val="ka-GE"/>
        </w:rPr>
        <w:t xml:space="preserve">122+76.0 </w:t>
      </w:r>
      <w:r w:rsidRPr="007B7497">
        <w:rPr>
          <w:rFonts w:ascii="Sylfaen" w:hAnsi="Sylfaen" w:cs="Sylfaen"/>
          <w:noProof/>
          <w:lang w:val="ka-GE"/>
        </w:rPr>
        <w:t>აღდგენა</w:t>
      </w:r>
      <w:r w:rsidRPr="007B7497">
        <w:rPr>
          <w:rFonts w:ascii="Sylfaen" w:hAnsi="Sylfaen"/>
          <w:noProof/>
          <w:lang w:val="ka-GE"/>
        </w:rPr>
        <w:t xml:space="preserve"> </w:t>
      </w:r>
      <w:r w:rsidRPr="007B7497">
        <w:rPr>
          <w:rFonts w:ascii="Sylfaen" w:hAnsi="Sylfaen" w:cs="Sylfaen"/>
          <w:noProof/>
          <w:lang w:val="ka-GE"/>
        </w:rPr>
        <w:t>რეაბილიტაცია</w:t>
      </w:r>
      <w:r w:rsidRPr="007B7497">
        <w:rPr>
          <w:rFonts w:ascii="Sylfaen" w:hAnsi="Sylfaen"/>
          <w:noProof/>
          <w:lang w:val="ka-GE"/>
        </w:rPr>
        <w:t xml:space="preserve">, </w:t>
      </w:r>
      <w:r w:rsidRPr="007B7497">
        <w:rPr>
          <w:rFonts w:ascii="Sylfaen" w:hAnsi="Sylfaen" w:cs="Sylfaen"/>
          <w:noProof/>
          <w:lang w:val="ka-GE"/>
        </w:rPr>
        <w:t>პკ</w:t>
      </w:r>
      <w:r w:rsidRPr="007B7497">
        <w:rPr>
          <w:rFonts w:ascii="Sylfaen" w:hAnsi="Sylfaen"/>
          <w:noProof/>
          <w:lang w:val="ka-GE"/>
        </w:rPr>
        <w:t xml:space="preserve"> 40+30,3 </w:t>
      </w:r>
      <w:r w:rsidRPr="007B7497">
        <w:rPr>
          <w:rFonts w:ascii="Sylfaen" w:hAnsi="Sylfaen" w:cs="Sylfaen"/>
          <w:noProof/>
          <w:lang w:val="ka-GE"/>
        </w:rPr>
        <w:t>და</w:t>
      </w:r>
      <w:r w:rsidRPr="007B7497">
        <w:rPr>
          <w:rFonts w:ascii="Sylfaen" w:hAnsi="Sylfaen"/>
          <w:noProof/>
          <w:lang w:val="ka-GE"/>
        </w:rPr>
        <w:t xml:space="preserve"> </w:t>
      </w:r>
      <w:r w:rsidRPr="007B7497">
        <w:rPr>
          <w:rFonts w:ascii="Sylfaen" w:hAnsi="Sylfaen" w:cs="Sylfaen"/>
          <w:noProof/>
          <w:lang w:val="ka-GE"/>
        </w:rPr>
        <w:t>პკ</w:t>
      </w:r>
      <w:r w:rsidRPr="007B7497">
        <w:rPr>
          <w:rFonts w:ascii="Sylfaen" w:hAnsi="Sylfaen"/>
          <w:noProof/>
          <w:lang w:val="ka-GE"/>
        </w:rPr>
        <w:t xml:space="preserve"> 51+17.83</w:t>
      </w:r>
      <w:r w:rsidRPr="007B7497">
        <w:rPr>
          <w:rFonts w:ascii="Sylfaen" w:hAnsi="Sylfaen" w:cs="Sylfaen"/>
          <w:noProof/>
          <w:lang w:val="ka-GE"/>
        </w:rPr>
        <w:t>ზე</w:t>
      </w:r>
      <w:r w:rsidRPr="007B7497">
        <w:rPr>
          <w:rFonts w:ascii="Sylfaen" w:hAnsi="Sylfaen"/>
          <w:noProof/>
          <w:lang w:val="ka-GE"/>
        </w:rPr>
        <w:t xml:space="preserve"> </w:t>
      </w:r>
      <w:r w:rsidRPr="007B7497">
        <w:rPr>
          <w:rFonts w:ascii="Sylfaen" w:hAnsi="Sylfaen" w:cs="Sylfaen"/>
          <w:noProof/>
          <w:lang w:val="ka-GE"/>
        </w:rPr>
        <w:t>საცალფეხო</w:t>
      </w:r>
      <w:r w:rsidRPr="007B7497">
        <w:rPr>
          <w:rFonts w:ascii="Sylfaen" w:hAnsi="Sylfaen"/>
          <w:noProof/>
          <w:lang w:val="ka-GE"/>
        </w:rPr>
        <w:t xml:space="preserve"> </w:t>
      </w:r>
      <w:r w:rsidRPr="007B7497">
        <w:rPr>
          <w:rFonts w:ascii="Sylfaen" w:hAnsi="Sylfaen" w:cs="Sylfaen"/>
          <w:noProof/>
          <w:lang w:val="ka-GE"/>
        </w:rPr>
        <w:t>ხიდების</w:t>
      </w:r>
      <w:r w:rsidRPr="007B7497">
        <w:rPr>
          <w:rFonts w:ascii="Sylfaen" w:hAnsi="Sylfaen"/>
          <w:noProof/>
          <w:lang w:val="ka-GE"/>
        </w:rPr>
        <w:t xml:space="preserve"> </w:t>
      </w:r>
      <w:r w:rsidRPr="007B7497">
        <w:rPr>
          <w:rFonts w:ascii="Sylfaen" w:hAnsi="Sylfaen" w:cs="Sylfaen"/>
          <w:noProof/>
          <w:lang w:val="ka-GE"/>
        </w:rPr>
        <w:t>მოწყობა</w:t>
      </w:r>
      <w:r w:rsidRPr="007B7497">
        <w:rPr>
          <w:rFonts w:ascii="Sylfaen" w:hAnsi="Sylfaen"/>
          <w:noProof/>
          <w:lang w:val="ka-GE"/>
        </w:rPr>
        <w:t xml:space="preserve"> </w:t>
      </w:r>
      <w:r w:rsidRPr="007B7497">
        <w:rPr>
          <w:rFonts w:ascii="Sylfaen" w:hAnsi="Sylfaen" w:cs="Sylfaen"/>
          <w:noProof/>
          <w:lang w:val="ka-GE"/>
        </w:rPr>
        <w:t>და</w:t>
      </w:r>
      <w:r w:rsidRPr="007B7497">
        <w:rPr>
          <w:rFonts w:ascii="Sylfaen" w:hAnsi="Sylfaen"/>
          <w:noProof/>
          <w:lang w:val="ka-GE"/>
        </w:rPr>
        <w:t xml:space="preserve"> </w:t>
      </w:r>
      <w:r w:rsidRPr="007B7497">
        <w:rPr>
          <w:rFonts w:ascii="Sylfaen" w:hAnsi="Sylfaen" w:cs="Sylfaen"/>
          <w:noProof/>
          <w:lang w:val="ka-GE"/>
        </w:rPr>
        <w:t>სოფლების</w:t>
      </w:r>
      <w:r w:rsidRPr="007B7497">
        <w:rPr>
          <w:rFonts w:ascii="Sylfaen" w:hAnsi="Sylfaen"/>
          <w:noProof/>
          <w:lang w:val="ka-GE"/>
        </w:rPr>
        <w:t xml:space="preserve"> </w:t>
      </w:r>
      <w:r w:rsidRPr="007B7497">
        <w:rPr>
          <w:rFonts w:ascii="Sylfaen" w:hAnsi="Sylfaen" w:cs="Sylfaen"/>
          <w:noProof/>
          <w:lang w:val="ka-GE"/>
        </w:rPr>
        <w:t>საკობიანო</w:t>
      </w:r>
      <w:r w:rsidRPr="007B7497">
        <w:rPr>
          <w:rFonts w:ascii="Sylfaen" w:hAnsi="Sylfaen"/>
          <w:noProof/>
          <w:lang w:val="ka-GE"/>
        </w:rPr>
        <w:t xml:space="preserve">, </w:t>
      </w:r>
      <w:r w:rsidRPr="007B7497">
        <w:rPr>
          <w:rFonts w:ascii="Sylfaen" w:hAnsi="Sylfaen" w:cs="Sylfaen"/>
          <w:noProof/>
          <w:lang w:val="ka-GE"/>
        </w:rPr>
        <w:t>ბაყილოვანი</w:t>
      </w:r>
      <w:r w:rsidRPr="007B7497">
        <w:rPr>
          <w:rFonts w:ascii="Sylfaen" w:hAnsi="Sylfaen"/>
          <w:noProof/>
          <w:lang w:val="ka-GE"/>
        </w:rPr>
        <w:t xml:space="preserve"> </w:t>
      </w:r>
      <w:r w:rsidRPr="007B7497">
        <w:rPr>
          <w:rFonts w:ascii="Sylfaen" w:hAnsi="Sylfaen" w:cs="Sylfaen"/>
          <w:noProof/>
          <w:lang w:val="ka-GE"/>
        </w:rPr>
        <w:t>და</w:t>
      </w:r>
      <w:r w:rsidRPr="007B7497">
        <w:rPr>
          <w:rFonts w:ascii="Sylfaen" w:hAnsi="Sylfaen"/>
          <w:noProof/>
          <w:lang w:val="ka-GE"/>
        </w:rPr>
        <w:t xml:space="preserve"> </w:t>
      </w:r>
      <w:r w:rsidRPr="007B7497">
        <w:rPr>
          <w:rFonts w:ascii="Sylfaen" w:hAnsi="Sylfaen" w:cs="Sylfaen"/>
          <w:noProof/>
          <w:lang w:val="ka-GE"/>
        </w:rPr>
        <w:t>მატანის</w:t>
      </w:r>
      <w:r w:rsidRPr="007B7497">
        <w:rPr>
          <w:rFonts w:ascii="Sylfaen" w:hAnsi="Sylfaen"/>
          <w:noProof/>
          <w:lang w:val="ka-GE"/>
        </w:rPr>
        <w:t xml:space="preserve"> </w:t>
      </w:r>
      <w:r w:rsidRPr="007B7497">
        <w:rPr>
          <w:rFonts w:ascii="Sylfaen" w:hAnsi="Sylfaen" w:cs="Sylfaen"/>
          <w:noProof/>
          <w:lang w:val="ka-GE"/>
        </w:rPr>
        <w:t>მონაკვეთებზე</w:t>
      </w:r>
      <w:r w:rsidRPr="007B7497">
        <w:rPr>
          <w:rFonts w:ascii="Sylfaen" w:hAnsi="Sylfaen"/>
          <w:noProof/>
          <w:lang w:val="ka-GE"/>
        </w:rPr>
        <w:t xml:space="preserve"> </w:t>
      </w:r>
      <w:r w:rsidRPr="007B7497">
        <w:rPr>
          <w:rFonts w:ascii="Sylfaen" w:hAnsi="Sylfaen" w:cs="Sylfaen"/>
          <w:noProof/>
          <w:lang w:val="ka-GE"/>
        </w:rPr>
        <w:t>არსებულ</w:t>
      </w:r>
      <w:r w:rsidRPr="007B7497">
        <w:rPr>
          <w:rFonts w:ascii="Sylfaen" w:hAnsi="Sylfaen"/>
          <w:noProof/>
          <w:lang w:val="ka-GE"/>
        </w:rPr>
        <w:t xml:space="preserve"> </w:t>
      </w:r>
      <w:r w:rsidRPr="007B7497">
        <w:rPr>
          <w:rFonts w:ascii="Sylfaen" w:hAnsi="Sylfaen" w:cs="Sylfaen"/>
          <w:noProof/>
          <w:lang w:val="ka-GE"/>
        </w:rPr>
        <w:t>გზაგამტარებთან</w:t>
      </w:r>
      <w:r w:rsidRPr="007B7497">
        <w:rPr>
          <w:rFonts w:ascii="Sylfaen" w:hAnsi="Sylfaen"/>
          <w:noProof/>
          <w:lang w:val="ka-GE"/>
        </w:rPr>
        <w:t xml:space="preserve"> (</w:t>
      </w:r>
      <w:r w:rsidRPr="007B7497">
        <w:rPr>
          <w:rFonts w:ascii="Sylfaen" w:hAnsi="Sylfaen" w:cs="Sylfaen"/>
          <w:noProof/>
          <w:lang w:val="ka-GE"/>
        </w:rPr>
        <w:t>პკ</w:t>
      </w:r>
      <w:r w:rsidRPr="007B7497">
        <w:rPr>
          <w:rFonts w:ascii="Sylfaen" w:hAnsi="Sylfaen"/>
          <w:noProof/>
          <w:lang w:val="ka-GE"/>
        </w:rPr>
        <w:t xml:space="preserve"> 34+57; </w:t>
      </w:r>
      <w:r w:rsidRPr="007B7497">
        <w:rPr>
          <w:rFonts w:ascii="Sylfaen" w:hAnsi="Sylfaen" w:cs="Sylfaen"/>
          <w:noProof/>
          <w:lang w:val="ka-GE"/>
        </w:rPr>
        <w:t>პკ</w:t>
      </w:r>
      <w:r w:rsidRPr="007B7497">
        <w:rPr>
          <w:rFonts w:ascii="Sylfaen" w:hAnsi="Sylfaen"/>
          <w:noProof/>
          <w:lang w:val="ka-GE"/>
        </w:rPr>
        <w:t>58+49;</w:t>
      </w:r>
      <w:r w:rsidRPr="007B7497">
        <w:rPr>
          <w:rFonts w:ascii="Sylfaen" w:hAnsi="Sylfaen" w:cs="Sylfaen"/>
          <w:noProof/>
          <w:lang w:val="ka-GE"/>
        </w:rPr>
        <w:t>პკ</w:t>
      </w:r>
      <w:r w:rsidRPr="007B7497">
        <w:rPr>
          <w:rFonts w:ascii="Sylfaen" w:hAnsi="Sylfaen"/>
          <w:noProof/>
          <w:lang w:val="ka-GE"/>
        </w:rPr>
        <w:t>113+64;</w:t>
      </w:r>
      <w:r w:rsidRPr="007B7497">
        <w:rPr>
          <w:rFonts w:ascii="Sylfaen" w:hAnsi="Sylfaen" w:cs="Sylfaen"/>
          <w:noProof/>
          <w:lang w:val="ka-GE"/>
        </w:rPr>
        <w:t>პკ</w:t>
      </w:r>
      <w:r w:rsidRPr="007B7497">
        <w:rPr>
          <w:rFonts w:ascii="Sylfaen" w:hAnsi="Sylfaen"/>
          <w:noProof/>
          <w:lang w:val="ka-GE"/>
        </w:rPr>
        <w:t xml:space="preserve">125+46) </w:t>
      </w:r>
      <w:r w:rsidRPr="007B7497">
        <w:rPr>
          <w:rFonts w:ascii="Sylfaen" w:hAnsi="Sylfaen" w:cs="Sylfaen"/>
          <w:noProof/>
          <w:lang w:val="ka-GE"/>
        </w:rPr>
        <w:t>არხზე</w:t>
      </w:r>
      <w:r w:rsidRPr="007B7497">
        <w:rPr>
          <w:rFonts w:ascii="Sylfaen" w:hAnsi="Sylfaen"/>
          <w:noProof/>
          <w:lang w:val="ka-GE"/>
        </w:rPr>
        <w:t xml:space="preserve"> </w:t>
      </w:r>
      <w:r w:rsidRPr="007B7497">
        <w:rPr>
          <w:rFonts w:ascii="Sylfaen" w:hAnsi="Sylfaen" w:cs="Sylfaen"/>
          <w:noProof/>
          <w:lang w:val="ka-GE"/>
        </w:rPr>
        <w:t>გასატარებელი</w:t>
      </w:r>
      <w:r w:rsidRPr="007B7497">
        <w:rPr>
          <w:rFonts w:ascii="Sylfaen" w:hAnsi="Sylfaen"/>
          <w:noProof/>
          <w:lang w:val="ka-GE"/>
        </w:rPr>
        <w:t xml:space="preserve"> </w:t>
      </w:r>
      <w:r w:rsidRPr="007B7497">
        <w:rPr>
          <w:rFonts w:ascii="Sylfaen" w:hAnsi="Sylfaen" w:cs="Sylfaen"/>
          <w:noProof/>
          <w:lang w:val="ka-GE"/>
        </w:rPr>
        <w:t>ფილტრაციის</w:t>
      </w:r>
      <w:r w:rsidRPr="007B7497">
        <w:rPr>
          <w:rFonts w:ascii="Sylfaen" w:hAnsi="Sylfaen"/>
          <w:noProof/>
          <w:lang w:val="ka-GE"/>
        </w:rPr>
        <w:t xml:space="preserve"> </w:t>
      </w:r>
      <w:r w:rsidRPr="007B7497">
        <w:rPr>
          <w:rFonts w:ascii="Sylfaen" w:hAnsi="Sylfaen" w:cs="Sylfaen"/>
          <w:noProof/>
          <w:lang w:val="ka-GE"/>
        </w:rPr>
        <w:t>საწინააღმდეგო</w:t>
      </w:r>
      <w:r w:rsidRPr="007B7497">
        <w:rPr>
          <w:rFonts w:ascii="Sylfaen" w:hAnsi="Sylfaen"/>
          <w:noProof/>
          <w:lang w:val="ka-GE"/>
        </w:rPr>
        <w:t xml:space="preserve"> </w:t>
      </w:r>
      <w:r w:rsidRPr="007B7497">
        <w:rPr>
          <w:rFonts w:ascii="Sylfaen" w:hAnsi="Sylfaen" w:cs="Sylfaen"/>
          <w:noProof/>
          <w:lang w:val="ka-GE"/>
        </w:rPr>
        <w:t>ღონისძიებები</w:t>
      </w:r>
      <w:r w:rsidRPr="007B7497">
        <w:rPr>
          <w:rFonts w:ascii="Sylfaen" w:hAnsi="Sylfaen"/>
          <w:noProof/>
          <w:lang w:val="ka-GE"/>
        </w:rPr>
        <w:t xml:space="preserve">“; </w:t>
      </w:r>
    </w:p>
    <w:p w14:paraId="294BD0FD" w14:textId="77777777" w:rsidR="003549EE" w:rsidRPr="007B7497" w:rsidRDefault="003549EE" w:rsidP="00F040B3">
      <w:pPr>
        <w:pStyle w:val="ListParagraph"/>
        <w:numPr>
          <w:ilvl w:val="0"/>
          <w:numId w:val="3"/>
        </w:numPr>
        <w:spacing w:line="240" w:lineRule="auto"/>
        <w:ind w:left="0"/>
        <w:jc w:val="both"/>
        <w:rPr>
          <w:rFonts w:ascii="Sylfaen" w:hAnsi="Sylfaen"/>
          <w:noProof/>
          <w:lang w:val="ka-GE"/>
        </w:rPr>
      </w:pPr>
      <w:r w:rsidRPr="007B7497">
        <w:rPr>
          <w:rFonts w:ascii="Sylfaen" w:hAnsi="Sylfaen"/>
          <w:noProof/>
          <w:lang w:val="ka-GE"/>
        </w:rPr>
        <w:t>„სუფსის მასივის დამშრობი სისტემის N3 სატუმბი სადგურის გარე  ელექტრო მომარაგების მიზნით, გამანაწილებელ ქსელთან ერთი ახალი მომხმარებლის მიერთების საფასური</w:t>
      </w:r>
      <w:r w:rsidRPr="007B7497">
        <w:rPr>
          <w:rFonts w:ascii="Sylfaen" w:hAnsi="Sylfaen"/>
          <w:noProof/>
        </w:rPr>
        <w:t>;</w:t>
      </w:r>
    </w:p>
    <w:p w14:paraId="5C9D50D3" w14:textId="77777777" w:rsidR="003549EE" w:rsidRPr="007B7497" w:rsidRDefault="003549EE" w:rsidP="00F040B3">
      <w:pPr>
        <w:pStyle w:val="ListParagraph"/>
        <w:numPr>
          <w:ilvl w:val="0"/>
          <w:numId w:val="3"/>
        </w:numPr>
        <w:spacing w:line="240" w:lineRule="auto"/>
        <w:ind w:left="0"/>
        <w:jc w:val="both"/>
        <w:rPr>
          <w:rFonts w:ascii="Sylfaen" w:hAnsi="Sylfaen"/>
          <w:noProof/>
          <w:lang w:val="ka-GE"/>
        </w:rPr>
      </w:pPr>
      <w:r w:rsidRPr="007B7497">
        <w:rPr>
          <w:rFonts w:ascii="Sylfaen" w:hAnsi="Sylfaen"/>
          <w:noProof/>
          <w:lang w:val="ka-GE"/>
        </w:rPr>
        <w:t>სოფ. გაღმა ქარიატის ადმინისტრაციულ ერთეულში განთავსებულია ქარიატის სატუმბო სადგურის გარე ელექტრო მომარაგების მიზნით, გამანაწილებელ ქსელთან ერთი ახალი მომხმარებლის მიერთების საფასური</w:t>
      </w:r>
      <w:r w:rsidRPr="007B7497">
        <w:rPr>
          <w:rFonts w:ascii="Sylfaen" w:hAnsi="Sylfaen"/>
          <w:noProof/>
        </w:rPr>
        <w:t xml:space="preserve">. </w:t>
      </w:r>
    </w:p>
    <w:p w14:paraId="23B5ECE4" w14:textId="77777777" w:rsidR="003549EE" w:rsidRPr="007B7497" w:rsidRDefault="003549EE" w:rsidP="00F040B3">
      <w:pPr>
        <w:pStyle w:val="ListParagraph"/>
        <w:numPr>
          <w:ilvl w:val="0"/>
          <w:numId w:val="5"/>
        </w:numPr>
        <w:spacing w:line="360" w:lineRule="auto"/>
        <w:ind w:left="0" w:hanging="426"/>
        <w:jc w:val="both"/>
        <w:rPr>
          <w:rFonts w:ascii="Sylfaen" w:hAnsi="Sylfaen"/>
          <w:noProof/>
          <w:lang w:val="ka-GE"/>
        </w:rPr>
      </w:pPr>
      <w:r w:rsidRPr="007B7497">
        <w:rPr>
          <w:rFonts w:ascii="Sylfaen" w:hAnsi="Sylfaen" w:cs="Sylfaen"/>
          <w:noProof/>
          <w:lang w:val="ka-GE"/>
        </w:rPr>
        <w:lastRenderedPageBreak/>
        <w:t>შეწყვეტილი</w:t>
      </w:r>
      <w:r w:rsidRPr="007B7497">
        <w:rPr>
          <w:rFonts w:ascii="Sylfaen" w:hAnsi="Sylfaen"/>
          <w:noProof/>
          <w:lang w:val="ka-GE"/>
        </w:rPr>
        <w:t xml:space="preserve"> </w:t>
      </w:r>
      <w:r w:rsidRPr="007B7497">
        <w:rPr>
          <w:rFonts w:ascii="Sylfaen" w:hAnsi="Sylfaen" w:cs="Sylfaen"/>
          <w:noProof/>
          <w:lang w:val="ka-GE"/>
        </w:rPr>
        <w:t>იქნა</w:t>
      </w:r>
      <w:r w:rsidRPr="007B7497">
        <w:rPr>
          <w:rFonts w:ascii="Sylfaen" w:hAnsi="Sylfaen"/>
          <w:noProof/>
          <w:lang w:val="ka-GE"/>
        </w:rPr>
        <w:t>:</w:t>
      </w:r>
    </w:p>
    <w:p w14:paraId="154DA672" w14:textId="77777777" w:rsidR="003549EE" w:rsidRPr="007B7497" w:rsidRDefault="003549EE" w:rsidP="00F040B3">
      <w:pPr>
        <w:pStyle w:val="ListParagraph"/>
        <w:numPr>
          <w:ilvl w:val="0"/>
          <w:numId w:val="6"/>
        </w:numPr>
        <w:spacing w:line="240" w:lineRule="auto"/>
        <w:ind w:left="0"/>
        <w:jc w:val="both"/>
        <w:rPr>
          <w:rFonts w:ascii="Sylfaen" w:hAnsi="Sylfaen"/>
          <w:noProof/>
          <w:lang w:val="ka-GE"/>
        </w:rPr>
      </w:pPr>
      <w:r w:rsidRPr="007B7497">
        <w:rPr>
          <w:rFonts w:ascii="Sylfaen" w:hAnsi="Sylfaen"/>
          <w:noProof/>
          <w:lang w:val="ka-GE"/>
        </w:rPr>
        <w:t>ქვემო სამგორის სარწყავი სისტემის, მარცხენა მაგისტრალური არხის  გ-22 გამანაწილებლის რეაბილიტაცია;</w:t>
      </w:r>
    </w:p>
    <w:p w14:paraId="5EF71F0E" w14:textId="77777777" w:rsidR="003549EE" w:rsidRPr="007B7497" w:rsidRDefault="003549EE" w:rsidP="00F040B3">
      <w:pPr>
        <w:pStyle w:val="ListParagraph"/>
        <w:numPr>
          <w:ilvl w:val="0"/>
          <w:numId w:val="3"/>
        </w:numPr>
        <w:spacing w:after="137" w:line="240" w:lineRule="auto"/>
        <w:ind w:left="0"/>
        <w:jc w:val="both"/>
        <w:rPr>
          <w:rFonts w:ascii="Sylfaen" w:hAnsi="Sylfaen"/>
          <w:noProof/>
          <w:lang w:val="ka-GE"/>
        </w:rPr>
      </w:pPr>
      <w:r w:rsidRPr="007B7497">
        <w:rPr>
          <w:rFonts w:ascii="Sylfaen" w:hAnsi="Sylfaen" w:cs="Sylfaen"/>
          <w:noProof/>
          <w:lang w:val="ka-GE"/>
        </w:rPr>
        <w:t>ტირიფონის</w:t>
      </w:r>
      <w:r w:rsidRPr="007B7497">
        <w:rPr>
          <w:rFonts w:ascii="Sylfaen" w:hAnsi="Sylfaen"/>
          <w:noProof/>
          <w:lang w:val="ka-GE"/>
        </w:rPr>
        <w:t xml:space="preserve"> </w:t>
      </w:r>
      <w:r w:rsidRPr="007B7497">
        <w:rPr>
          <w:rFonts w:ascii="Sylfaen" w:hAnsi="Sylfaen" w:cs="Sylfaen"/>
          <w:noProof/>
          <w:lang w:val="ka-GE"/>
        </w:rPr>
        <w:t>სარწყავი</w:t>
      </w:r>
      <w:r w:rsidRPr="007B7497">
        <w:rPr>
          <w:rFonts w:ascii="Sylfaen" w:hAnsi="Sylfaen"/>
          <w:noProof/>
          <w:lang w:val="ka-GE"/>
        </w:rPr>
        <w:t xml:space="preserve"> </w:t>
      </w:r>
      <w:r w:rsidRPr="007B7497">
        <w:rPr>
          <w:rFonts w:ascii="Sylfaen" w:hAnsi="Sylfaen" w:cs="Sylfaen"/>
          <w:noProof/>
          <w:lang w:val="ka-GE"/>
        </w:rPr>
        <w:t>სისტემისა</w:t>
      </w:r>
      <w:r w:rsidRPr="007B7497">
        <w:rPr>
          <w:rFonts w:ascii="Sylfaen" w:hAnsi="Sylfaen"/>
          <w:noProof/>
          <w:lang w:val="ka-GE"/>
        </w:rPr>
        <w:t xml:space="preserve"> </w:t>
      </w:r>
      <w:r w:rsidRPr="007B7497">
        <w:rPr>
          <w:rFonts w:ascii="Sylfaen" w:hAnsi="Sylfaen" w:cs="Sylfaen"/>
          <w:noProof/>
          <w:lang w:val="ka-GE"/>
        </w:rPr>
        <w:t>გ</w:t>
      </w:r>
      <w:r w:rsidRPr="007B7497">
        <w:rPr>
          <w:rFonts w:ascii="Sylfaen" w:hAnsi="Sylfaen"/>
          <w:noProof/>
          <w:lang w:val="ka-GE"/>
        </w:rPr>
        <w:t xml:space="preserve">-1 </w:t>
      </w:r>
      <w:r w:rsidRPr="007B7497">
        <w:rPr>
          <w:rFonts w:ascii="Sylfaen" w:hAnsi="Sylfaen" w:cs="Sylfaen"/>
          <w:noProof/>
          <w:lang w:val="ka-GE"/>
        </w:rPr>
        <w:t>გამანაწილებლის</w:t>
      </w:r>
      <w:r w:rsidRPr="007B7497">
        <w:rPr>
          <w:rFonts w:ascii="Sylfaen" w:hAnsi="Sylfaen"/>
          <w:noProof/>
          <w:lang w:val="ka-GE"/>
        </w:rPr>
        <w:t xml:space="preserve"> </w:t>
      </w:r>
      <w:r w:rsidRPr="007B7497">
        <w:rPr>
          <w:rFonts w:ascii="Sylfaen" w:hAnsi="Sylfaen" w:cs="Sylfaen"/>
          <w:noProof/>
          <w:lang w:val="ka-GE"/>
        </w:rPr>
        <w:t>რეაბილიტაცია</w:t>
      </w:r>
      <w:r w:rsidRPr="007B7497">
        <w:rPr>
          <w:rFonts w:ascii="Sylfaen" w:hAnsi="Sylfaen"/>
          <w:noProof/>
          <w:lang w:val="ka-GE"/>
        </w:rPr>
        <w:t xml:space="preserve">; </w:t>
      </w:r>
    </w:p>
    <w:p w14:paraId="496F4C67" w14:textId="77777777" w:rsidR="003549EE" w:rsidRPr="007B7497" w:rsidRDefault="003549EE" w:rsidP="00F040B3">
      <w:pPr>
        <w:pStyle w:val="ListParagraph"/>
        <w:numPr>
          <w:ilvl w:val="0"/>
          <w:numId w:val="3"/>
        </w:numPr>
        <w:spacing w:line="240" w:lineRule="auto"/>
        <w:ind w:left="0"/>
        <w:jc w:val="both"/>
        <w:rPr>
          <w:rFonts w:ascii="Sylfaen" w:hAnsi="Sylfaen"/>
          <w:noProof/>
          <w:lang w:val="ka-GE"/>
        </w:rPr>
      </w:pPr>
      <w:r w:rsidRPr="007B7497">
        <w:rPr>
          <w:rFonts w:ascii="Sylfaen" w:hAnsi="Sylfaen" w:cs="Sylfaen"/>
          <w:noProof/>
          <w:lang w:val="ka-GE"/>
        </w:rPr>
        <w:t>ქვემო</w:t>
      </w:r>
      <w:r w:rsidRPr="007B7497">
        <w:rPr>
          <w:rFonts w:ascii="Sylfaen" w:hAnsi="Sylfaen"/>
          <w:noProof/>
          <w:lang w:val="ka-GE"/>
        </w:rPr>
        <w:t xml:space="preserve"> </w:t>
      </w:r>
      <w:r w:rsidRPr="007B7497">
        <w:rPr>
          <w:rFonts w:ascii="Sylfaen" w:hAnsi="Sylfaen" w:cs="Sylfaen"/>
          <w:noProof/>
          <w:lang w:val="ka-GE"/>
        </w:rPr>
        <w:t>ალაზნის</w:t>
      </w:r>
      <w:r w:rsidRPr="007B7497">
        <w:rPr>
          <w:rFonts w:ascii="Sylfaen" w:hAnsi="Sylfaen"/>
          <w:noProof/>
          <w:lang w:val="ka-GE"/>
        </w:rPr>
        <w:t xml:space="preserve"> </w:t>
      </w:r>
      <w:r w:rsidRPr="007B7497">
        <w:rPr>
          <w:rFonts w:ascii="Sylfaen" w:hAnsi="Sylfaen" w:cs="Sylfaen"/>
          <w:noProof/>
          <w:lang w:val="ka-GE"/>
        </w:rPr>
        <w:t>სარწყავი</w:t>
      </w:r>
      <w:r w:rsidRPr="007B7497">
        <w:rPr>
          <w:rFonts w:ascii="Sylfaen" w:hAnsi="Sylfaen"/>
          <w:noProof/>
          <w:lang w:val="ka-GE"/>
        </w:rPr>
        <w:t xml:space="preserve"> </w:t>
      </w:r>
      <w:r w:rsidRPr="007B7497">
        <w:rPr>
          <w:rFonts w:ascii="Sylfaen" w:hAnsi="Sylfaen" w:cs="Sylfaen"/>
          <w:noProof/>
          <w:lang w:val="ka-GE"/>
        </w:rPr>
        <w:t>სისტემის</w:t>
      </w:r>
      <w:r w:rsidRPr="007B7497">
        <w:rPr>
          <w:rFonts w:ascii="Sylfaen" w:hAnsi="Sylfaen"/>
          <w:noProof/>
          <w:lang w:val="ka-GE"/>
        </w:rPr>
        <w:t xml:space="preserve"> </w:t>
      </w:r>
      <w:r w:rsidRPr="007B7497">
        <w:rPr>
          <w:rFonts w:ascii="Sylfaen" w:hAnsi="Sylfaen" w:cs="Sylfaen"/>
          <w:noProof/>
          <w:lang w:val="ka-GE"/>
        </w:rPr>
        <w:t>გ</w:t>
      </w:r>
      <w:r w:rsidRPr="007B7497">
        <w:rPr>
          <w:rFonts w:ascii="Sylfaen" w:hAnsi="Sylfaen"/>
          <w:noProof/>
          <w:lang w:val="ka-GE"/>
        </w:rPr>
        <w:t xml:space="preserve">-37 </w:t>
      </w:r>
      <w:r w:rsidRPr="007B7497">
        <w:rPr>
          <w:rFonts w:ascii="Sylfaen" w:hAnsi="Sylfaen" w:cs="Sylfaen"/>
          <w:noProof/>
          <w:lang w:val="ka-GE"/>
        </w:rPr>
        <w:t>გამანაწილებლის</w:t>
      </w:r>
      <w:r w:rsidRPr="007B7497">
        <w:rPr>
          <w:rFonts w:ascii="Sylfaen" w:hAnsi="Sylfaen"/>
          <w:noProof/>
          <w:lang w:val="ka-GE"/>
        </w:rPr>
        <w:t xml:space="preserve">  </w:t>
      </w:r>
      <w:r w:rsidRPr="007B7497">
        <w:rPr>
          <w:rFonts w:ascii="Sylfaen" w:hAnsi="Sylfaen" w:cs="Sylfaen"/>
          <w:noProof/>
          <w:lang w:val="ka-GE"/>
        </w:rPr>
        <w:t>მონაკვეთების</w:t>
      </w:r>
      <w:r w:rsidRPr="007B7497">
        <w:rPr>
          <w:rFonts w:ascii="Sylfaen" w:hAnsi="Sylfaen"/>
          <w:noProof/>
          <w:lang w:val="ka-GE"/>
        </w:rPr>
        <w:t xml:space="preserve"> </w:t>
      </w:r>
      <w:r w:rsidRPr="007B7497">
        <w:rPr>
          <w:rFonts w:ascii="Sylfaen" w:hAnsi="Sylfaen" w:cs="Sylfaen"/>
          <w:noProof/>
          <w:lang w:val="ka-GE"/>
        </w:rPr>
        <w:t>პკ</w:t>
      </w:r>
      <w:r w:rsidRPr="007B7497">
        <w:rPr>
          <w:rFonts w:ascii="Sylfaen" w:hAnsi="Sylfaen"/>
          <w:noProof/>
          <w:lang w:val="ka-GE"/>
        </w:rPr>
        <w:t>29+14-</w:t>
      </w:r>
      <w:r w:rsidRPr="007B7497">
        <w:rPr>
          <w:rFonts w:ascii="Sylfaen" w:hAnsi="Sylfaen" w:cs="Sylfaen"/>
          <w:noProof/>
          <w:lang w:val="ka-GE"/>
        </w:rPr>
        <w:t>დან</w:t>
      </w:r>
      <w:r w:rsidRPr="007B7497">
        <w:rPr>
          <w:rFonts w:ascii="Sylfaen" w:hAnsi="Sylfaen"/>
          <w:noProof/>
          <w:lang w:val="ka-GE"/>
        </w:rPr>
        <w:t xml:space="preserve"> </w:t>
      </w:r>
      <w:r w:rsidRPr="007B7497">
        <w:rPr>
          <w:rFonts w:ascii="Sylfaen" w:hAnsi="Sylfaen" w:cs="Sylfaen"/>
          <w:noProof/>
          <w:lang w:val="ka-GE"/>
        </w:rPr>
        <w:t>პკ</w:t>
      </w:r>
      <w:r w:rsidRPr="007B7497">
        <w:rPr>
          <w:rFonts w:ascii="Sylfaen" w:hAnsi="Sylfaen"/>
          <w:noProof/>
          <w:lang w:val="ka-GE"/>
        </w:rPr>
        <w:t>112+49-</w:t>
      </w:r>
      <w:r w:rsidRPr="007B7497">
        <w:rPr>
          <w:rFonts w:ascii="Sylfaen" w:hAnsi="Sylfaen" w:cs="Sylfaen"/>
          <w:noProof/>
          <w:lang w:val="ka-GE"/>
        </w:rPr>
        <w:t>მდე</w:t>
      </w:r>
      <w:r w:rsidRPr="007B7497">
        <w:rPr>
          <w:rFonts w:ascii="Sylfaen" w:hAnsi="Sylfaen"/>
          <w:noProof/>
          <w:lang w:val="ka-GE"/>
        </w:rPr>
        <w:t xml:space="preserve">, </w:t>
      </w:r>
      <w:r w:rsidRPr="007B7497">
        <w:rPr>
          <w:rFonts w:ascii="Sylfaen" w:hAnsi="Sylfaen" w:cs="Sylfaen"/>
          <w:noProof/>
          <w:lang w:val="ka-GE"/>
        </w:rPr>
        <w:t>პკ</w:t>
      </w:r>
      <w:r w:rsidRPr="007B7497">
        <w:rPr>
          <w:rFonts w:ascii="Sylfaen" w:hAnsi="Sylfaen"/>
          <w:noProof/>
          <w:lang w:val="ka-GE"/>
        </w:rPr>
        <w:t>177+36-</w:t>
      </w:r>
      <w:r w:rsidRPr="007B7497">
        <w:rPr>
          <w:rFonts w:ascii="Sylfaen" w:hAnsi="Sylfaen" w:cs="Sylfaen"/>
          <w:noProof/>
          <w:lang w:val="ka-GE"/>
        </w:rPr>
        <w:t>დან</w:t>
      </w:r>
      <w:r w:rsidRPr="007B7497">
        <w:rPr>
          <w:rFonts w:ascii="Sylfaen" w:hAnsi="Sylfaen"/>
          <w:noProof/>
          <w:lang w:val="ka-GE"/>
        </w:rPr>
        <w:t xml:space="preserve"> </w:t>
      </w:r>
      <w:r w:rsidRPr="007B7497">
        <w:rPr>
          <w:rFonts w:ascii="Sylfaen" w:hAnsi="Sylfaen" w:cs="Sylfaen"/>
          <w:noProof/>
          <w:lang w:val="ka-GE"/>
        </w:rPr>
        <w:t>პკ</w:t>
      </w:r>
      <w:r w:rsidRPr="007B7497">
        <w:rPr>
          <w:rFonts w:ascii="Sylfaen" w:hAnsi="Sylfaen"/>
          <w:noProof/>
          <w:lang w:val="ka-GE"/>
        </w:rPr>
        <w:t>199+30-</w:t>
      </w:r>
      <w:r w:rsidRPr="007B7497">
        <w:rPr>
          <w:rFonts w:ascii="Sylfaen" w:hAnsi="Sylfaen" w:cs="Sylfaen"/>
          <w:noProof/>
          <w:lang w:val="ka-GE"/>
        </w:rPr>
        <w:t>მდე</w:t>
      </w:r>
      <w:r w:rsidRPr="007B7497">
        <w:rPr>
          <w:rFonts w:ascii="Sylfaen" w:hAnsi="Sylfaen"/>
          <w:noProof/>
          <w:lang w:val="ka-GE"/>
        </w:rPr>
        <w:t xml:space="preserve"> </w:t>
      </w:r>
      <w:r w:rsidRPr="007B7497">
        <w:rPr>
          <w:rFonts w:ascii="Sylfaen" w:hAnsi="Sylfaen" w:cs="Sylfaen"/>
          <w:noProof/>
          <w:lang w:val="ka-GE"/>
        </w:rPr>
        <w:t>და</w:t>
      </w:r>
      <w:r w:rsidRPr="007B7497">
        <w:rPr>
          <w:rFonts w:ascii="Sylfaen" w:hAnsi="Sylfaen"/>
          <w:noProof/>
          <w:lang w:val="ka-GE"/>
        </w:rPr>
        <w:t xml:space="preserve"> </w:t>
      </w:r>
      <w:r w:rsidRPr="007B7497">
        <w:rPr>
          <w:rFonts w:ascii="Sylfaen" w:hAnsi="Sylfaen" w:cs="Sylfaen"/>
          <w:noProof/>
          <w:lang w:val="ka-GE"/>
        </w:rPr>
        <w:t>პკ</w:t>
      </w:r>
      <w:r w:rsidRPr="007B7497">
        <w:rPr>
          <w:rFonts w:ascii="Sylfaen" w:hAnsi="Sylfaen"/>
          <w:noProof/>
          <w:lang w:val="ka-GE"/>
        </w:rPr>
        <w:t>236+94-</w:t>
      </w:r>
      <w:r w:rsidRPr="007B7497">
        <w:rPr>
          <w:rFonts w:ascii="Sylfaen" w:hAnsi="Sylfaen" w:cs="Sylfaen"/>
          <w:noProof/>
          <w:lang w:val="ka-GE"/>
        </w:rPr>
        <w:t>დან</w:t>
      </w:r>
      <w:r w:rsidRPr="007B7497">
        <w:rPr>
          <w:rFonts w:ascii="Sylfaen" w:hAnsi="Sylfaen"/>
          <w:noProof/>
          <w:lang w:val="ka-GE"/>
        </w:rPr>
        <w:t xml:space="preserve"> </w:t>
      </w:r>
      <w:r w:rsidRPr="007B7497">
        <w:rPr>
          <w:rFonts w:ascii="Sylfaen" w:hAnsi="Sylfaen" w:cs="Sylfaen"/>
          <w:noProof/>
          <w:lang w:val="ka-GE"/>
        </w:rPr>
        <w:t>პკ</w:t>
      </w:r>
      <w:r w:rsidRPr="007B7497">
        <w:rPr>
          <w:rFonts w:ascii="Sylfaen" w:hAnsi="Sylfaen"/>
          <w:noProof/>
          <w:lang w:val="ka-GE"/>
        </w:rPr>
        <w:t>269+57-</w:t>
      </w:r>
      <w:r w:rsidRPr="007B7497">
        <w:rPr>
          <w:rFonts w:ascii="Sylfaen" w:hAnsi="Sylfaen" w:cs="Sylfaen"/>
          <w:noProof/>
          <w:lang w:val="ka-GE"/>
        </w:rPr>
        <w:t>მდე</w:t>
      </w:r>
      <w:r w:rsidRPr="007B7497">
        <w:rPr>
          <w:rFonts w:ascii="Sylfaen" w:hAnsi="Sylfaen"/>
          <w:noProof/>
          <w:lang w:val="ka-GE"/>
        </w:rPr>
        <w:t xml:space="preserve"> </w:t>
      </w:r>
      <w:r w:rsidRPr="007B7497">
        <w:rPr>
          <w:rFonts w:ascii="Sylfaen" w:hAnsi="Sylfaen" w:cs="Sylfaen"/>
          <w:noProof/>
          <w:lang w:val="ka-GE"/>
        </w:rPr>
        <w:t>რეაბილიტაცია</w:t>
      </w:r>
      <w:r w:rsidRPr="007B7497">
        <w:rPr>
          <w:rFonts w:ascii="Sylfaen" w:hAnsi="Sylfaen"/>
          <w:noProof/>
          <w:lang w:val="ka-GE"/>
        </w:rPr>
        <w:t xml:space="preserve"> (13,792 </w:t>
      </w:r>
      <w:r w:rsidRPr="007B7497">
        <w:rPr>
          <w:rFonts w:ascii="Sylfaen" w:hAnsi="Sylfaen" w:cs="Sylfaen"/>
          <w:noProof/>
          <w:lang w:val="ka-GE"/>
        </w:rPr>
        <w:t>კმ</w:t>
      </w:r>
      <w:r w:rsidRPr="007B7497">
        <w:rPr>
          <w:rFonts w:ascii="Sylfaen" w:hAnsi="Sylfaen"/>
          <w:noProof/>
          <w:lang w:val="ka-GE"/>
        </w:rPr>
        <w:t>);</w:t>
      </w:r>
    </w:p>
    <w:p w14:paraId="4DD2EFF9" w14:textId="77777777" w:rsidR="003549EE" w:rsidRPr="007B7497" w:rsidRDefault="003549EE" w:rsidP="00F040B3">
      <w:pPr>
        <w:pStyle w:val="ListParagraph"/>
        <w:numPr>
          <w:ilvl w:val="0"/>
          <w:numId w:val="3"/>
        </w:numPr>
        <w:spacing w:line="240" w:lineRule="auto"/>
        <w:ind w:left="0"/>
        <w:jc w:val="both"/>
        <w:rPr>
          <w:rFonts w:ascii="Sylfaen" w:hAnsi="Sylfaen"/>
          <w:noProof/>
          <w:lang w:val="ka-GE"/>
        </w:rPr>
      </w:pPr>
      <w:r w:rsidRPr="007B7497">
        <w:rPr>
          <w:rFonts w:ascii="Sylfaen" w:hAnsi="Sylfaen" w:cs="Sylfaen"/>
          <w:noProof/>
          <w:lang w:val="ka-GE"/>
        </w:rPr>
        <w:t>ტაშისკარის</w:t>
      </w:r>
      <w:r w:rsidRPr="007B7497">
        <w:rPr>
          <w:rFonts w:ascii="Sylfaen" w:hAnsi="Sylfaen"/>
          <w:noProof/>
          <w:lang w:val="ka-GE"/>
        </w:rPr>
        <w:t xml:space="preserve"> </w:t>
      </w:r>
      <w:r w:rsidRPr="007B7497">
        <w:rPr>
          <w:rFonts w:ascii="Sylfaen" w:hAnsi="Sylfaen" w:cs="Sylfaen"/>
          <w:noProof/>
          <w:lang w:val="ka-GE"/>
        </w:rPr>
        <w:t>სარწყავი</w:t>
      </w:r>
      <w:r w:rsidRPr="007B7497">
        <w:rPr>
          <w:rFonts w:ascii="Sylfaen" w:hAnsi="Sylfaen"/>
          <w:noProof/>
          <w:lang w:val="ka-GE"/>
        </w:rPr>
        <w:t xml:space="preserve"> </w:t>
      </w:r>
      <w:r w:rsidRPr="007B7497">
        <w:rPr>
          <w:rFonts w:ascii="Sylfaen" w:hAnsi="Sylfaen" w:cs="Sylfaen"/>
          <w:noProof/>
          <w:lang w:val="ka-GE"/>
        </w:rPr>
        <w:t>სისტემის</w:t>
      </w:r>
      <w:r w:rsidRPr="007B7497">
        <w:rPr>
          <w:rFonts w:ascii="Sylfaen" w:hAnsi="Sylfaen"/>
          <w:noProof/>
          <w:lang w:val="ka-GE"/>
        </w:rPr>
        <w:t xml:space="preserve">, </w:t>
      </w:r>
      <w:r w:rsidRPr="007B7497">
        <w:rPr>
          <w:rFonts w:ascii="Sylfaen" w:hAnsi="Sylfaen" w:cs="Sylfaen"/>
          <w:noProof/>
          <w:lang w:val="ka-GE"/>
        </w:rPr>
        <w:t>შაქშაქეთის</w:t>
      </w:r>
      <w:r w:rsidRPr="007B7497">
        <w:rPr>
          <w:rFonts w:ascii="Sylfaen" w:hAnsi="Sylfaen"/>
          <w:noProof/>
          <w:lang w:val="ka-GE"/>
        </w:rPr>
        <w:t xml:space="preserve"> </w:t>
      </w:r>
      <w:r w:rsidRPr="007B7497">
        <w:rPr>
          <w:rFonts w:ascii="Sylfaen" w:hAnsi="Sylfaen" w:cs="Sylfaen"/>
          <w:noProof/>
          <w:lang w:val="ka-GE"/>
        </w:rPr>
        <w:t>დიუკერის</w:t>
      </w:r>
      <w:r w:rsidRPr="007B7497">
        <w:rPr>
          <w:rFonts w:ascii="Sylfaen" w:hAnsi="Sylfaen"/>
          <w:noProof/>
          <w:lang w:val="ka-GE"/>
        </w:rPr>
        <w:t xml:space="preserve"> </w:t>
      </w:r>
      <w:r w:rsidRPr="007B7497">
        <w:rPr>
          <w:rFonts w:ascii="Sylfaen" w:hAnsi="Sylfaen" w:cs="Sylfaen"/>
          <w:noProof/>
          <w:lang w:val="ka-GE"/>
        </w:rPr>
        <w:t>მილსადენის</w:t>
      </w:r>
      <w:r w:rsidRPr="007B7497">
        <w:rPr>
          <w:rFonts w:ascii="Sylfaen" w:hAnsi="Sylfaen"/>
          <w:noProof/>
          <w:lang w:val="ka-GE"/>
        </w:rPr>
        <w:t xml:space="preserve"> </w:t>
      </w:r>
      <w:r w:rsidRPr="007B7497">
        <w:rPr>
          <w:rFonts w:ascii="Sylfaen" w:hAnsi="Sylfaen" w:cs="Sylfaen"/>
          <w:noProof/>
          <w:lang w:val="ka-GE"/>
        </w:rPr>
        <w:t>მარჯვენა</w:t>
      </w:r>
      <w:r w:rsidRPr="007B7497">
        <w:rPr>
          <w:rFonts w:ascii="Sylfaen" w:hAnsi="Sylfaen"/>
          <w:noProof/>
          <w:lang w:val="ka-GE"/>
        </w:rPr>
        <w:t xml:space="preserve"> </w:t>
      </w:r>
      <w:r w:rsidRPr="007B7497">
        <w:rPr>
          <w:rFonts w:ascii="Sylfaen" w:hAnsi="Sylfaen" w:cs="Sylfaen"/>
          <w:noProof/>
          <w:lang w:val="ka-GE"/>
        </w:rPr>
        <w:t>ძაფის</w:t>
      </w:r>
      <w:r w:rsidRPr="007B7497">
        <w:rPr>
          <w:rFonts w:ascii="Sylfaen" w:hAnsi="Sylfaen"/>
          <w:noProof/>
          <w:lang w:val="ka-GE"/>
        </w:rPr>
        <w:t xml:space="preserve"> </w:t>
      </w:r>
      <w:r w:rsidRPr="007B7497">
        <w:rPr>
          <w:rFonts w:ascii="Sylfaen" w:hAnsi="Sylfaen" w:cs="Sylfaen"/>
          <w:noProof/>
          <w:lang w:val="ka-GE"/>
        </w:rPr>
        <w:t>ავარიული</w:t>
      </w:r>
      <w:r w:rsidRPr="007B7497">
        <w:rPr>
          <w:rFonts w:ascii="Sylfaen" w:hAnsi="Sylfaen"/>
          <w:noProof/>
          <w:lang w:val="ka-GE"/>
        </w:rPr>
        <w:t xml:space="preserve"> </w:t>
      </w:r>
      <w:r w:rsidRPr="007B7497">
        <w:rPr>
          <w:rFonts w:ascii="Sylfaen" w:hAnsi="Sylfaen" w:cs="Sylfaen"/>
          <w:noProof/>
          <w:lang w:val="ka-GE"/>
        </w:rPr>
        <w:t>მონაკვეთის</w:t>
      </w:r>
      <w:r w:rsidRPr="007B7497">
        <w:rPr>
          <w:rFonts w:ascii="Sylfaen" w:hAnsi="Sylfaen"/>
          <w:noProof/>
          <w:lang w:val="ka-GE"/>
        </w:rPr>
        <w:t xml:space="preserve"> (</w:t>
      </w:r>
      <w:r w:rsidRPr="007B7497">
        <w:rPr>
          <w:rFonts w:ascii="Sylfaen" w:hAnsi="Sylfaen" w:cs="Sylfaen"/>
          <w:noProof/>
          <w:lang w:val="ka-GE"/>
        </w:rPr>
        <w:t>პკ</w:t>
      </w:r>
      <w:r w:rsidRPr="007B7497">
        <w:rPr>
          <w:rFonts w:ascii="Sylfaen" w:hAnsi="Sylfaen"/>
          <w:noProof/>
          <w:lang w:val="ka-GE"/>
        </w:rPr>
        <w:t xml:space="preserve"> 01+65-</w:t>
      </w:r>
      <w:r w:rsidRPr="007B7497">
        <w:rPr>
          <w:rFonts w:ascii="Sylfaen" w:hAnsi="Sylfaen" w:cs="Sylfaen"/>
          <w:noProof/>
          <w:lang w:val="ka-GE"/>
        </w:rPr>
        <w:t>დან</w:t>
      </w:r>
      <w:r w:rsidRPr="007B7497">
        <w:rPr>
          <w:rFonts w:ascii="Sylfaen" w:hAnsi="Sylfaen"/>
          <w:noProof/>
          <w:lang w:val="ka-GE"/>
        </w:rPr>
        <w:t xml:space="preserve"> </w:t>
      </w:r>
      <w:r w:rsidRPr="007B7497">
        <w:rPr>
          <w:rFonts w:ascii="Sylfaen" w:hAnsi="Sylfaen" w:cs="Sylfaen"/>
          <w:noProof/>
          <w:lang w:val="ka-GE"/>
        </w:rPr>
        <w:t>პკ</w:t>
      </w:r>
      <w:r w:rsidRPr="007B7497">
        <w:rPr>
          <w:rFonts w:ascii="Sylfaen" w:hAnsi="Sylfaen"/>
          <w:noProof/>
          <w:lang w:val="ka-GE"/>
        </w:rPr>
        <w:t xml:space="preserve"> 3+95-</w:t>
      </w:r>
      <w:r w:rsidRPr="007B7497">
        <w:rPr>
          <w:rFonts w:ascii="Sylfaen" w:hAnsi="Sylfaen" w:cs="Sylfaen"/>
          <w:noProof/>
          <w:lang w:val="ka-GE"/>
        </w:rPr>
        <w:t>მდე</w:t>
      </w:r>
      <w:r w:rsidRPr="007B7497">
        <w:rPr>
          <w:rFonts w:ascii="Sylfaen" w:hAnsi="Sylfaen"/>
          <w:noProof/>
          <w:lang w:val="ka-GE"/>
        </w:rPr>
        <w:t xml:space="preserve">) </w:t>
      </w:r>
      <w:r w:rsidRPr="007B7497">
        <w:rPr>
          <w:rFonts w:ascii="Sylfaen" w:hAnsi="Sylfaen" w:cs="Sylfaen"/>
          <w:noProof/>
          <w:lang w:val="ka-GE"/>
        </w:rPr>
        <w:t>და</w:t>
      </w:r>
      <w:r w:rsidRPr="007B7497">
        <w:rPr>
          <w:rFonts w:ascii="Sylfaen" w:hAnsi="Sylfaen"/>
          <w:noProof/>
          <w:lang w:val="ka-GE"/>
        </w:rPr>
        <w:t xml:space="preserve"> </w:t>
      </w:r>
      <w:r w:rsidRPr="007B7497">
        <w:rPr>
          <w:rFonts w:ascii="Sylfaen" w:hAnsi="Sylfaen" w:cs="Sylfaen"/>
          <w:noProof/>
          <w:lang w:val="ka-GE"/>
        </w:rPr>
        <w:t>დიუკერის</w:t>
      </w:r>
      <w:r w:rsidRPr="007B7497">
        <w:rPr>
          <w:rFonts w:ascii="Sylfaen" w:hAnsi="Sylfaen"/>
          <w:noProof/>
          <w:lang w:val="ka-GE"/>
        </w:rPr>
        <w:t xml:space="preserve"> </w:t>
      </w:r>
      <w:r w:rsidRPr="007B7497">
        <w:rPr>
          <w:rFonts w:ascii="Sylfaen" w:hAnsi="Sylfaen" w:cs="Sylfaen"/>
          <w:noProof/>
          <w:lang w:val="ka-GE"/>
        </w:rPr>
        <w:t>შესასვლელი</w:t>
      </w:r>
      <w:r w:rsidRPr="007B7497">
        <w:rPr>
          <w:rFonts w:ascii="Sylfaen" w:hAnsi="Sylfaen"/>
          <w:noProof/>
          <w:lang w:val="ka-GE"/>
        </w:rPr>
        <w:t xml:space="preserve"> </w:t>
      </w:r>
      <w:r w:rsidRPr="007B7497">
        <w:rPr>
          <w:rFonts w:ascii="Sylfaen" w:hAnsi="Sylfaen" w:cs="Sylfaen"/>
          <w:noProof/>
          <w:lang w:val="ka-GE"/>
        </w:rPr>
        <w:t>სათავისის</w:t>
      </w:r>
      <w:r w:rsidRPr="007B7497">
        <w:rPr>
          <w:rFonts w:ascii="Sylfaen" w:hAnsi="Sylfaen"/>
          <w:noProof/>
          <w:lang w:val="ka-GE"/>
        </w:rPr>
        <w:t xml:space="preserve"> </w:t>
      </w:r>
      <w:r w:rsidRPr="007B7497">
        <w:rPr>
          <w:rFonts w:ascii="Sylfaen" w:hAnsi="Sylfaen" w:cs="Sylfaen"/>
          <w:noProof/>
          <w:lang w:val="ka-GE"/>
        </w:rPr>
        <w:t>აღდგენა</w:t>
      </w:r>
      <w:r w:rsidRPr="007B7497">
        <w:rPr>
          <w:rFonts w:ascii="Sylfaen" w:hAnsi="Sylfaen"/>
          <w:noProof/>
          <w:lang w:val="ka-GE"/>
        </w:rPr>
        <w:t>-</w:t>
      </w:r>
      <w:r w:rsidRPr="007B7497">
        <w:rPr>
          <w:rFonts w:ascii="Sylfaen" w:hAnsi="Sylfaen" w:cs="Sylfaen"/>
          <w:noProof/>
          <w:lang w:val="ka-GE"/>
        </w:rPr>
        <w:t>რეაბილიტაციის</w:t>
      </w:r>
      <w:r w:rsidRPr="007B7497">
        <w:rPr>
          <w:rFonts w:ascii="Sylfaen" w:hAnsi="Sylfaen"/>
          <w:noProof/>
          <w:lang w:val="ka-GE"/>
        </w:rPr>
        <w:t xml:space="preserve"> </w:t>
      </w:r>
      <w:r w:rsidRPr="007B7497">
        <w:rPr>
          <w:rFonts w:ascii="Sylfaen" w:hAnsi="Sylfaen" w:cs="Sylfaen"/>
          <w:noProof/>
          <w:lang w:val="ka-GE"/>
        </w:rPr>
        <w:t>პროექტირება</w:t>
      </w:r>
      <w:r w:rsidRPr="007B7497">
        <w:rPr>
          <w:rFonts w:ascii="Sylfaen" w:hAnsi="Sylfaen"/>
          <w:noProof/>
          <w:lang w:val="ka-GE"/>
        </w:rPr>
        <w:t>-</w:t>
      </w:r>
      <w:r w:rsidRPr="007B7497">
        <w:rPr>
          <w:rFonts w:ascii="Sylfaen" w:hAnsi="Sylfaen" w:cs="Sylfaen"/>
          <w:noProof/>
          <w:lang w:val="ka-GE"/>
        </w:rPr>
        <w:t>მშენებლობის</w:t>
      </w:r>
      <w:r w:rsidRPr="007B7497">
        <w:rPr>
          <w:rFonts w:ascii="Sylfaen" w:hAnsi="Sylfaen"/>
          <w:noProof/>
          <w:lang w:val="ka-GE"/>
        </w:rPr>
        <w:t xml:space="preserve"> (Design-build)</w:t>
      </w:r>
      <w:r w:rsidRPr="007B7497">
        <w:rPr>
          <w:rFonts w:ascii="Sylfaen" w:hAnsi="Sylfaen"/>
          <w:noProof/>
        </w:rPr>
        <w:t>.</w:t>
      </w:r>
    </w:p>
    <w:p w14:paraId="304CF428" w14:textId="1F058272" w:rsidR="003549EE" w:rsidRPr="007B7497" w:rsidRDefault="003549EE" w:rsidP="00F040B3">
      <w:pPr>
        <w:spacing w:after="0" w:line="240" w:lineRule="auto"/>
        <w:rPr>
          <w:noProof/>
          <w:lang w:val="ka-GE"/>
        </w:rPr>
      </w:pPr>
    </w:p>
    <w:p w14:paraId="25BC351E" w14:textId="77777777" w:rsidR="007847AD" w:rsidRPr="007B7497" w:rsidRDefault="007847AD" w:rsidP="00F040B3">
      <w:pPr>
        <w:pStyle w:val="Heading2"/>
        <w:spacing w:line="240" w:lineRule="auto"/>
        <w:jc w:val="both"/>
        <w:rPr>
          <w:rFonts w:ascii="Sylfaen" w:hAnsi="Sylfaen" w:cs="Sylfaen"/>
          <w:sz w:val="22"/>
          <w:szCs w:val="22"/>
          <w:lang w:val="ka-GE"/>
        </w:rPr>
      </w:pPr>
      <w:r w:rsidRPr="007B7497">
        <w:rPr>
          <w:rFonts w:ascii="Sylfaen" w:hAnsi="Sylfaen" w:cs="Sylfaen"/>
          <w:sz w:val="22"/>
          <w:szCs w:val="22"/>
          <w:lang w:val="ka-GE"/>
        </w:rPr>
        <w:t>32 07 - საგანმანათლებლო და სამეცნიერო ინფრასტრუქტურის განვითარება</w:t>
      </w:r>
    </w:p>
    <w:p w14:paraId="404E856F" w14:textId="77777777" w:rsidR="007847AD" w:rsidRPr="007B7497" w:rsidRDefault="007847AD" w:rsidP="00F040B3">
      <w:pPr>
        <w:spacing w:line="240" w:lineRule="auto"/>
        <w:jc w:val="both"/>
        <w:rPr>
          <w:rFonts w:ascii="Sylfaen" w:hAnsi="Sylfaen"/>
          <w:lang w:val="ka-GE"/>
        </w:rPr>
      </w:pPr>
    </w:p>
    <w:p w14:paraId="1F61BC62" w14:textId="77777777" w:rsidR="007847AD" w:rsidRPr="007B7497" w:rsidRDefault="007847AD" w:rsidP="00F040B3">
      <w:pPr>
        <w:pStyle w:val="ListParagraph"/>
        <w:numPr>
          <w:ilvl w:val="0"/>
          <w:numId w:val="9"/>
        </w:numPr>
        <w:spacing w:line="240" w:lineRule="auto"/>
        <w:ind w:left="0"/>
        <w:jc w:val="both"/>
        <w:rPr>
          <w:rFonts w:ascii="Sylfaen" w:hAnsi="Sylfaen"/>
          <w:lang w:val="ka-GE"/>
        </w:rPr>
      </w:pPr>
      <w:r w:rsidRPr="007B7497">
        <w:rPr>
          <w:rFonts w:ascii="Sylfaen" w:hAnsi="Sylfaen"/>
          <w:lang w:val="ka-GE"/>
        </w:rPr>
        <w:t xml:space="preserve">დასრულდა </w:t>
      </w:r>
      <w:r w:rsidRPr="007B7497">
        <w:rPr>
          <w:rFonts w:ascii="Sylfaen" w:hAnsi="Sylfaen"/>
        </w:rPr>
        <w:t xml:space="preserve">2 </w:t>
      </w:r>
      <w:r w:rsidRPr="007B7497">
        <w:rPr>
          <w:rFonts w:ascii="Sylfaen" w:hAnsi="Sylfaen"/>
          <w:lang w:val="ka-GE"/>
        </w:rPr>
        <w:t xml:space="preserve"> საჯარო სკოლის მშენებლობა და </w:t>
      </w:r>
      <w:r w:rsidRPr="007B7497">
        <w:rPr>
          <w:rFonts w:ascii="Sylfaen" w:hAnsi="Sylfaen"/>
        </w:rPr>
        <w:t xml:space="preserve">3 </w:t>
      </w:r>
      <w:r w:rsidRPr="007B7497">
        <w:rPr>
          <w:rFonts w:ascii="Sylfaen" w:hAnsi="Sylfaen"/>
          <w:lang w:val="ka-GE"/>
        </w:rPr>
        <w:t xml:space="preserve"> საჯარო სკოლის სრული სარეაბილიტაციო სამუშაოები;</w:t>
      </w:r>
    </w:p>
    <w:p w14:paraId="0384B2E7" w14:textId="77777777" w:rsidR="007847AD" w:rsidRPr="007B7497" w:rsidRDefault="007847AD" w:rsidP="00F040B3">
      <w:pPr>
        <w:pStyle w:val="ListParagraph"/>
        <w:numPr>
          <w:ilvl w:val="0"/>
          <w:numId w:val="9"/>
        </w:numPr>
        <w:spacing w:line="240" w:lineRule="auto"/>
        <w:ind w:left="0"/>
        <w:jc w:val="both"/>
        <w:rPr>
          <w:rFonts w:ascii="Sylfaen" w:hAnsi="Sylfaen"/>
          <w:lang w:val="ka-GE"/>
        </w:rPr>
      </w:pPr>
      <w:r w:rsidRPr="007B7497">
        <w:rPr>
          <w:rFonts w:ascii="Sylfaen" w:hAnsi="Sylfaen"/>
          <w:lang w:val="ka-GE"/>
        </w:rPr>
        <w:t>ნაწილობრივი სარეაბილიტაციო სამუშაოები დასრულებულია 145 საჯარო სკოლაში;</w:t>
      </w:r>
    </w:p>
    <w:p w14:paraId="14CFFD58" w14:textId="77777777" w:rsidR="007847AD" w:rsidRPr="007B7497" w:rsidRDefault="007847AD" w:rsidP="00F040B3">
      <w:pPr>
        <w:pStyle w:val="ListParagraph"/>
        <w:numPr>
          <w:ilvl w:val="0"/>
          <w:numId w:val="9"/>
        </w:numPr>
        <w:spacing w:line="240" w:lineRule="auto"/>
        <w:ind w:left="0"/>
        <w:jc w:val="both"/>
        <w:rPr>
          <w:rFonts w:ascii="Sylfaen" w:hAnsi="Sylfaen"/>
          <w:lang w:val="ka-GE"/>
        </w:rPr>
      </w:pPr>
      <w:r w:rsidRPr="007B7497">
        <w:rPr>
          <w:rFonts w:ascii="Sylfaen" w:hAnsi="Sylfaen"/>
          <w:lang w:val="ka-GE"/>
        </w:rPr>
        <w:t>მიმდინარეობდა</w:t>
      </w:r>
      <w:r w:rsidRPr="007B7497">
        <w:rPr>
          <w:rFonts w:ascii="Sylfaen" w:hAnsi="Sylfaen"/>
        </w:rPr>
        <w:t>:</w:t>
      </w:r>
      <w:r w:rsidRPr="007B7497">
        <w:rPr>
          <w:rFonts w:ascii="Sylfaen" w:hAnsi="Sylfaen"/>
          <w:lang w:val="ka-GE"/>
        </w:rPr>
        <w:t xml:space="preserve"> 7 საჯარო სკოლის სამშენებლო სამუშაოები, 4 საჯარო სკოლის სრული სარეაბილიტაციო სამუშაოები და 48 საჯარო სკოლის რეაბილიტაცია;</w:t>
      </w:r>
    </w:p>
    <w:p w14:paraId="0A36E001" w14:textId="77777777" w:rsidR="007847AD" w:rsidRPr="007B7497" w:rsidRDefault="007847AD" w:rsidP="00F040B3">
      <w:pPr>
        <w:pStyle w:val="ListParagraph"/>
        <w:numPr>
          <w:ilvl w:val="0"/>
          <w:numId w:val="9"/>
        </w:numPr>
        <w:spacing w:line="240" w:lineRule="auto"/>
        <w:ind w:left="0"/>
        <w:jc w:val="both"/>
        <w:rPr>
          <w:rFonts w:ascii="Sylfaen" w:hAnsi="Sylfaen"/>
          <w:lang w:val="ka-GE"/>
        </w:rPr>
      </w:pPr>
      <w:r w:rsidRPr="007B7497">
        <w:rPr>
          <w:rFonts w:ascii="Sylfaen" w:hAnsi="Sylfaen"/>
          <w:lang w:val="ka-GE"/>
        </w:rPr>
        <w:t>შესყიდულია და გადაცემულია 66 ერთეული პროექტორი 59 საჯარო სკოლისათვის;</w:t>
      </w:r>
    </w:p>
    <w:p w14:paraId="763C4154" w14:textId="77777777" w:rsidR="007847AD" w:rsidRPr="007B7497" w:rsidRDefault="007847AD" w:rsidP="00F040B3">
      <w:pPr>
        <w:pStyle w:val="ListParagraph"/>
        <w:numPr>
          <w:ilvl w:val="0"/>
          <w:numId w:val="9"/>
        </w:numPr>
        <w:spacing w:line="240" w:lineRule="auto"/>
        <w:ind w:left="0"/>
        <w:jc w:val="both"/>
        <w:rPr>
          <w:rFonts w:ascii="Sylfaen" w:hAnsi="Sylfaen"/>
          <w:lang w:val="ka-GE"/>
        </w:rPr>
      </w:pPr>
      <w:r w:rsidRPr="007B7497">
        <w:rPr>
          <w:rFonts w:ascii="Sylfaen" w:hAnsi="Sylfaen"/>
          <w:lang w:val="ka-GE"/>
        </w:rPr>
        <w:t>დასრულებულია 2  პროფესიული სასწავლებლების  მშენებლობა;</w:t>
      </w:r>
    </w:p>
    <w:p w14:paraId="00A331D9" w14:textId="77777777" w:rsidR="007847AD" w:rsidRPr="007B7497" w:rsidRDefault="007847AD" w:rsidP="00F040B3">
      <w:pPr>
        <w:pStyle w:val="ListParagraph"/>
        <w:numPr>
          <w:ilvl w:val="0"/>
          <w:numId w:val="9"/>
        </w:numPr>
        <w:spacing w:line="240" w:lineRule="auto"/>
        <w:ind w:left="0"/>
        <w:jc w:val="both"/>
        <w:rPr>
          <w:rFonts w:ascii="Sylfaen" w:hAnsi="Sylfaen"/>
          <w:lang w:val="ka-GE"/>
        </w:rPr>
      </w:pPr>
      <w:r w:rsidRPr="007B7497">
        <w:rPr>
          <w:rFonts w:ascii="Sylfaen" w:hAnsi="Sylfaen"/>
          <w:lang w:val="ka-GE"/>
        </w:rPr>
        <w:t>მიმდინარეობდა  4 პროფესიული სასწავლებლის მშენებლობა;</w:t>
      </w:r>
    </w:p>
    <w:p w14:paraId="0FBC0EE7" w14:textId="77777777" w:rsidR="007847AD" w:rsidRPr="007B7497" w:rsidRDefault="007847AD" w:rsidP="00F040B3">
      <w:pPr>
        <w:pStyle w:val="ListParagraph"/>
        <w:numPr>
          <w:ilvl w:val="0"/>
          <w:numId w:val="9"/>
        </w:numPr>
        <w:spacing w:line="240" w:lineRule="auto"/>
        <w:ind w:left="0"/>
        <w:jc w:val="both"/>
        <w:rPr>
          <w:rFonts w:ascii="Sylfaen" w:hAnsi="Sylfaen"/>
          <w:lang w:val="ka-GE"/>
        </w:rPr>
      </w:pPr>
      <w:r w:rsidRPr="007B7497">
        <w:rPr>
          <w:rFonts w:ascii="Sylfaen" w:hAnsi="Sylfaen"/>
          <w:lang w:val="ka-GE"/>
        </w:rPr>
        <w:t>158 საჯარო სკოლაში დარიგებულია მერხები და 117 საჯარო სკოლისთვის გადაცემულია საოფისე ავეჯი, ასევე 117 საჯარო სკოლაში დამონტაჟებულია ფარდა-ჟალუზები;</w:t>
      </w:r>
    </w:p>
    <w:p w14:paraId="3C9468D2" w14:textId="77777777" w:rsidR="007847AD" w:rsidRPr="007B7497" w:rsidRDefault="007847AD" w:rsidP="00F040B3">
      <w:pPr>
        <w:pStyle w:val="ListParagraph"/>
        <w:numPr>
          <w:ilvl w:val="0"/>
          <w:numId w:val="9"/>
        </w:numPr>
        <w:spacing w:line="240" w:lineRule="auto"/>
        <w:ind w:left="0"/>
        <w:jc w:val="both"/>
        <w:rPr>
          <w:rFonts w:ascii="Sylfaen" w:hAnsi="Sylfaen"/>
          <w:lang w:val="ka-GE"/>
        </w:rPr>
      </w:pPr>
      <w:r w:rsidRPr="007B7497">
        <w:rPr>
          <w:rFonts w:ascii="Sylfaen" w:hAnsi="Sylfaen"/>
          <w:lang w:val="ka-GE"/>
        </w:rPr>
        <w:t>873 საჯარო სკოლისთვის გადასაცემად შესყიდულია სამედიცინო კაბინეტის ინვენტარი და დარიგებულია 870 კომპლექტი;</w:t>
      </w:r>
    </w:p>
    <w:p w14:paraId="24860869" w14:textId="77777777" w:rsidR="007847AD" w:rsidRPr="007B7497" w:rsidRDefault="007847AD" w:rsidP="00F040B3">
      <w:pPr>
        <w:pStyle w:val="ListParagraph"/>
        <w:numPr>
          <w:ilvl w:val="0"/>
          <w:numId w:val="9"/>
        </w:numPr>
        <w:spacing w:line="240" w:lineRule="auto"/>
        <w:ind w:left="0"/>
        <w:jc w:val="both"/>
        <w:rPr>
          <w:rFonts w:ascii="Sylfaen" w:hAnsi="Sylfaen"/>
          <w:lang w:val="ka-GE"/>
        </w:rPr>
      </w:pPr>
      <w:r w:rsidRPr="007B7497">
        <w:rPr>
          <w:rFonts w:ascii="Sylfaen" w:hAnsi="Sylfaen"/>
          <w:lang w:val="ka-GE"/>
        </w:rPr>
        <w:t>შესყიდულია 90 საჯარო სკოლისათვის საჭირო სხვადასხვა დასახელების საოფისე და 117 საჯარო სკოლისთვის სამზარეულოს ავეჯი.</w:t>
      </w:r>
    </w:p>
    <w:p w14:paraId="44FD6448" w14:textId="77777777" w:rsidR="007847AD" w:rsidRPr="007B7497" w:rsidRDefault="007847AD" w:rsidP="00F040B3">
      <w:pPr>
        <w:pStyle w:val="ListParagraph"/>
        <w:numPr>
          <w:ilvl w:val="0"/>
          <w:numId w:val="9"/>
        </w:numPr>
        <w:spacing w:line="240" w:lineRule="auto"/>
        <w:ind w:left="0"/>
        <w:jc w:val="both"/>
        <w:rPr>
          <w:rFonts w:ascii="Sylfaen" w:hAnsi="Sylfaen"/>
          <w:lang w:val="ka-GE"/>
        </w:rPr>
      </w:pPr>
      <w:r w:rsidRPr="007B7497">
        <w:rPr>
          <w:rFonts w:ascii="Sylfaen" w:hAnsi="Sylfaen"/>
          <w:lang w:val="ka-GE"/>
        </w:rPr>
        <w:t>დაფინანსებულია 796 საჯარო სკოლა სამედიცინო კაბინეტის მოწყობა/აღჭურვის მიზნით და ნაწილობრივ სარეაბილიტაციო და ინვენტარით აღჭურვის მიზნით;</w:t>
      </w:r>
    </w:p>
    <w:p w14:paraId="47FD0A94" w14:textId="77777777" w:rsidR="007847AD" w:rsidRPr="007B7497" w:rsidRDefault="007847AD" w:rsidP="00F040B3">
      <w:pPr>
        <w:pStyle w:val="ListParagraph"/>
        <w:numPr>
          <w:ilvl w:val="0"/>
          <w:numId w:val="9"/>
        </w:numPr>
        <w:spacing w:line="240" w:lineRule="auto"/>
        <w:ind w:left="0"/>
        <w:jc w:val="both"/>
        <w:rPr>
          <w:rFonts w:ascii="Sylfaen" w:hAnsi="Sylfaen"/>
          <w:lang w:val="ka-GE"/>
        </w:rPr>
      </w:pPr>
      <w:r w:rsidRPr="007B7497">
        <w:rPr>
          <w:rFonts w:ascii="Sylfaen" w:hAnsi="Sylfaen"/>
          <w:lang w:val="ka-GE"/>
        </w:rPr>
        <w:t>შესყიდულია და სრულად გადაცემულია 771 საჯარო სკოლისთვის 5 700 ერთეული დაფა;</w:t>
      </w:r>
    </w:p>
    <w:p w14:paraId="518BA33C" w14:textId="77777777" w:rsidR="007847AD" w:rsidRPr="007B7497" w:rsidRDefault="007847AD" w:rsidP="00F040B3">
      <w:pPr>
        <w:pStyle w:val="ListParagraph"/>
        <w:numPr>
          <w:ilvl w:val="0"/>
          <w:numId w:val="9"/>
        </w:numPr>
        <w:spacing w:line="240" w:lineRule="auto"/>
        <w:ind w:left="0"/>
        <w:jc w:val="both"/>
        <w:rPr>
          <w:rFonts w:ascii="Sylfaen" w:hAnsi="Sylfaen"/>
          <w:lang w:val="ka-GE"/>
        </w:rPr>
      </w:pPr>
      <w:r w:rsidRPr="007B7497">
        <w:rPr>
          <w:rFonts w:ascii="Sylfaen" w:hAnsi="Sylfaen"/>
          <w:lang w:val="ka-GE"/>
        </w:rPr>
        <w:t>შეძენილი და გადაცემულია 4 საჯარო სკოლებისათვის რეალურ-ვირტუალური ლაბორატორიები;</w:t>
      </w:r>
    </w:p>
    <w:p w14:paraId="75021BF8" w14:textId="77777777" w:rsidR="007847AD" w:rsidRPr="007B7497" w:rsidRDefault="007847AD" w:rsidP="00F040B3">
      <w:pPr>
        <w:pStyle w:val="ListParagraph"/>
        <w:numPr>
          <w:ilvl w:val="0"/>
          <w:numId w:val="9"/>
        </w:numPr>
        <w:spacing w:line="240" w:lineRule="auto"/>
        <w:ind w:left="0"/>
        <w:jc w:val="both"/>
        <w:rPr>
          <w:rFonts w:ascii="Sylfaen" w:hAnsi="Sylfaen"/>
          <w:lang w:val="ka-GE"/>
        </w:rPr>
      </w:pPr>
      <w:r w:rsidRPr="007B7497">
        <w:rPr>
          <w:rFonts w:ascii="Sylfaen" w:hAnsi="Sylfaen"/>
          <w:lang w:val="ka-GE"/>
        </w:rPr>
        <w:t>შესყიდულია  230 ერთეული ცალი სტანდარტული პორტაბელური კომპიუტერი (ლეპტოპი) და   210 ერთეული გადაცემულია სსიპ - მიხეილ გრუშევსკის სახელობის ქალაქ თბილისის N41 საჯარო სკოლისათვის;</w:t>
      </w:r>
    </w:p>
    <w:p w14:paraId="6CF7FDDD" w14:textId="77777777" w:rsidR="007847AD" w:rsidRPr="007B7497" w:rsidRDefault="007847AD" w:rsidP="00F040B3">
      <w:pPr>
        <w:pStyle w:val="ListParagraph"/>
        <w:numPr>
          <w:ilvl w:val="0"/>
          <w:numId w:val="9"/>
        </w:numPr>
        <w:spacing w:line="240" w:lineRule="auto"/>
        <w:ind w:left="0"/>
        <w:jc w:val="both"/>
        <w:rPr>
          <w:rFonts w:ascii="Sylfaen" w:hAnsi="Sylfaen"/>
          <w:lang w:val="ka-GE"/>
        </w:rPr>
      </w:pPr>
      <w:r w:rsidRPr="007B7497">
        <w:rPr>
          <w:rFonts w:ascii="Sylfaen" w:hAnsi="Sylfaen"/>
          <w:lang w:val="ka-GE"/>
        </w:rPr>
        <w:t>გაფორმებულია ხელშეკრულებები საქართველოს საჯარო სკოლებისათვის საჭირო სადემონსტრაციო ჭადრაკის დაფების, 50 000 ერთეული მერხისა და სკამის და რაგბისთვის საჭირო სპორტული აღჭურვილობისა და ინვენტარის შესყიდვის მიზნით;</w:t>
      </w:r>
    </w:p>
    <w:p w14:paraId="00D30266" w14:textId="77777777" w:rsidR="007847AD" w:rsidRPr="007B7497" w:rsidRDefault="007847AD" w:rsidP="00F040B3">
      <w:pPr>
        <w:pStyle w:val="ListParagraph"/>
        <w:numPr>
          <w:ilvl w:val="0"/>
          <w:numId w:val="9"/>
        </w:numPr>
        <w:spacing w:line="240" w:lineRule="auto"/>
        <w:ind w:left="0"/>
        <w:jc w:val="both"/>
        <w:rPr>
          <w:rFonts w:ascii="Sylfaen" w:hAnsi="Sylfaen"/>
          <w:lang w:val="ka-GE"/>
        </w:rPr>
      </w:pPr>
      <w:r w:rsidRPr="007B7497">
        <w:rPr>
          <w:rFonts w:ascii="Sylfaen" w:hAnsi="Sylfaen"/>
          <w:lang w:val="ka-GE"/>
        </w:rPr>
        <w:t>დასრულდა სსიპ - კოლეჯის „მერმისი“ ავტოსახელოსნოს და საწყობის რეკონსტრუქცია და სსიპ - კოლეჯის „ლაკადა"  წალენჯიხის მუნიციპალიტეტის სოფელ ჭალეში განთავსებული (ფოცხოეწერი) სასწავლო დაწესებულების ღობის და ჭიშკრის მოწყობის სამუშაოები;</w:t>
      </w:r>
    </w:p>
    <w:p w14:paraId="3A0FA0F4" w14:textId="77777777" w:rsidR="007847AD" w:rsidRPr="007B7497" w:rsidRDefault="007847AD" w:rsidP="00F040B3">
      <w:pPr>
        <w:pStyle w:val="ListParagraph"/>
        <w:numPr>
          <w:ilvl w:val="0"/>
          <w:numId w:val="9"/>
        </w:numPr>
        <w:spacing w:line="240" w:lineRule="auto"/>
        <w:ind w:left="0"/>
        <w:jc w:val="both"/>
        <w:rPr>
          <w:rFonts w:ascii="Sylfaen" w:hAnsi="Sylfaen"/>
          <w:lang w:val="ka-GE"/>
        </w:rPr>
      </w:pPr>
      <w:r w:rsidRPr="007B7497">
        <w:rPr>
          <w:rFonts w:ascii="Sylfaen" w:hAnsi="Sylfaen"/>
          <w:lang w:val="ka-GE"/>
        </w:rPr>
        <w:lastRenderedPageBreak/>
        <w:t>მიმდინარეობდა  ლაგოდეხის მუნიციპალიტეტის სოფელ შრომაში არსებული სსიპ - კოლეჯის ,,აისი" ტერიტორიაზე სახელოსნოების სამშენებლო სამუშაოები, კაჭრეთში მდებარე სსიპ კოლეჯის ,,აისი" ტერიტორიაზე ხის მხატვრული დამუშავების სახელოსნოს მშენებლობა, სსიპ - კოლეჯის „სპექტრის“ ანგარის სარეაბილიტაციო სამუშაოები, სამცხე-ჯავახეთის სახელმწიფო უნივერსიტეტის ახალქალაქის ფილიალის სასწავლო კორპუსის სრული სარეაბილიტაციო სამუშაოები, სსიპ - შოთა მესხიას ზუგდიდის სახელმწიფო სასწავლო უნივერსიტეტის სახურავის რეაბილიტაციის და სსიპ  - კასპის კოლეჯის  ნაწილობრივ სარეაბილიტაცია სამუშაოები; სსიპ - პროფესიული კოლეჯის „ლაკადა" ტერიტორიაზე შედუღების სახელოსნოს მშენებლობის სამუშაოები, ა(ა)იპ -  პროფესიული კოლეჯის „პრესტიჟი“ ტერიტორიაზე ახალი სასწავლო-სახელოსნო კორპუსის საპროექტო/სამშენებლო სამუშაოები;</w:t>
      </w:r>
    </w:p>
    <w:p w14:paraId="049E7654" w14:textId="77777777" w:rsidR="007847AD" w:rsidRPr="007B7497" w:rsidRDefault="007847AD" w:rsidP="00F040B3">
      <w:pPr>
        <w:pStyle w:val="ListParagraph"/>
        <w:numPr>
          <w:ilvl w:val="0"/>
          <w:numId w:val="9"/>
        </w:numPr>
        <w:spacing w:line="240" w:lineRule="auto"/>
        <w:ind w:left="0"/>
        <w:jc w:val="both"/>
        <w:rPr>
          <w:rFonts w:ascii="Sylfaen" w:hAnsi="Sylfaen"/>
          <w:lang w:val="ka-GE"/>
        </w:rPr>
      </w:pPr>
      <w:r w:rsidRPr="007B7497">
        <w:rPr>
          <w:rFonts w:ascii="Sylfaen" w:hAnsi="Sylfaen"/>
          <w:lang w:val="ka-GE"/>
        </w:rPr>
        <w:t xml:space="preserve">განხორციელდა საპროექტო-სახარჯთაღრიცხვო დოკუმენტაციის მომზადება 10 პროფესიული სასწავლებლის შენობების სარეაბილიტაციო სამუშაოების განხორციელების მიზნით; </w:t>
      </w:r>
    </w:p>
    <w:p w14:paraId="4E2E309C" w14:textId="77777777" w:rsidR="007847AD" w:rsidRPr="007B7497" w:rsidRDefault="007847AD" w:rsidP="00F040B3">
      <w:pPr>
        <w:pStyle w:val="ListParagraph"/>
        <w:numPr>
          <w:ilvl w:val="0"/>
          <w:numId w:val="9"/>
        </w:numPr>
        <w:spacing w:line="240" w:lineRule="auto"/>
        <w:ind w:left="0"/>
        <w:jc w:val="both"/>
        <w:rPr>
          <w:rFonts w:ascii="Sylfaen" w:hAnsi="Sylfaen"/>
          <w:lang w:val="ka-GE"/>
        </w:rPr>
      </w:pPr>
      <w:r w:rsidRPr="007B7497">
        <w:rPr>
          <w:rFonts w:ascii="Sylfaen" w:hAnsi="Sylfaen"/>
          <w:lang w:val="ka-GE"/>
        </w:rPr>
        <w:t>დაფინანსებულია 11 პროფესიული საგანმანათლებლო პროგრამების განმახორციელებელი დაწესებულება პროფესიული საგანმანათლებლო პროგრამების აღჭურვილობების შეძენის, ტექნიკის და აქსესუარების განახლების, ავეჯი-ინვენტარისა და სხვა შესყიდვების განხორცილების მიზნით;</w:t>
      </w:r>
    </w:p>
    <w:p w14:paraId="5D0B9E12" w14:textId="77777777" w:rsidR="007847AD" w:rsidRPr="007B7497" w:rsidRDefault="007847AD" w:rsidP="00F040B3">
      <w:pPr>
        <w:pStyle w:val="ListParagraph"/>
        <w:numPr>
          <w:ilvl w:val="0"/>
          <w:numId w:val="9"/>
        </w:numPr>
        <w:spacing w:line="240" w:lineRule="auto"/>
        <w:ind w:left="0"/>
        <w:jc w:val="both"/>
        <w:rPr>
          <w:rFonts w:ascii="Sylfaen" w:hAnsi="Sylfaen"/>
          <w:lang w:val="ka-GE"/>
        </w:rPr>
      </w:pPr>
      <w:r w:rsidRPr="007B7497">
        <w:rPr>
          <w:rFonts w:ascii="Sylfaen" w:hAnsi="Sylfaen"/>
          <w:lang w:val="ka-GE"/>
        </w:rPr>
        <w:t>9 პროფესიული პროგრამის განმახორცილებელი დაწესებულება მოთხოვნის შესაბამისად  აღჭურვილია 343 ერთეული სტანდარტული პერსონალური (მაგიდის) და 128 ერთეული პორტაბელური კომპიუტერით;</w:t>
      </w:r>
    </w:p>
    <w:p w14:paraId="21BC0ABB" w14:textId="77777777" w:rsidR="007847AD" w:rsidRPr="007B7497" w:rsidRDefault="007847AD" w:rsidP="00F040B3">
      <w:pPr>
        <w:pStyle w:val="ListParagraph"/>
        <w:numPr>
          <w:ilvl w:val="0"/>
          <w:numId w:val="9"/>
        </w:numPr>
        <w:spacing w:line="240" w:lineRule="auto"/>
        <w:ind w:left="0"/>
        <w:jc w:val="both"/>
        <w:rPr>
          <w:rFonts w:ascii="Sylfaen" w:hAnsi="Sylfaen"/>
          <w:lang w:val="ka-GE"/>
        </w:rPr>
      </w:pPr>
      <w:r w:rsidRPr="007B7497">
        <w:rPr>
          <w:rFonts w:ascii="Sylfaen" w:hAnsi="Sylfaen"/>
          <w:lang w:val="ka-GE"/>
        </w:rPr>
        <w:t>დასრულებულია სსიპ - საგანმანათლებლო და სამეცნიერო ინფრასტრუქტურის განვითარების სააგენტოს ახალი ოფისის ნაწილობრივი სარებილიტაციო და ორი საგანმანათლებლო რესურსცენტრის სარეაბილიტაციო სამუშაოები;</w:t>
      </w:r>
    </w:p>
    <w:p w14:paraId="45F47AE1" w14:textId="77777777" w:rsidR="007847AD" w:rsidRPr="007B7497" w:rsidRDefault="007847AD" w:rsidP="00F040B3">
      <w:pPr>
        <w:pStyle w:val="ListParagraph"/>
        <w:numPr>
          <w:ilvl w:val="0"/>
          <w:numId w:val="9"/>
        </w:numPr>
        <w:spacing w:line="240" w:lineRule="auto"/>
        <w:ind w:left="0"/>
        <w:jc w:val="both"/>
        <w:rPr>
          <w:rFonts w:ascii="Sylfaen" w:hAnsi="Sylfaen"/>
          <w:lang w:val="ka-GE"/>
        </w:rPr>
      </w:pPr>
      <w:r w:rsidRPr="007B7497">
        <w:rPr>
          <w:rFonts w:ascii="Sylfaen" w:hAnsi="Sylfaen"/>
          <w:lang w:val="ka-GE"/>
        </w:rPr>
        <w:t>დასრულებულია სსიპ - საგანმანათლებლო და სამეცნიერო ინფრასტრუქტურის განვითარების სააგენტოს ახალი ოფისის ნაწილობრივი და თელავისა და მარტვილის საგანმანათლებლო რესურსცენტრის სარეაბილიტაციო სამუშაოები, ასევე განხორციელდა 2 საგანმანათლებლო რესურსცენტრის პროექტირება;</w:t>
      </w:r>
    </w:p>
    <w:p w14:paraId="4F1AE680" w14:textId="77777777" w:rsidR="007847AD" w:rsidRPr="007B7497" w:rsidRDefault="007847AD" w:rsidP="00F040B3">
      <w:pPr>
        <w:pStyle w:val="ListParagraph"/>
        <w:numPr>
          <w:ilvl w:val="0"/>
          <w:numId w:val="9"/>
        </w:numPr>
        <w:spacing w:line="240" w:lineRule="auto"/>
        <w:ind w:left="0"/>
        <w:jc w:val="both"/>
        <w:rPr>
          <w:rFonts w:ascii="Sylfaen" w:hAnsi="Sylfaen"/>
          <w:lang w:val="ka-GE"/>
        </w:rPr>
      </w:pPr>
      <w:r w:rsidRPr="007B7497">
        <w:rPr>
          <w:rFonts w:ascii="Sylfaen" w:hAnsi="Sylfaen"/>
          <w:lang w:val="ka-GE"/>
        </w:rPr>
        <w:t>მიმდინარეობდა საქართველოს განათლებისა და მეცნიერების სამინისტროს გათბობის სისტემის სარებილიტაციო სამუშაოები;</w:t>
      </w:r>
    </w:p>
    <w:p w14:paraId="56099165" w14:textId="77777777" w:rsidR="007847AD" w:rsidRPr="007B7497" w:rsidRDefault="007847AD" w:rsidP="00F040B3">
      <w:pPr>
        <w:pStyle w:val="ListParagraph"/>
        <w:numPr>
          <w:ilvl w:val="0"/>
          <w:numId w:val="9"/>
        </w:numPr>
        <w:spacing w:line="240" w:lineRule="auto"/>
        <w:ind w:left="0"/>
        <w:jc w:val="both"/>
        <w:rPr>
          <w:rFonts w:ascii="Sylfaen" w:hAnsi="Sylfaen"/>
          <w:lang w:val="ka-GE"/>
        </w:rPr>
      </w:pPr>
      <w:r w:rsidRPr="007B7497">
        <w:rPr>
          <w:rFonts w:ascii="Sylfaen" w:hAnsi="Sylfaen"/>
          <w:lang w:val="ka-GE"/>
        </w:rPr>
        <w:t>შესყიდულია და საქართველოს განათლებისა და მეცნიერების სამინისტროსთვის გადაცემულია 4 ერთეული ფერადი და 50 ერთეული შავ-თეთრი პრინტერი სათადარიგო კარტრიჯებით, ასევე შესყიდულია 13 ერთეული ავტოსატრანსპორტო საშუალება;</w:t>
      </w:r>
    </w:p>
    <w:p w14:paraId="481BA1D0" w14:textId="77777777" w:rsidR="007847AD" w:rsidRPr="007B7497" w:rsidRDefault="007847AD" w:rsidP="00F040B3">
      <w:pPr>
        <w:pStyle w:val="ListParagraph"/>
        <w:numPr>
          <w:ilvl w:val="0"/>
          <w:numId w:val="9"/>
        </w:numPr>
        <w:spacing w:line="240" w:lineRule="auto"/>
        <w:ind w:left="0"/>
        <w:jc w:val="both"/>
        <w:rPr>
          <w:rFonts w:ascii="Sylfaen" w:hAnsi="Sylfaen"/>
          <w:lang w:val="ka-GE"/>
        </w:rPr>
      </w:pPr>
      <w:r w:rsidRPr="007B7497">
        <w:rPr>
          <w:rFonts w:ascii="Sylfaen" w:hAnsi="Sylfaen"/>
          <w:lang w:val="ka-GE"/>
        </w:rPr>
        <w:t>დაფინანსებულია სსიპ - მასწავლებელთა პროფესიული განვითარების ეროვნული ცენტრი  კონდიციონერებით აღჭურვის მიზნით</w:t>
      </w:r>
      <w:r w:rsidRPr="007B7497">
        <w:rPr>
          <w:rFonts w:ascii="Sylfaen" w:hAnsi="Sylfaen"/>
        </w:rPr>
        <w:t>;</w:t>
      </w:r>
    </w:p>
    <w:p w14:paraId="671B8566" w14:textId="77777777" w:rsidR="007847AD" w:rsidRPr="007B7497" w:rsidRDefault="007847AD" w:rsidP="00F040B3">
      <w:pPr>
        <w:pStyle w:val="ListParagraph"/>
        <w:numPr>
          <w:ilvl w:val="0"/>
          <w:numId w:val="9"/>
        </w:numPr>
        <w:spacing w:line="240" w:lineRule="auto"/>
        <w:ind w:left="0"/>
        <w:jc w:val="both"/>
        <w:rPr>
          <w:rFonts w:ascii="Sylfaen" w:hAnsi="Sylfaen"/>
          <w:lang w:val="ka-GE"/>
        </w:rPr>
      </w:pPr>
      <w:r w:rsidRPr="007B7497">
        <w:rPr>
          <w:rFonts w:ascii="Sylfaen" w:hAnsi="Sylfaen"/>
          <w:lang w:val="ka-GE"/>
        </w:rPr>
        <w:t>დაფინანსდა 4 უმაღლესი საგანმანათლებლო დაწესებულება ნაწილობრივ სარეაბილიტაციო სამუშაოების განხორციელებისა და აღჭურვის მიზნით;</w:t>
      </w:r>
    </w:p>
    <w:p w14:paraId="25D975EB" w14:textId="77777777" w:rsidR="007847AD" w:rsidRPr="007B7497" w:rsidRDefault="007847AD" w:rsidP="00F040B3">
      <w:pPr>
        <w:pStyle w:val="ListParagraph"/>
        <w:numPr>
          <w:ilvl w:val="0"/>
          <w:numId w:val="9"/>
        </w:numPr>
        <w:spacing w:line="240" w:lineRule="auto"/>
        <w:ind w:left="0"/>
        <w:jc w:val="both"/>
        <w:rPr>
          <w:rFonts w:ascii="Sylfaen" w:hAnsi="Sylfaen"/>
          <w:lang w:val="ka-GE"/>
        </w:rPr>
      </w:pPr>
      <w:r w:rsidRPr="007B7497">
        <w:rPr>
          <w:rFonts w:ascii="Sylfaen" w:hAnsi="Sylfaen"/>
          <w:lang w:val="ka-GE"/>
        </w:rPr>
        <w:t>დაფინანსდა 2 უმაღლესი საგანმანათლებლო დაწესებულება, მათ ბაზაზე არსებული 4 სამეცნიერო - კვლევითი დაწესებულების სარეაბილიტაციო სამუშაოების განხორციელების მიზნით;</w:t>
      </w:r>
    </w:p>
    <w:p w14:paraId="228D8660" w14:textId="77777777" w:rsidR="007847AD" w:rsidRPr="007B7497" w:rsidRDefault="007847AD" w:rsidP="00F040B3">
      <w:pPr>
        <w:pStyle w:val="ListParagraph"/>
        <w:numPr>
          <w:ilvl w:val="0"/>
          <w:numId w:val="9"/>
        </w:numPr>
        <w:spacing w:line="240" w:lineRule="auto"/>
        <w:ind w:left="0"/>
        <w:jc w:val="both"/>
        <w:rPr>
          <w:rFonts w:ascii="Sylfaen" w:hAnsi="Sylfaen"/>
          <w:lang w:val="ka-GE"/>
        </w:rPr>
      </w:pPr>
      <w:r w:rsidRPr="007B7497">
        <w:rPr>
          <w:rFonts w:ascii="Sylfaen" w:hAnsi="Sylfaen"/>
          <w:lang w:val="ka-GE"/>
        </w:rPr>
        <w:t>დაფინანსდა 2 სამეცნიერო - კვლევითი დაწესებულება სარეაბილიტაციო სამუშაოების განხორციელებისა და აღჭურვის მიზნით.</w:t>
      </w:r>
    </w:p>
    <w:p w14:paraId="4923D361" w14:textId="0DA6F053" w:rsidR="007847AD" w:rsidRPr="007B7497" w:rsidRDefault="007847AD" w:rsidP="00F040B3">
      <w:pPr>
        <w:spacing w:after="0" w:line="240" w:lineRule="auto"/>
        <w:rPr>
          <w:noProof/>
          <w:lang w:val="ka-GE"/>
        </w:rPr>
      </w:pPr>
    </w:p>
    <w:p w14:paraId="1C77625C" w14:textId="77777777" w:rsidR="001644F7" w:rsidRPr="007B7497" w:rsidRDefault="001644F7" w:rsidP="001644F7">
      <w:pPr>
        <w:pStyle w:val="Heading2"/>
        <w:spacing w:line="240" w:lineRule="auto"/>
        <w:jc w:val="both"/>
        <w:rPr>
          <w:rFonts w:ascii="Sylfaen" w:hAnsi="Sylfaen" w:cs="Sylfaen"/>
          <w:sz w:val="22"/>
          <w:szCs w:val="22"/>
          <w:lang w:val="ka-GE"/>
        </w:rPr>
      </w:pPr>
      <w:r w:rsidRPr="007B7497">
        <w:rPr>
          <w:rFonts w:ascii="Sylfaen" w:hAnsi="Sylfaen" w:cs="Sylfaen"/>
          <w:sz w:val="22"/>
          <w:szCs w:val="22"/>
          <w:lang w:val="ka-GE"/>
        </w:rPr>
        <w:t>33 06 03 02 - კულტურული მემკვიდრეობის დაცვის ხელშეწყობა</w:t>
      </w:r>
    </w:p>
    <w:p w14:paraId="2B0513FA" w14:textId="77777777" w:rsidR="001644F7" w:rsidRPr="007B7497" w:rsidRDefault="001644F7" w:rsidP="001644F7">
      <w:pPr>
        <w:rPr>
          <w:lang w:val="ka-GE"/>
        </w:rPr>
      </w:pPr>
    </w:p>
    <w:p w14:paraId="7CDC2C44" w14:textId="4BA0267F" w:rsidR="001644F7" w:rsidRPr="007B7497" w:rsidRDefault="001644F7" w:rsidP="001644F7">
      <w:pPr>
        <w:jc w:val="both"/>
        <w:rPr>
          <w:rFonts w:ascii="Sylfaen" w:hAnsi="Sylfaen"/>
          <w:bCs/>
          <w:lang w:val="ka-GE"/>
        </w:rPr>
      </w:pPr>
      <w:r w:rsidRPr="007B7497">
        <w:rPr>
          <w:rFonts w:ascii="Sylfaen" w:hAnsi="Sylfaen"/>
          <w:bCs/>
          <w:lang w:val="ka-GE"/>
        </w:rPr>
        <w:lastRenderedPageBreak/>
        <w:t xml:space="preserve">მომზადდა </w:t>
      </w:r>
      <w:r w:rsidRPr="007B7497">
        <w:rPr>
          <w:rFonts w:ascii="Sylfaen" w:hAnsi="Sylfaen"/>
          <w:lang w:val="ka-GE"/>
        </w:rPr>
        <w:t xml:space="preserve">საქართველოს კულტურული მემკვიდრეობის შემდეგი ძეგლების </w:t>
      </w:r>
      <w:r w:rsidRPr="007B7497">
        <w:rPr>
          <w:rFonts w:ascii="Sylfaen" w:hAnsi="Sylfaen"/>
          <w:bCs/>
          <w:lang w:val="ka-GE"/>
        </w:rPr>
        <w:t>რეაბილიტაციის საპროექტო-სახარჯთაღრიცხვო დოკუმენტაცია და განხორციელდა სარეაბილიტაციო და არქეოლოგიური სამუშაოები</w:t>
      </w:r>
      <w:r w:rsidR="007B7497">
        <w:rPr>
          <w:rFonts w:ascii="Sylfaen" w:hAnsi="Sylfaen"/>
          <w:bCs/>
          <w:lang w:val="ka-GE"/>
        </w:rPr>
        <w:t>, მათ შორის</w:t>
      </w:r>
      <w:r w:rsidRPr="007B7497">
        <w:rPr>
          <w:rFonts w:ascii="Sylfaen" w:hAnsi="Sylfaen"/>
          <w:bCs/>
          <w:lang w:val="ka-GE"/>
        </w:rPr>
        <w:t>:</w:t>
      </w:r>
    </w:p>
    <w:p w14:paraId="259B33BA" w14:textId="6AD3BC07" w:rsidR="001644F7" w:rsidRPr="007B7497" w:rsidRDefault="001644F7" w:rsidP="001644F7">
      <w:pPr>
        <w:jc w:val="both"/>
        <w:rPr>
          <w:rFonts w:ascii="Sylfaen" w:hAnsi="Sylfaen"/>
          <w:bCs/>
          <w:lang w:val="ka-GE"/>
        </w:rPr>
      </w:pPr>
      <w:r w:rsidRPr="007B7497">
        <w:rPr>
          <w:rFonts w:ascii="Sylfaen" w:hAnsi="Sylfaen"/>
          <w:lang w:val="ka-GE"/>
        </w:rPr>
        <w:t>სოფ</w:t>
      </w:r>
      <w:r w:rsidRPr="007B7497">
        <w:rPr>
          <w:rFonts w:ascii="Sylfaen" w:eastAsia="Sylfaen" w:hAnsi="Sylfaen" w:cs="Sylfaen"/>
          <w:lang w:val="ka-GE"/>
        </w:rPr>
        <w:t>ელ</w:t>
      </w:r>
      <w:r w:rsidRPr="007B7497">
        <w:rPr>
          <w:rFonts w:ascii="Sylfaen" w:eastAsia="Sylfaen" w:hAnsi="Sylfaen" w:cs="Sylfaen"/>
          <w:spacing w:val="4"/>
          <w:lang w:val="ka-GE"/>
        </w:rPr>
        <w:t xml:space="preserve"> </w:t>
      </w:r>
      <w:r w:rsidRPr="007B7497">
        <w:rPr>
          <w:rFonts w:ascii="Sylfaen" w:hAnsi="Sylfaen"/>
          <w:spacing w:val="-1"/>
          <w:lang w:val="ka-GE"/>
        </w:rPr>
        <w:t>მუცოს</w:t>
      </w:r>
      <w:r w:rsidRPr="007B7497">
        <w:rPr>
          <w:rFonts w:ascii="Sylfaen" w:hAnsi="Sylfaen"/>
          <w:spacing w:val="5"/>
          <w:lang w:val="ka-GE"/>
        </w:rPr>
        <w:t xml:space="preserve"> </w:t>
      </w:r>
      <w:r w:rsidRPr="007B7497">
        <w:rPr>
          <w:rFonts w:ascii="Sylfaen" w:hAnsi="Sylfaen"/>
          <w:lang w:val="ka-GE"/>
        </w:rPr>
        <w:t>ისტორიულ</w:t>
      </w:r>
      <w:r w:rsidRPr="007B7497">
        <w:rPr>
          <w:rFonts w:ascii="Sylfaen" w:hAnsi="Sylfaen"/>
          <w:spacing w:val="3"/>
          <w:lang w:val="ka-GE"/>
        </w:rPr>
        <w:t xml:space="preserve"> </w:t>
      </w:r>
      <w:r w:rsidRPr="007B7497">
        <w:rPr>
          <w:rFonts w:ascii="Sylfaen" w:eastAsia="Sylfaen" w:hAnsi="Sylfaen" w:cs="Sylfaen"/>
          <w:lang w:val="ka-GE"/>
        </w:rPr>
        <w:t xml:space="preserve">- </w:t>
      </w:r>
      <w:r w:rsidRPr="007B7497">
        <w:rPr>
          <w:rFonts w:ascii="Sylfaen" w:hAnsi="Sylfaen"/>
          <w:lang w:val="ka-GE"/>
        </w:rPr>
        <w:t>არქიტექტურული</w:t>
      </w:r>
      <w:r w:rsidRPr="007B7497">
        <w:rPr>
          <w:rFonts w:ascii="Sylfaen" w:hAnsi="Sylfaen"/>
          <w:spacing w:val="4"/>
          <w:lang w:val="ka-GE"/>
        </w:rPr>
        <w:t xml:space="preserve"> </w:t>
      </w:r>
      <w:r w:rsidRPr="007B7497">
        <w:rPr>
          <w:rFonts w:ascii="Sylfaen" w:hAnsi="Sylfaen"/>
          <w:spacing w:val="-1"/>
          <w:lang w:val="ka-GE"/>
        </w:rPr>
        <w:t>კომპლექსის</w:t>
      </w:r>
      <w:r w:rsidRPr="007B7497">
        <w:rPr>
          <w:rFonts w:ascii="Sylfaen" w:hAnsi="Sylfaen"/>
          <w:spacing w:val="5"/>
          <w:lang w:val="ka-GE"/>
        </w:rPr>
        <w:t xml:space="preserve"> </w:t>
      </w:r>
      <w:r w:rsidRPr="007B7497">
        <w:rPr>
          <w:rFonts w:ascii="Sylfaen" w:hAnsi="Sylfaen"/>
          <w:lang w:val="ka-GE"/>
        </w:rPr>
        <w:t>(ეროვნული</w:t>
      </w:r>
      <w:r w:rsidRPr="007B7497">
        <w:rPr>
          <w:rFonts w:ascii="Sylfaen" w:hAnsi="Sylfaen"/>
          <w:spacing w:val="39"/>
          <w:w w:val="99"/>
          <w:lang w:val="ka-GE"/>
        </w:rPr>
        <w:t xml:space="preserve"> </w:t>
      </w:r>
      <w:r w:rsidRPr="007B7497">
        <w:rPr>
          <w:rFonts w:ascii="Sylfaen" w:hAnsi="Sylfaen"/>
          <w:spacing w:val="-1"/>
          <w:lang w:val="ka-GE"/>
        </w:rPr>
        <w:t>მნიშვნელობის</w:t>
      </w:r>
      <w:r w:rsidRPr="007B7497">
        <w:rPr>
          <w:rFonts w:ascii="Sylfaen" w:hAnsi="Sylfaen"/>
          <w:spacing w:val="13"/>
          <w:lang w:val="ka-GE"/>
        </w:rPr>
        <w:t xml:space="preserve"> </w:t>
      </w:r>
      <w:r w:rsidRPr="007B7497">
        <w:rPr>
          <w:rFonts w:ascii="Sylfaen" w:hAnsi="Sylfaen"/>
          <w:lang w:val="ka-GE"/>
        </w:rPr>
        <w:t>კატეგორიის</w:t>
      </w:r>
      <w:r w:rsidRPr="007B7497">
        <w:rPr>
          <w:rFonts w:ascii="Sylfaen" w:hAnsi="Sylfaen"/>
          <w:spacing w:val="24"/>
          <w:lang w:val="ka-GE"/>
        </w:rPr>
        <w:t xml:space="preserve"> </w:t>
      </w:r>
      <w:r w:rsidRPr="007B7497">
        <w:rPr>
          <w:rFonts w:ascii="Sylfaen" w:hAnsi="Sylfaen"/>
          <w:lang w:val="ka-GE"/>
        </w:rPr>
        <w:t>კულტურული მემკვიდრეობის</w:t>
      </w:r>
      <w:r w:rsidRPr="007B7497">
        <w:rPr>
          <w:rFonts w:ascii="Sylfaen" w:hAnsi="Sylfaen"/>
          <w:spacing w:val="14"/>
          <w:lang w:val="ka-GE"/>
        </w:rPr>
        <w:t xml:space="preserve"> </w:t>
      </w:r>
      <w:r w:rsidRPr="007B7497">
        <w:rPr>
          <w:rFonts w:ascii="Sylfaen" w:hAnsi="Sylfaen"/>
          <w:lang w:val="ka-GE"/>
        </w:rPr>
        <w:t>უძრავი</w:t>
      </w:r>
      <w:r w:rsidRPr="007B7497">
        <w:rPr>
          <w:rFonts w:ascii="Sylfaen" w:hAnsi="Sylfaen"/>
          <w:spacing w:val="12"/>
          <w:lang w:val="ka-GE"/>
        </w:rPr>
        <w:t xml:space="preserve"> </w:t>
      </w:r>
      <w:r w:rsidRPr="007B7497">
        <w:rPr>
          <w:rFonts w:ascii="Sylfaen" w:hAnsi="Sylfaen"/>
          <w:spacing w:val="-1"/>
          <w:lang w:val="ka-GE"/>
        </w:rPr>
        <w:t>ძეგლი)</w:t>
      </w:r>
      <w:r w:rsidRPr="007B7497">
        <w:rPr>
          <w:rFonts w:ascii="Sylfaen" w:hAnsi="Sylfaen"/>
          <w:spacing w:val="11"/>
          <w:lang w:val="ka-GE"/>
        </w:rPr>
        <w:t xml:space="preserve"> </w:t>
      </w:r>
      <w:r w:rsidRPr="007B7497">
        <w:rPr>
          <w:rFonts w:ascii="Sylfaen" w:hAnsi="Sylfaen"/>
          <w:lang w:val="ka-GE"/>
        </w:rPr>
        <w:t>სარეაბილიტაციო</w:t>
      </w:r>
      <w:r w:rsidRPr="007B7497">
        <w:rPr>
          <w:rFonts w:ascii="Sylfaen" w:hAnsi="Sylfaen"/>
          <w:spacing w:val="15"/>
          <w:lang w:val="ka-GE"/>
        </w:rPr>
        <w:t xml:space="preserve"> </w:t>
      </w:r>
      <w:r w:rsidRPr="007B7497">
        <w:rPr>
          <w:rFonts w:ascii="Sylfaen" w:hAnsi="Sylfaen"/>
          <w:lang w:val="ka-GE"/>
        </w:rPr>
        <w:t>სამუშაოები</w:t>
      </w:r>
      <w:r w:rsidRPr="007B7497">
        <w:rPr>
          <w:rFonts w:ascii="Sylfaen" w:hAnsi="Sylfaen"/>
          <w:spacing w:val="23"/>
          <w:lang w:val="ka-GE"/>
        </w:rPr>
        <w:t xml:space="preserve"> </w:t>
      </w:r>
      <w:r w:rsidRPr="007B7497">
        <w:rPr>
          <w:rFonts w:ascii="Sylfaen" w:eastAsia="Sylfaen" w:hAnsi="Sylfaen" w:cs="Sylfaen"/>
          <w:lang w:val="ka-GE"/>
        </w:rPr>
        <w:t>(</w:t>
      </w:r>
      <w:r w:rsidRPr="007B7497">
        <w:rPr>
          <w:rFonts w:ascii="Sylfaen" w:hAnsi="Sylfaen"/>
          <w:lang w:val="ka-GE"/>
        </w:rPr>
        <w:t>VIII</w:t>
      </w:r>
      <w:r w:rsidRPr="007B7497">
        <w:rPr>
          <w:rFonts w:ascii="Sylfaen" w:hAnsi="Sylfaen"/>
          <w:spacing w:val="32"/>
          <w:w w:val="99"/>
          <w:lang w:val="ka-GE"/>
        </w:rPr>
        <w:t xml:space="preserve"> </w:t>
      </w:r>
      <w:r w:rsidRPr="007B7497">
        <w:rPr>
          <w:rFonts w:ascii="Sylfaen" w:hAnsi="Sylfaen"/>
          <w:spacing w:val="-1"/>
          <w:lang w:val="ka-GE"/>
        </w:rPr>
        <w:t>ეტაპი</w:t>
      </w:r>
      <w:r w:rsidRPr="007B7497">
        <w:rPr>
          <w:rFonts w:ascii="Sylfaen" w:eastAsia="Sylfaen" w:hAnsi="Sylfaen" w:cs="Sylfaen"/>
          <w:spacing w:val="-1"/>
          <w:lang w:val="ka-GE"/>
        </w:rPr>
        <w:t>);</w:t>
      </w:r>
      <w:r w:rsidRPr="007B7497">
        <w:rPr>
          <w:rFonts w:ascii="Sylfaen" w:hAnsi="Sylfaen"/>
          <w:lang w:val="ka-GE"/>
        </w:rPr>
        <w:t xml:space="preserve"> </w:t>
      </w:r>
      <w:r w:rsidRPr="007B7497">
        <w:rPr>
          <w:rFonts w:ascii="Sylfaen" w:hAnsi="Sylfaen"/>
          <w:spacing w:val="-1"/>
          <w:lang w:val="ka-GE"/>
        </w:rPr>
        <w:t>სოფელ</w:t>
      </w:r>
      <w:r w:rsidRPr="007B7497">
        <w:rPr>
          <w:rFonts w:ascii="Sylfaen" w:hAnsi="Sylfaen"/>
          <w:spacing w:val="-11"/>
          <w:lang w:val="ka-GE"/>
        </w:rPr>
        <w:t xml:space="preserve"> </w:t>
      </w:r>
      <w:r w:rsidRPr="007B7497">
        <w:rPr>
          <w:rFonts w:ascii="Sylfaen" w:hAnsi="Sylfaen"/>
          <w:lang w:val="ka-GE"/>
        </w:rPr>
        <w:t>მარნის</w:t>
      </w:r>
      <w:r w:rsidRPr="007B7497">
        <w:rPr>
          <w:rFonts w:ascii="Sylfaen" w:hAnsi="Sylfaen"/>
          <w:spacing w:val="-11"/>
          <w:lang w:val="ka-GE"/>
        </w:rPr>
        <w:t xml:space="preserve"> </w:t>
      </w:r>
      <w:r w:rsidRPr="007B7497">
        <w:rPr>
          <w:rFonts w:ascii="Sylfaen" w:hAnsi="Sylfaen"/>
          <w:lang w:val="ka-GE"/>
        </w:rPr>
        <w:t>ყოფილი</w:t>
      </w:r>
      <w:r w:rsidRPr="007B7497">
        <w:rPr>
          <w:rFonts w:ascii="Sylfaen" w:hAnsi="Sylfaen"/>
          <w:spacing w:val="-9"/>
          <w:lang w:val="ka-GE"/>
        </w:rPr>
        <w:t xml:space="preserve"> </w:t>
      </w:r>
      <w:r w:rsidRPr="007B7497">
        <w:rPr>
          <w:rFonts w:ascii="Sylfaen" w:hAnsi="Sylfaen"/>
          <w:spacing w:val="-1"/>
          <w:lang w:val="ka-GE"/>
        </w:rPr>
        <w:t>კულტურის</w:t>
      </w:r>
      <w:r w:rsidRPr="007B7497">
        <w:rPr>
          <w:rFonts w:ascii="Sylfaen" w:hAnsi="Sylfaen"/>
          <w:spacing w:val="-11"/>
          <w:lang w:val="ka-GE"/>
        </w:rPr>
        <w:t xml:space="preserve"> </w:t>
      </w:r>
      <w:r w:rsidRPr="007B7497">
        <w:rPr>
          <w:rFonts w:ascii="Sylfaen" w:hAnsi="Sylfaen"/>
          <w:lang w:val="ka-GE"/>
        </w:rPr>
        <w:t>სახლის</w:t>
      </w:r>
      <w:r w:rsidRPr="007B7497">
        <w:rPr>
          <w:rFonts w:ascii="Sylfaen" w:hAnsi="Sylfaen"/>
          <w:spacing w:val="-9"/>
          <w:lang w:val="ka-GE"/>
        </w:rPr>
        <w:t xml:space="preserve"> </w:t>
      </w:r>
      <w:r w:rsidRPr="007B7497">
        <w:rPr>
          <w:rFonts w:ascii="Sylfaen" w:hAnsi="Sylfaen"/>
          <w:spacing w:val="-1"/>
          <w:lang w:val="ka-GE"/>
        </w:rPr>
        <w:t>შენობის</w:t>
      </w:r>
      <w:r w:rsidRPr="007B7497">
        <w:rPr>
          <w:rFonts w:ascii="Sylfaen" w:hAnsi="Sylfaen"/>
          <w:spacing w:val="-10"/>
          <w:lang w:val="ka-GE"/>
        </w:rPr>
        <w:t xml:space="preserve"> </w:t>
      </w:r>
      <w:r w:rsidRPr="007B7497">
        <w:rPr>
          <w:rFonts w:ascii="Sylfaen" w:hAnsi="Sylfaen"/>
          <w:lang w:val="ka-GE"/>
        </w:rPr>
        <w:t>რეაბილიტაცია (I ეტაპი)</w:t>
      </w:r>
      <w:r w:rsidRPr="007B7497">
        <w:rPr>
          <w:rFonts w:ascii="Sylfaen" w:eastAsia="Sylfaen" w:hAnsi="Sylfaen" w:cs="Sylfaen"/>
          <w:lang w:val="ka-GE"/>
        </w:rPr>
        <w:t xml:space="preserve">; </w:t>
      </w:r>
      <w:r w:rsidRPr="007B7497">
        <w:rPr>
          <w:rFonts w:ascii="Sylfaen" w:hAnsi="Sylfaen"/>
          <w:lang w:val="ka-GE"/>
        </w:rPr>
        <w:t>სოფელ</w:t>
      </w:r>
      <w:r w:rsidRPr="007B7497">
        <w:rPr>
          <w:rFonts w:ascii="Sylfaen" w:hAnsi="Sylfaen"/>
          <w:spacing w:val="36"/>
          <w:lang w:val="ka-GE"/>
        </w:rPr>
        <w:t xml:space="preserve"> </w:t>
      </w:r>
      <w:r w:rsidRPr="007B7497">
        <w:rPr>
          <w:rFonts w:ascii="Sylfaen" w:hAnsi="Sylfaen"/>
          <w:spacing w:val="-1"/>
          <w:lang w:val="ka-GE"/>
        </w:rPr>
        <w:t>ხიდისთავში</w:t>
      </w:r>
      <w:r w:rsidRPr="007B7497">
        <w:rPr>
          <w:rFonts w:ascii="Sylfaen" w:hAnsi="Sylfaen"/>
          <w:spacing w:val="36"/>
          <w:lang w:val="ka-GE"/>
        </w:rPr>
        <w:t xml:space="preserve"> </w:t>
      </w:r>
      <w:r w:rsidRPr="007B7497">
        <w:rPr>
          <w:rFonts w:ascii="Sylfaen" w:hAnsi="Sylfaen"/>
          <w:lang w:val="ka-GE"/>
        </w:rPr>
        <w:t>მდებარე</w:t>
      </w:r>
      <w:r w:rsidRPr="007B7497">
        <w:rPr>
          <w:rFonts w:ascii="Sylfaen" w:hAnsi="Sylfaen"/>
          <w:spacing w:val="35"/>
          <w:lang w:val="ka-GE"/>
        </w:rPr>
        <w:t xml:space="preserve"> </w:t>
      </w:r>
      <w:r w:rsidRPr="007B7497">
        <w:rPr>
          <w:rFonts w:ascii="Sylfaen" w:hAnsi="Sylfaen"/>
          <w:spacing w:val="-1"/>
          <w:lang w:val="ka-GE"/>
        </w:rPr>
        <w:t>კალანდაძეების</w:t>
      </w:r>
      <w:r w:rsidRPr="007B7497">
        <w:rPr>
          <w:rFonts w:ascii="Sylfaen" w:hAnsi="Sylfaen"/>
          <w:spacing w:val="36"/>
          <w:lang w:val="ka-GE"/>
        </w:rPr>
        <w:t xml:space="preserve"> </w:t>
      </w:r>
      <w:r w:rsidRPr="007B7497">
        <w:rPr>
          <w:rFonts w:ascii="Sylfaen" w:hAnsi="Sylfaen"/>
          <w:spacing w:val="-1"/>
          <w:lang w:val="ka-GE"/>
        </w:rPr>
        <w:t>ოდა</w:t>
      </w:r>
      <w:r w:rsidRPr="007B7497">
        <w:rPr>
          <w:rFonts w:ascii="Sylfaen" w:eastAsia="Sylfaen" w:hAnsi="Sylfaen" w:cs="Sylfaen"/>
          <w:spacing w:val="-1"/>
          <w:lang w:val="ka-GE"/>
        </w:rPr>
        <w:t>-</w:t>
      </w:r>
      <w:r w:rsidRPr="007B7497">
        <w:rPr>
          <w:rFonts w:ascii="Sylfaen" w:hAnsi="Sylfaen"/>
          <w:spacing w:val="-1"/>
          <w:lang w:val="ka-GE"/>
        </w:rPr>
        <w:t>სახლის რეაბილიტაცია;</w:t>
      </w:r>
      <w:r w:rsidRPr="007B7497">
        <w:rPr>
          <w:rFonts w:ascii="Sylfaen" w:hAnsi="Sylfaen"/>
          <w:lang w:val="ka-GE"/>
        </w:rPr>
        <w:t xml:space="preserve"> </w:t>
      </w:r>
      <w:r w:rsidRPr="007B7497">
        <w:rPr>
          <w:rFonts w:ascii="Sylfaen" w:hAnsi="Sylfaen"/>
          <w:spacing w:val="-1"/>
          <w:lang w:val="ka-GE"/>
        </w:rPr>
        <w:t>მსოფლიო</w:t>
      </w:r>
      <w:r w:rsidRPr="007B7497">
        <w:rPr>
          <w:rFonts w:ascii="Sylfaen" w:hAnsi="Sylfaen"/>
          <w:spacing w:val="15"/>
          <w:lang w:val="ka-GE"/>
        </w:rPr>
        <w:t xml:space="preserve"> </w:t>
      </w:r>
      <w:r w:rsidRPr="007B7497">
        <w:rPr>
          <w:rFonts w:ascii="Sylfaen" w:hAnsi="Sylfaen"/>
          <w:lang w:val="ka-GE"/>
        </w:rPr>
        <w:t>კულტურული</w:t>
      </w:r>
      <w:r w:rsidRPr="007B7497">
        <w:rPr>
          <w:rFonts w:ascii="Sylfaen" w:hAnsi="Sylfaen"/>
          <w:spacing w:val="15"/>
          <w:lang w:val="ka-GE"/>
        </w:rPr>
        <w:t xml:space="preserve"> </w:t>
      </w:r>
      <w:r w:rsidRPr="007B7497">
        <w:rPr>
          <w:rFonts w:ascii="Sylfaen" w:hAnsi="Sylfaen"/>
          <w:lang w:val="ka-GE"/>
        </w:rPr>
        <w:t>მემკვიდრეობის</w:t>
      </w:r>
      <w:r w:rsidRPr="007B7497">
        <w:rPr>
          <w:rFonts w:ascii="Sylfaen" w:hAnsi="Sylfaen"/>
          <w:spacing w:val="14"/>
          <w:lang w:val="ka-GE"/>
        </w:rPr>
        <w:t xml:space="preserve"> </w:t>
      </w:r>
      <w:r w:rsidRPr="007B7497">
        <w:rPr>
          <w:rFonts w:ascii="Sylfaen" w:hAnsi="Sylfaen"/>
          <w:spacing w:val="-1"/>
          <w:lang w:val="ka-GE"/>
        </w:rPr>
        <w:t>ძეგლის,</w:t>
      </w:r>
      <w:r w:rsidRPr="007B7497">
        <w:rPr>
          <w:rFonts w:ascii="Sylfaen" w:hAnsi="Sylfaen"/>
          <w:spacing w:val="14"/>
          <w:lang w:val="ka-GE"/>
        </w:rPr>
        <w:t xml:space="preserve"> </w:t>
      </w:r>
      <w:r w:rsidRPr="007B7497">
        <w:rPr>
          <w:rFonts w:ascii="Sylfaen" w:hAnsi="Sylfaen"/>
          <w:spacing w:val="-1"/>
          <w:lang w:val="ka-GE"/>
        </w:rPr>
        <w:t>სვეტიცხოვლის</w:t>
      </w:r>
      <w:r w:rsidRPr="007B7497">
        <w:rPr>
          <w:rFonts w:ascii="Sylfaen" w:hAnsi="Sylfaen"/>
          <w:spacing w:val="13"/>
          <w:lang w:val="ka-GE"/>
        </w:rPr>
        <w:t xml:space="preserve"> </w:t>
      </w:r>
      <w:r w:rsidRPr="007B7497">
        <w:rPr>
          <w:rFonts w:ascii="Sylfaen" w:hAnsi="Sylfaen"/>
          <w:lang w:val="ka-GE"/>
        </w:rPr>
        <w:t>საკათედრო</w:t>
      </w:r>
      <w:r w:rsidRPr="007B7497">
        <w:rPr>
          <w:rFonts w:ascii="Sylfaen" w:hAnsi="Sylfaen"/>
          <w:spacing w:val="15"/>
          <w:lang w:val="ka-GE"/>
        </w:rPr>
        <w:t xml:space="preserve"> </w:t>
      </w:r>
      <w:r w:rsidRPr="007B7497">
        <w:rPr>
          <w:rFonts w:ascii="Sylfaen" w:hAnsi="Sylfaen"/>
          <w:spacing w:val="-1"/>
          <w:lang w:val="ka-GE"/>
        </w:rPr>
        <w:t>ტაძრის</w:t>
      </w:r>
      <w:r w:rsidRPr="007B7497">
        <w:rPr>
          <w:rFonts w:ascii="Sylfaen" w:hAnsi="Sylfaen"/>
          <w:spacing w:val="14"/>
          <w:lang w:val="ka-GE"/>
        </w:rPr>
        <w:t xml:space="preserve"> </w:t>
      </w:r>
      <w:r w:rsidRPr="007B7497">
        <w:rPr>
          <w:rFonts w:ascii="Sylfaen" w:hAnsi="Sylfaen"/>
          <w:spacing w:val="-1"/>
          <w:lang w:val="ka-GE"/>
        </w:rPr>
        <w:t>ფასადების</w:t>
      </w:r>
      <w:r w:rsidRPr="007B7497">
        <w:rPr>
          <w:rFonts w:ascii="Sylfaen" w:hAnsi="Sylfaen"/>
          <w:spacing w:val="77"/>
          <w:w w:val="99"/>
          <w:lang w:val="ka-GE"/>
        </w:rPr>
        <w:t xml:space="preserve"> </w:t>
      </w:r>
      <w:r w:rsidRPr="007B7497">
        <w:rPr>
          <w:rFonts w:ascii="Sylfaen" w:hAnsi="Sylfaen"/>
          <w:spacing w:val="-1"/>
          <w:lang w:val="ka-GE"/>
        </w:rPr>
        <w:t>ქვის</w:t>
      </w:r>
      <w:r w:rsidRPr="007B7497">
        <w:rPr>
          <w:rFonts w:ascii="Sylfaen" w:hAnsi="Sylfaen"/>
          <w:spacing w:val="-9"/>
          <w:lang w:val="ka-GE"/>
        </w:rPr>
        <w:t xml:space="preserve"> </w:t>
      </w:r>
      <w:r w:rsidRPr="007B7497">
        <w:rPr>
          <w:rFonts w:ascii="Sylfaen" w:hAnsi="Sylfaen"/>
          <w:lang w:val="ka-GE"/>
        </w:rPr>
        <w:t>საკონსერვაციო</w:t>
      </w:r>
      <w:r w:rsidRPr="007B7497">
        <w:rPr>
          <w:rFonts w:ascii="Sylfaen" w:hAnsi="Sylfaen"/>
          <w:spacing w:val="-8"/>
          <w:lang w:val="ka-GE"/>
        </w:rPr>
        <w:t xml:space="preserve"> </w:t>
      </w:r>
      <w:r w:rsidRPr="007B7497">
        <w:rPr>
          <w:rFonts w:ascii="Sylfaen" w:hAnsi="Sylfaen"/>
          <w:spacing w:val="-1"/>
          <w:lang w:val="ka-GE"/>
        </w:rPr>
        <w:t>სამუშაოების</w:t>
      </w:r>
      <w:r w:rsidRPr="007B7497">
        <w:rPr>
          <w:rFonts w:ascii="Sylfaen" w:hAnsi="Sylfaen"/>
          <w:spacing w:val="-8"/>
          <w:lang w:val="ka-GE"/>
        </w:rPr>
        <w:t xml:space="preserve"> </w:t>
      </w:r>
      <w:r w:rsidRPr="007B7497">
        <w:rPr>
          <w:rFonts w:ascii="Sylfaen" w:hAnsi="Sylfaen"/>
          <w:lang w:val="ka-GE"/>
        </w:rPr>
        <w:t>მესამე</w:t>
      </w:r>
      <w:r w:rsidRPr="007B7497">
        <w:rPr>
          <w:rFonts w:ascii="Sylfaen" w:hAnsi="Sylfaen"/>
          <w:spacing w:val="-10"/>
          <w:lang w:val="ka-GE"/>
        </w:rPr>
        <w:t xml:space="preserve"> </w:t>
      </w:r>
      <w:r w:rsidRPr="007B7497">
        <w:rPr>
          <w:rFonts w:ascii="Sylfaen" w:hAnsi="Sylfaen"/>
          <w:lang w:val="ka-GE"/>
        </w:rPr>
        <w:t>ეტაპი</w:t>
      </w:r>
      <w:r w:rsidRPr="007B7497">
        <w:rPr>
          <w:rFonts w:ascii="Sylfaen" w:hAnsi="Sylfaen"/>
          <w:spacing w:val="-9"/>
          <w:lang w:val="ka-GE"/>
        </w:rPr>
        <w:t xml:space="preserve"> </w:t>
      </w:r>
      <w:r w:rsidRPr="007B7497">
        <w:rPr>
          <w:rFonts w:ascii="Sylfaen" w:eastAsia="Sylfaen" w:hAnsi="Sylfaen" w:cs="Sylfaen"/>
          <w:lang w:val="ka-GE"/>
        </w:rPr>
        <w:t>-</w:t>
      </w:r>
      <w:r w:rsidRPr="007B7497">
        <w:rPr>
          <w:rFonts w:ascii="Sylfaen" w:eastAsia="Sylfaen" w:hAnsi="Sylfaen" w:cs="Sylfaen"/>
          <w:spacing w:val="-10"/>
          <w:lang w:val="ka-GE"/>
        </w:rPr>
        <w:t xml:space="preserve"> </w:t>
      </w:r>
      <w:r w:rsidRPr="007B7497">
        <w:rPr>
          <w:rFonts w:ascii="Sylfaen" w:hAnsi="Sylfaen"/>
          <w:lang w:val="ka-GE"/>
        </w:rPr>
        <w:t>გუმბათის</w:t>
      </w:r>
      <w:r w:rsidRPr="007B7497">
        <w:rPr>
          <w:rFonts w:ascii="Sylfaen" w:hAnsi="Sylfaen"/>
          <w:spacing w:val="-8"/>
          <w:lang w:val="ka-GE"/>
        </w:rPr>
        <w:t xml:space="preserve"> </w:t>
      </w:r>
      <w:r w:rsidRPr="007B7497">
        <w:rPr>
          <w:rFonts w:ascii="Sylfaen" w:hAnsi="Sylfaen"/>
          <w:spacing w:val="-1"/>
          <w:lang w:val="ka-GE"/>
        </w:rPr>
        <w:t>ყელის</w:t>
      </w:r>
      <w:r w:rsidRPr="007B7497">
        <w:rPr>
          <w:rFonts w:ascii="Sylfaen" w:hAnsi="Sylfaen"/>
          <w:spacing w:val="-9"/>
          <w:lang w:val="ka-GE"/>
        </w:rPr>
        <w:t xml:space="preserve"> </w:t>
      </w:r>
      <w:r w:rsidRPr="007B7497">
        <w:rPr>
          <w:rFonts w:ascii="Sylfaen" w:hAnsi="Sylfaen"/>
          <w:lang w:val="ka-GE"/>
        </w:rPr>
        <w:t>ქვის</w:t>
      </w:r>
      <w:r w:rsidRPr="007B7497">
        <w:rPr>
          <w:rFonts w:ascii="Sylfaen" w:hAnsi="Sylfaen"/>
          <w:spacing w:val="-9"/>
          <w:lang w:val="ka-GE"/>
        </w:rPr>
        <w:t xml:space="preserve"> </w:t>
      </w:r>
      <w:r w:rsidRPr="007B7497">
        <w:rPr>
          <w:rFonts w:ascii="Sylfaen" w:hAnsi="Sylfaen"/>
          <w:spacing w:val="-1"/>
          <w:lang w:val="ka-GE"/>
        </w:rPr>
        <w:t>საკონსერვაციო</w:t>
      </w:r>
      <w:r w:rsidRPr="007B7497">
        <w:rPr>
          <w:rFonts w:ascii="Sylfaen" w:hAnsi="Sylfaen"/>
          <w:spacing w:val="-7"/>
          <w:lang w:val="ka-GE"/>
        </w:rPr>
        <w:t xml:space="preserve"> </w:t>
      </w:r>
      <w:r w:rsidRPr="007B7497">
        <w:rPr>
          <w:rFonts w:ascii="Sylfaen" w:hAnsi="Sylfaen"/>
          <w:lang w:val="ka-GE"/>
        </w:rPr>
        <w:t>სამუშაოები</w:t>
      </w:r>
      <w:r w:rsidRPr="007B7497">
        <w:rPr>
          <w:rFonts w:ascii="Sylfaen" w:eastAsia="Sylfaen" w:hAnsi="Sylfaen" w:cs="Sylfaen"/>
          <w:lang w:val="ka-GE"/>
        </w:rPr>
        <w:t>;</w:t>
      </w:r>
      <w:r w:rsidRPr="007B7497">
        <w:rPr>
          <w:rFonts w:ascii="Sylfaen" w:hAnsi="Sylfaen"/>
          <w:lang w:val="ka-GE"/>
        </w:rPr>
        <w:t xml:space="preserve"> </w:t>
      </w:r>
      <w:r w:rsidRPr="007B7497">
        <w:rPr>
          <w:rFonts w:ascii="Sylfaen" w:hAnsi="Sylfaen"/>
          <w:spacing w:val="-1"/>
          <w:lang w:val="ka-GE"/>
        </w:rPr>
        <w:t>მსოფლიო</w:t>
      </w:r>
      <w:r w:rsidRPr="007B7497">
        <w:rPr>
          <w:rFonts w:ascii="Sylfaen" w:hAnsi="Sylfaen"/>
          <w:spacing w:val="15"/>
          <w:lang w:val="ka-GE"/>
        </w:rPr>
        <w:t xml:space="preserve"> </w:t>
      </w:r>
      <w:r w:rsidRPr="007B7497">
        <w:rPr>
          <w:rFonts w:ascii="Sylfaen" w:hAnsi="Sylfaen"/>
          <w:lang w:val="ka-GE"/>
        </w:rPr>
        <w:t>კულტურული</w:t>
      </w:r>
      <w:r w:rsidRPr="007B7497">
        <w:rPr>
          <w:rFonts w:ascii="Sylfaen" w:hAnsi="Sylfaen"/>
          <w:spacing w:val="15"/>
          <w:lang w:val="ka-GE"/>
        </w:rPr>
        <w:t xml:space="preserve"> </w:t>
      </w:r>
      <w:r w:rsidRPr="007B7497">
        <w:rPr>
          <w:rFonts w:ascii="Sylfaen" w:hAnsi="Sylfaen"/>
          <w:lang w:val="ka-GE"/>
        </w:rPr>
        <w:t>მემკვიდრეობის</w:t>
      </w:r>
      <w:r w:rsidRPr="007B7497">
        <w:rPr>
          <w:rFonts w:ascii="Sylfaen" w:hAnsi="Sylfaen"/>
          <w:spacing w:val="14"/>
          <w:lang w:val="ka-GE"/>
        </w:rPr>
        <w:t xml:space="preserve"> </w:t>
      </w:r>
      <w:r w:rsidRPr="007B7497">
        <w:rPr>
          <w:rFonts w:ascii="Sylfaen" w:hAnsi="Sylfaen"/>
          <w:spacing w:val="-1"/>
          <w:lang w:val="ka-GE"/>
        </w:rPr>
        <w:t>ძეგლის, გელათის სამონასტრო კომპლექსის, საკონსერვაციო მდგომარეობის სტაბილიზაციისა და გამოსასწორებელი ღონისძიებების მიზნით საჭირო სარეაბილიტაციო სამუშაოები (ღვთისმშობლის მიძინების ტაძრის დასავლეთ მკლავის დროებითი სახურავის მოწყობა, ძველი დროებითი სახურავის მოხსნა, ახალ კონსტრუქციაზე დროებითი საფარის მოწყობა და ამჟამინდელი კრამიტის საფარის სისტემის მოხსნა); ეროვნული</w:t>
      </w:r>
      <w:r w:rsidRPr="007B7497">
        <w:rPr>
          <w:rFonts w:ascii="Sylfaen" w:hAnsi="Sylfaen"/>
          <w:spacing w:val="25"/>
          <w:lang w:val="ka-GE"/>
        </w:rPr>
        <w:t xml:space="preserve"> </w:t>
      </w:r>
      <w:r w:rsidRPr="007B7497">
        <w:rPr>
          <w:rFonts w:ascii="Sylfaen" w:hAnsi="Sylfaen"/>
          <w:lang w:val="ka-GE"/>
        </w:rPr>
        <w:t>მნიშვნელობის</w:t>
      </w:r>
      <w:r w:rsidRPr="007B7497">
        <w:rPr>
          <w:rFonts w:ascii="Sylfaen" w:hAnsi="Sylfaen"/>
          <w:spacing w:val="25"/>
          <w:lang w:val="ka-GE"/>
        </w:rPr>
        <w:t xml:space="preserve"> </w:t>
      </w:r>
      <w:r w:rsidRPr="007B7497">
        <w:rPr>
          <w:rFonts w:ascii="Sylfaen" w:hAnsi="Sylfaen"/>
          <w:spacing w:val="-1"/>
          <w:lang w:val="ka-GE"/>
        </w:rPr>
        <w:t>კატეგორიის</w:t>
      </w:r>
      <w:r w:rsidRPr="007B7497">
        <w:rPr>
          <w:rFonts w:ascii="Sylfaen" w:hAnsi="Sylfaen"/>
          <w:spacing w:val="25"/>
          <w:lang w:val="ka-GE"/>
        </w:rPr>
        <w:t xml:space="preserve"> </w:t>
      </w:r>
      <w:r w:rsidRPr="007B7497">
        <w:rPr>
          <w:rFonts w:ascii="Sylfaen" w:hAnsi="Sylfaen"/>
          <w:lang w:val="ka-GE"/>
        </w:rPr>
        <w:t>კულტურული</w:t>
      </w:r>
      <w:r w:rsidRPr="007B7497">
        <w:rPr>
          <w:rFonts w:ascii="Sylfaen" w:hAnsi="Sylfaen"/>
          <w:spacing w:val="24"/>
          <w:lang w:val="ka-GE"/>
        </w:rPr>
        <w:t xml:space="preserve"> </w:t>
      </w:r>
      <w:r w:rsidRPr="007B7497">
        <w:rPr>
          <w:rFonts w:ascii="Sylfaen" w:hAnsi="Sylfaen"/>
          <w:spacing w:val="-1"/>
          <w:lang w:val="ka-GE"/>
        </w:rPr>
        <w:t>მემკვიდრეობის</w:t>
      </w:r>
      <w:r w:rsidRPr="007B7497">
        <w:rPr>
          <w:rFonts w:ascii="Sylfaen" w:hAnsi="Sylfaen"/>
          <w:spacing w:val="25"/>
          <w:lang w:val="ka-GE"/>
        </w:rPr>
        <w:t xml:space="preserve"> </w:t>
      </w:r>
      <w:r w:rsidRPr="007B7497">
        <w:rPr>
          <w:rFonts w:ascii="Sylfaen" w:hAnsi="Sylfaen"/>
          <w:spacing w:val="-1"/>
          <w:lang w:val="ka-GE"/>
        </w:rPr>
        <w:t>ძეგლის,</w:t>
      </w:r>
      <w:r w:rsidRPr="007B7497">
        <w:rPr>
          <w:rFonts w:ascii="Sylfaen" w:hAnsi="Sylfaen"/>
          <w:spacing w:val="27"/>
          <w:lang w:val="ka-GE"/>
        </w:rPr>
        <w:t xml:space="preserve"> </w:t>
      </w:r>
      <w:r w:rsidRPr="007B7497">
        <w:rPr>
          <w:rFonts w:ascii="Sylfaen" w:hAnsi="Sylfaen"/>
          <w:spacing w:val="-1"/>
          <w:lang w:val="ka-GE"/>
        </w:rPr>
        <w:t>გორის</w:t>
      </w:r>
      <w:r w:rsidRPr="007B7497">
        <w:rPr>
          <w:rFonts w:ascii="Sylfaen" w:hAnsi="Sylfaen"/>
          <w:spacing w:val="27"/>
          <w:lang w:val="ka-GE"/>
        </w:rPr>
        <w:t xml:space="preserve"> </w:t>
      </w:r>
      <w:r w:rsidRPr="007B7497">
        <w:rPr>
          <w:rFonts w:ascii="Sylfaen" w:hAnsi="Sylfaen"/>
          <w:lang w:val="ka-GE"/>
        </w:rPr>
        <w:t>ციხის</w:t>
      </w:r>
      <w:r w:rsidRPr="007B7497">
        <w:rPr>
          <w:rFonts w:ascii="Sylfaen" w:hAnsi="Sylfaen"/>
          <w:spacing w:val="89"/>
          <w:w w:val="99"/>
          <w:lang w:val="ka-GE"/>
        </w:rPr>
        <w:t xml:space="preserve"> </w:t>
      </w:r>
      <w:r w:rsidRPr="007B7497">
        <w:rPr>
          <w:rFonts w:ascii="Sylfaen" w:hAnsi="Sylfaen"/>
          <w:lang w:val="ka-GE"/>
        </w:rPr>
        <w:t>რეაბილიტაციის</w:t>
      </w:r>
      <w:r w:rsidRPr="007B7497">
        <w:rPr>
          <w:rFonts w:ascii="Sylfaen" w:hAnsi="Sylfaen"/>
          <w:spacing w:val="-12"/>
          <w:lang w:val="ka-GE"/>
        </w:rPr>
        <w:t xml:space="preserve"> </w:t>
      </w:r>
      <w:r w:rsidRPr="007B7497">
        <w:rPr>
          <w:rFonts w:ascii="Sylfaen" w:hAnsi="Sylfaen"/>
          <w:spacing w:val="-1"/>
          <w:lang w:val="ka-GE"/>
        </w:rPr>
        <w:t>IV</w:t>
      </w:r>
      <w:r w:rsidRPr="007B7497">
        <w:rPr>
          <w:rFonts w:ascii="Sylfaen" w:hAnsi="Sylfaen"/>
          <w:spacing w:val="-11"/>
          <w:lang w:val="ka-GE"/>
        </w:rPr>
        <w:t xml:space="preserve"> </w:t>
      </w:r>
      <w:r w:rsidRPr="007B7497">
        <w:rPr>
          <w:rFonts w:ascii="Sylfaen" w:hAnsi="Sylfaen"/>
          <w:lang w:val="ka-GE"/>
        </w:rPr>
        <w:t>ეტაპი; ქაშვეთის</w:t>
      </w:r>
      <w:r w:rsidRPr="007B7497">
        <w:rPr>
          <w:rFonts w:ascii="Sylfaen" w:hAnsi="Sylfaen"/>
          <w:spacing w:val="-3"/>
          <w:lang w:val="ka-GE"/>
        </w:rPr>
        <w:t xml:space="preserve"> </w:t>
      </w:r>
      <w:r w:rsidRPr="007B7497">
        <w:rPr>
          <w:rFonts w:ascii="Sylfaen" w:hAnsi="Sylfaen"/>
          <w:lang w:val="ka-GE"/>
        </w:rPr>
        <w:t>ტაძრის</w:t>
      </w:r>
      <w:r w:rsidRPr="007B7497">
        <w:rPr>
          <w:rFonts w:ascii="Sylfaen" w:hAnsi="Sylfaen"/>
          <w:spacing w:val="45"/>
          <w:lang w:val="ka-GE"/>
        </w:rPr>
        <w:t xml:space="preserve"> </w:t>
      </w:r>
      <w:r w:rsidRPr="007B7497">
        <w:rPr>
          <w:rFonts w:ascii="Sylfaen" w:hAnsi="Sylfaen"/>
          <w:lang w:val="ka-GE"/>
        </w:rPr>
        <w:t>პირველ</w:t>
      </w:r>
      <w:r w:rsidRPr="007B7497">
        <w:rPr>
          <w:rFonts w:ascii="Sylfaen" w:hAnsi="Sylfaen"/>
          <w:spacing w:val="-3"/>
          <w:lang w:val="ka-GE"/>
        </w:rPr>
        <w:t xml:space="preserve"> </w:t>
      </w:r>
      <w:r w:rsidRPr="007B7497">
        <w:rPr>
          <w:rFonts w:ascii="Sylfaen" w:hAnsi="Sylfaen"/>
          <w:lang w:val="ka-GE"/>
        </w:rPr>
        <w:t>სართულზე</w:t>
      </w:r>
      <w:r w:rsidRPr="007B7497">
        <w:rPr>
          <w:rFonts w:ascii="Sylfaen" w:hAnsi="Sylfaen"/>
          <w:spacing w:val="-1"/>
          <w:lang w:val="ka-GE"/>
        </w:rPr>
        <w:t xml:space="preserve"> </w:t>
      </w:r>
      <w:r w:rsidRPr="007B7497">
        <w:rPr>
          <w:rFonts w:ascii="Sylfaen" w:hAnsi="Sylfaen"/>
          <w:lang w:val="ka-GE"/>
        </w:rPr>
        <w:t>მდებარე</w:t>
      </w:r>
      <w:r w:rsidRPr="007B7497">
        <w:rPr>
          <w:rFonts w:ascii="Sylfaen" w:hAnsi="Sylfaen"/>
          <w:spacing w:val="-3"/>
          <w:lang w:val="ka-GE"/>
        </w:rPr>
        <w:t xml:space="preserve"> </w:t>
      </w:r>
      <w:r w:rsidRPr="007B7497">
        <w:rPr>
          <w:rFonts w:ascii="Sylfaen" w:hAnsi="Sylfaen"/>
          <w:lang w:val="ka-GE"/>
        </w:rPr>
        <w:t>წმ.</w:t>
      </w:r>
      <w:r w:rsidRPr="007B7497">
        <w:rPr>
          <w:rFonts w:ascii="Sylfaen" w:hAnsi="Sylfaen"/>
          <w:spacing w:val="-3"/>
          <w:lang w:val="ka-GE"/>
        </w:rPr>
        <w:t xml:space="preserve"> </w:t>
      </w:r>
      <w:r w:rsidRPr="007B7497">
        <w:rPr>
          <w:rFonts w:ascii="Sylfaen" w:hAnsi="Sylfaen"/>
          <w:lang w:val="ka-GE"/>
        </w:rPr>
        <w:t>მარინეს</w:t>
      </w:r>
      <w:r w:rsidRPr="007B7497">
        <w:rPr>
          <w:rFonts w:ascii="Sylfaen" w:hAnsi="Sylfaen"/>
          <w:spacing w:val="-3"/>
          <w:lang w:val="ka-GE"/>
        </w:rPr>
        <w:t xml:space="preserve"> </w:t>
      </w:r>
      <w:r w:rsidRPr="007B7497">
        <w:rPr>
          <w:rFonts w:ascii="Sylfaen" w:hAnsi="Sylfaen"/>
          <w:lang w:val="ka-GE"/>
        </w:rPr>
        <w:t>ეკლესიის დაზიანებული</w:t>
      </w:r>
      <w:r w:rsidRPr="007B7497">
        <w:rPr>
          <w:rFonts w:ascii="Sylfaen" w:hAnsi="Sylfaen"/>
          <w:spacing w:val="38"/>
          <w:w w:val="99"/>
          <w:lang w:val="ka-GE"/>
        </w:rPr>
        <w:t xml:space="preserve"> </w:t>
      </w:r>
      <w:r w:rsidRPr="007B7497">
        <w:rPr>
          <w:rFonts w:ascii="Sylfaen" w:hAnsi="Sylfaen"/>
          <w:spacing w:val="-1"/>
          <w:lang w:val="ka-GE"/>
        </w:rPr>
        <w:t>იატაკის</w:t>
      </w:r>
      <w:r w:rsidRPr="007B7497">
        <w:rPr>
          <w:rFonts w:ascii="Sylfaen" w:hAnsi="Sylfaen"/>
          <w:spacing w:val="-22"/>
          <w:lang w:val="ka-GE"/>
        </w:rPr>
        <w:t xml:space="preserve"> </w:t>
      </w:r>
      <w:r w:rsidRPr="007B7497">
        <w:rPr>
          <w:rFonts w:ascii="Sylfaen" w:hAnsi="Sylfaen"/>
          <w:spacing w:val="-1"/>
          <w:lang w:val="ka-GE"/>
        </w:rPr>
        <w:t>რეაბილიტაცია</w:t>
      </w:r>
      <w:r w:rsidRPr="007B7497">
        <w:rPr>
          <w:rFonts w:ascii="Sylfaen" w:eastAsia="Sylfaen" w:hAnsi="Sylfaen" w:cs="Sylfaen"/>
          <w:spacing w:val="-1"/>
          <w:lang w:val="ka-GE"/>
        </w:rPr>
        <w:t>;</w:t>
      </w:r>
      <w:r w:rsidRPr="007B7497">
        <w:rPr>
          <w:rFonts w:ascii="Sylfaen" w:hAnsi="Sylfaen"/>
          <w:lang w:val="ka-GE"/>
        </w:rPr>
        <w:t xml:space="preserve"> </w:t>
      </w:r>
      <w:r w:rsidRPr="007B7497">
        <w:rPr>
          <w:rFonts w:ascii="Sylfaen" w:hAnsi="Sylfaen"/>
          <w:spacing w:val="-1"/>
          <w:lang w:val="ka-GE"/>
        </w:rPr>
        <w:t>ეროვნული</w:t>
      </w:r>
      <w:r w:rsidRPr="007B7497">
        <w:rPr>
          <w:rFonts w:ascii="Sylfaen" w:hAnsi="Sylfaen"/>
          <w:spacing w:val="16"/>
          <w:lang w:val="ka-GE"/>
        </w:rPr>
        <w:t xml:space="preserve"> </w:t>
      </w:r>
      <w:r w:rsidRPr="007B7497">
        <w:rPr>
          <w:rFonts w:ascii="Sylfaen" w:hAnsi="Sylfaen"/>
          <w:spacing w:val="-1"/>
          <w:lang w:val="ka-GE"/>
        </w:rPr>
        <w:t>მნიშვნელობის</w:t>
      </w:r>
      <w:r w:rsidRPr="007B7497">
        <w:rPr>
          <w:rFonts w:ascii="Sylfaen" w:hAnsi="Sylfaen"/>
          <w:spacing w:val="15"/>
          <w:lang w:val="ka-GE"/>
        </w:rPr>
        <w:t xml:space="preserve"> </w:t>
      </w:r>
      <w:r w:rsidRPr="007B7497">
        <w:rPr>
          <w:rFonts w:ascii="Sylfaen" w:hAnsi="Sylfaen"/>
          <w:spacing w:val="-1"/>
          <w:lang w:val="ka-GE"/>
        </w:rPr>
        <w:t>კატეგორიის</w:t>
      </w:r>
      <w:r w:rsidRPr="007B7497">
        <w:rPr>
          <w:rFonts w:ascii="Sylfaen" w:hAnsi="Sylfaen"/>
          <w:spacing w:val="32"/>
          <w:lang w:val="ka-GE"/>
        </w:rPr>
        <w:t xml:space="preserve"> </w:t>
      </w:r>
      <w:r w:rsidRPr="007B7497">
        <w:rPr>
          <w:rFonts w:ascii="Sylfaen" w:hAnsi="Sylfaen"/>
          <w:lang w:val="ka-GE"/>
        </w:rPr>
        <w:t>კულტურული</w:t>
      </w:r>
      <w:r w:rsidRPr="007B7497">
        <w:rPr>
          <w:rFonts w:ascii="Sylfaen" w:hAnsi="Sylfaen"/>
          <w:spacing w:val="14"/>
          <w:lang w:val="ka-GE"/>
        </w:rPr>
        <w:t xml:space="preserve"> </w:t>
      </w:r>
      <w:r w:rsidRPr="007B7497">
        <w:rPr>
          <w:rFonts w:ascii="Sylfaen" w:hAnsi="Sylfaen"/>
          <w:spacing w:val="-1"/>
          <w:lang w:val="ka-GE"/>
        </w:rPr>
        <w:t>მემკვიდრეობის</w:t>
      </w:r>
      <w:r w:rsidRPr="007B7497">
        <w:rPr>
          <w:rFonts w:ascii="Sylfaen" w:hAnsi="Sylfaen"/>
          <w:spacing w:val="15"/>
          <w:lang w:val="ka-GE"/>
        </w:rPr>
        <w:t xml:space="preserve"> </w:t>
      </w:r>
      <w:r w:rsidRPr="007B7497">
        <w:rPr>
          <w:rFonts w:ascii="Sylfaen" w:hAnsi="Sylfaen"/>
          <w:lang w:val="ka-GE"/>
        </w:rPr>
        <w:t>ძეგლის,</w:t>
      </w:r>
      <w:r w:rsidRPr="007B7497">
        <w:rPr>
          <w:rFonts w:ascii="Sylfaen" w:hAnsi="Sylfaen"/>
          <w:spacing w:val="17"/>
          <w:lang w:val="ka-GE"/>
        </w:rPr>
        <w:t xml:space="preserve"> </w:t>
      </w:r>
      <w:r w:rsidRPr="007B7497">
        <w:rPr>
          <w:rFonts w:ascii="Sylfaen" w:hAnsi="Sylfaen"/>
          <w:spacing w:val="-1"/>
          <w:lang w:val="ka-GE"/>
        </w:rPr>
        <w:t>ორბელიანთა</w:t>
      </w:r>
      <w:r w:rsidRPr="007B7497">
        <w:rPr>
          <w:rFonts w:ascii="Sylfaen" w:hAnsi="Sylfaen"/>
          <w:spacing w:val="94"/>
          <w:w w:val="99"/>
          <w:lang w:val="ka-GE"/>
        </w:rPr>
        <w:t xml:space="preserve"> </w:t>
      </w:r>
      <w:r w:rsidRPr="007B7497">
        <w:rPr>
          <w:rFonts w:ascii="Sylfaen" w:hAnsi="Sylfaen"/>
          <w:spacing w:val="-1"/>
          <w:lang w:val="ka-GE"/>
        </w:rPr>
        <w:t>სასახლის</w:t>
      </w:r>
      <w:r w:rsidRPr="007B7497">
        <w:rPr>
          <w:rFonts w:ascii="Sylfaen" w:hAnsi="Sylfaen"/>
          <w:spacing w:val="-11"/>
          <w:lang w:val="ka-GE"/>
        </w:rPr>
        <w:t xml:space="preserve"> </w:t>
      </w:r>
      <w:r w:rsidRPr="007B7497">
        <w:rPr>
          <w:rFonts w:ascii="Sylfaen" w:hAnsi="Sylfaen"/>
          <w:lang w:val="ka-GE"/>
        </w:rPr>
        <w:t>კომპლექსი</w:t>
      </w:r>
      <w:r w:rsidRPr="007B7497">
        <w:rPr>
          <w:rFonts w:ascii="Sylfaen" w:hAnsi="Sylfaen"/>
          <w:spacing w:val="-10"/>
          <w:lang w:val="ka-GE"/>
        </w:rPr>
        <w:t xml:space="preserve"> </w:t>
      </w:r>
      <w:r w:rsidRPr="007B7497">
        <w:rPr>
          <w:rFonts w:ascii="Sylfaen" w:hAnsi="Sylfaen"/>
          <w:lang w:val="ka-GE"/>
        </w:rPr>
        <w:t>-</w:t>
      </w:r>
      <w:r w:rsidRPr="007B7497">
        <w:rPr>
          <w:rFonts w:ascii="Sylfaen" w:hAnsi="Sylfaen"/>
          <w:spacing w:val="-12"/>
          <w:lang w:val="ka-GE"/>
        </w:rPr>
        <w:t xml:space="preserve"> </w:t>
      </w:r>
      <w:r w:rsidRPr="007B7497">
        <w:rPr>
          <w:rFonts w:ascii="Sylfaen" w:hAnsi="Sylfaen"/>
          <w:lang w:val="ka-GE"/>
        </w:rPr>
        <w:t>მუზეუმის</w:t>
      </w:r>
      <w:r w:rsidRPr="007B7497">
        <w:rPr>
          <w:rFonts w:ascii="Sylfaen" w:hAnsi="Sylfaen"/>
          <w:spacing w:val="-11"/>
          <w:lang w:val="ka-GE"/>
        </w:rPr>
        <w:t xml:space="preserve"> </w:t>
      </w:r>
      <w:r w:rsidRPr="007B7497">
        <w:rPr>
          <w:rFonts w:ascii="Sylfaen" w:hAnsi="Sylfaen"/>
          <w:lang w:val="ka-GE"/>
        </w:rPr>
        <w:t>რეაბილიტაცია (I ეტაპი)</w:t>
      </w:r>
      <w:r w:rsidRPr="007B7497">
        <w:rPr>
          <w:rFonts w:ascii="Sylfaen" w:eastAsia="Sylfaen" w:hAnsi="Sylfaen" w:cs="Sylfaen"/>
          <w:lang w:val="ka-GE"/>
        </w:rPr>
        <w:t>;</w:t>
      </w:r>
      <w:r w:rsidRPr="007B7497">
        <w:rPr>
          <w:rFonts w:ascii="Sylfaen" w:hAnsi="Sylfaen"/>
          <w:lang w:val="ka-GE"/>
        </w:rPr>
        <w:t xml:space="preserve"> ბაგრატის</w:t>
      </w:r>
      <w:r w:rsidRPr="007B7497">
        <w:rPr>
          <w:rFonts w:ascii="Sylfaen" w:hAnsi="Sylfaen"/>
          <w:spacing w:val="23"/>
          <w:lang w:val="ka-GE"/>
        </w:rPr>
        <w:t xml:space="preserve"> </w:t>
      </w:r>
      <w:r w:rsidRPr="007B7497">
        <w:rPr>
          <w:rFonts w:ascii="Sylfaen" w:hAnsi="Sylfaen"/>
          <w:lang w:val="ka-GE"/>
        </w:rPr>
        <w:t>ღვთისმშობლის</w:t>
      </w:r>
      <w:r w:rsidRPr="007B7497">
        <w:rPr>
          <w:rFonts w:ascii="Sylfaen" w:hAnsi="Sylfaen"/>
          <w:spacing w:val="25"/>
          <w:lang w:val="ka-GE"/>
        </w:rPr>
        <w:t xml:space="preserve"> </w:t>
      </w:r>
      <w:r w:rsidRPr="007B7497">
        <w:rPr>
          <w:rFonts w:ascii="Sylfaen" w:hAnsi="Sylfaen"/>
          <w:spacing w:val="-1"/>
          <w:lang w:val="ka-GE"/>
        </w:rPr>
        <w:t>მიძინების</w:t>
      </w:r>
      <w:r w:rsidRPr="007B7497">
        <w:rPr>
          <w:rFonts w:ascii="Sylfaen" w:hAnsi="Sylfaen"/>
          <w:spacing w:val="23"/>
          <w:lang w:val="ka-GE"/>
        </w:rPr>
        <w:t xml:space="preserve"> </w:t>
      </w:r>
      <w:r w:rsidRPr="007B7497">
        <w:rPr>
          <w:rFonts w:ascii="Sylfaen" w:hAnsi="Sylfaen"/>
          <w:lang w:val="ka-GE"/>
        </w:rPr>
        <w:t>სახელობის</w:t>
      </w:r>
      <w:r w:rsidRPr="007B7497">
        <w:rPr>
          <w:rFonts w:ascii="Sylfaen" w:hAnsi="Sylfaen"/>
          <w:spacing w:val="23"/>
          <w:lang w:val="ka-GE"/>
        </w:rPr>
        <w:t xml:space="preserve"> </w:t>
      </w:r>
      <w:r w:rsidRPr="007B7497">
        <w:rPr>
          <w:rFonts w:ascii="Sylfaen" w:hAnsi="Sylfaen"/>
          <w:lang w:val="ka-GE"/>
        </w:rPr>
        <w:t>ტაძრის</w:t>
      </w:r>
      <w:r w:rsidRPr="007B7497">
        <w:rPr>
          <w:rFonts w:ascii="Sylfaen" w:hAnsi="Sylfaen"/>
          <w:spacing w:val="23"/>
          <w:lang w:val="ka-GE"/>
        </w:rPr>
        <w:t xml:space="preserve"> </w:t>
      </w:r>
      <w:r w:rsidRPr="007B7497">
        <w:rPr>
          <w:rFonts w:ascii="Sylfaen" w:hAnsi="Sylfaen"/>
          <w:spacing w:val="-1"/>
          <w:lang w:val="ka-GE"/>
        </w:rPr>
        <w:t>(ეროვნული</w:t>
      </w:r>
      <w:r w:rsidRPr="007B7497">
        <w:rPr>
          <w:rFonts w:ascii="Sylfaen" w:hAnsi="Sylfaen"/>
          <w:spacing w:val="22"/>
          <w:lang w:val="ka-GE"/>
        </w:rPr>
        <w:t xml:space="preserve"> </w:t>
      </w:r>
      <w:r w:rsidRPr="007B7497">
        <w:rPr>
          <w:rFonts w:ascii="Sylfaen" w:hAnsi="Sylfaen"/>
          <w:lang w:val="ka-GE"/>
        </w:rPr>
        <w:t>მნიშვნელობის</w:t>
      </w:r>
      <w:r w:rsidRPr="007B7497">
        <w:rPr>
          <w:rFonts w:ascii="Sylfaen" w:hAnsi="Sylfaen"/>
          <w:spacing w:val="23"/>
          <w:lang w:val="ka-GE"/>
        </w:rPr>
        <w:t xml:space="preserve"> </w:t>
      </w:r>
      <w:r w:rsidRPr="007B7497">
        <w:rPr>
          <w:rFonts w:ascii="Sylfaen" w:hAnsi="Sylfaen"/>
          <w:spacing w:val="-1"/>
          <w:lang w:val="ka-GE"/>
        </w:rPr>
        <w:t>კატეგორიის</w:t>
      </w:r>
      <w:r w:rsidRPr="007B7497">
        <w:rPr>
          <w:rFonts w:ascii="Sylfaen" w:hAnsi="Sylfaen"/>
          <w:spacing w:val="48"/>
          <w:w w:val="99"/>
          <w:lang w:val="ka-GE"/>
        </w:rPr>
        <w:t xml:space="preserve"> </w:t>
      </w:r>
      <w:r w:rsidRPr="007B7497">
        <w:rPr>
          <w:rFonts w:ascii="Sylfaen" w:hAnsi="Sylfaen"/>
          <w:spacing w:val="-1"/>
          <w:lang w:val="ka-GE"/>
        </w:rPr>
        <w:t>ძეგლი)</w:t>
      </w:r>
      <w:r w:rsidRPr="007B7497">
        <w:rPr>
          <w:rFonts w:ascii="Sylfaen" w:hAnsi="Sylfaen"/>
          <w:spacing w:val="-14"/>
          <w:lang w:val="ka-GE"/>
        </w:rPr>
        <w:t xml:space="preserve"> </w:t>
      </w:r>
      <w:r w:rsidRPr="007B7497">
        <w:rPr>
          <w:rFonts w:ascii="Sylfaen" w:hAnsi="Sylfaen"/>
          <w:spacing w:val="-1"/>
          <w:lang w:val="ka-GE"/>
        </w:rPr>
        <w:t>საპროექტო</w:t>
      </w:r>
      <w:r w:rsidRPr="007B7497">
        <w:rPr>
          <w:rFonts w:ascii="Sylfaen" w:eastAsia="Sylfaen" w:hAnsi="Sylfaen" w:cs="Sylfaen"/>
          <w:spacing w:val="-1"/>
          <w:lang w:val="ka-GE"/>
        </w:rPr>
        <w:t>-</w:t>
      </w:r>
      <w:r w:rsidRPr="007B7497">
        <w:rPr>
          <w:rFonts w:ascii="Sylfaen" w:hAnsi="Sylfaen"/>
          <w:spacing w:val="-1"/>
          <w:lang w:val="ka-GE"/>
        </w:rPr>
        <w:t>სახარჯთაღრიცხვო</w:t>
      </w:r>
      <w:r w:rsidRPr="007B7497">
        <w:rPr>
          <w:rFonts w:ascii="Sylfaen" w:hAnsi="Sylfaen"/>
          <w:spacing w:val="-12"/>
          <w:lang w:val="ka-GE"/>
        </w:rPr>
        <w:t xml:space="preserve"> </w:t>
      </w:r>
      <w:r w:rsidRPr="007B7497">
        <w:rPr>
          <w:rFonts w:ascii="Sylfaen" w:hAnsi="Sylfaen"/>
          <w:spacing w:val="-1"/>
          <w:lang w:val="ka-GE"/>
        </w:rPr>
        <w:t>დოკუმენტაციის</w:t>
      </w:r>
      <w:r w:rsidRPr="007B7497">
        <w:rPr>
          <w:rFonts w:ascii="Sylfaen" w:hAnsi="Sylfaen"/>
          <w:spacing w:val="-14"/>
          <w:lang w:val="ka-GE"/>
        </w:rPr>
        <w:t xml:space="preserve"> </w:t>
      </w:r>
      <w:r w:rsidRPr="007B7497">
        <w:rPr>
          <w:rFonts w:ascii="Sylfaen" w:hAnsi="Sylfaen"/>
          <w:lang w:val="ka-GE"/>
        </w:rPr>
        <w:t>(II</w:t>
      </w:r>
      <w:r w:rsidRPr="007B7497">
        <w:rPr>
          <w:rFonts w:ascii="Sylfaen" w:hAnsi="Sylfaen"/>
          <w:spacing w:val="-14"/>
          <w:lang w:val="ka-GE"/>
        </w:rPr>
        <w:t xml:space="preserve"> </w:t>
      </w:r>
      <w:r w:rsidRPr="007B7497">
        <w:rPr>
          <w:rFonts w:ascii="Sylfaen" w:hAnsi="Sylfaen"/>
          <w:lang w:val="ka-GE"/>
        </w:rPr>
        <w:t>ეტაპი)</w:t>
      </w:r>
      <w:r w:rsidRPr="007B7497">
        <w:rPr>
          <w:rFonts w:ascii="Sylfaen" w:hAnsi="Sylfaen"/>
          <w:spacing w:val="-13"/>
          <w:lang w:val="ka-GE"/>
        </w:rPr>
        <w:t xml:space="preserve"> </w:t>
      </w:r>
      <w:r w:rsidRPr="007B7497">
        <w:rPr>
          <w:rFonts w:ascii="Sylfaen" w:hAnsi="Sylfaen"/>
          <w:lang w:val="ka-GE"/>
        </w:rPr>
        <w:t>შედგენის</w:t>
      </w:r>
      <w:r w:rsidRPr="007B7497">
        <w:rPr>
          <w:rFonts w:ascii="Sylfaen" w:hAnsi="Sylfaen"/>
          <w:spacing w:val="-13"/>
          <w:lang w:val="ka-GE"/>
        </w:rPr>
        <w:t xml:space="preserve"> </w:t>
      </w:r>
      <w:r w:rsidRPr="007B7497">
        <w:rPr>
          <w:rFonts w:ascii="Sylfaen" w:hAnsi="Sylfaen"/>
          <w:lang w:val="ka-GE"/>
        </w:rPr>
        <w:t>მომსახურება</w:t>
      </w:r>
      <w:r w:rsidRPr="007B7497">
        <w:rPr>
          <w:rFonts w:ascii="Sylfaen" w:eastAsia="Sylfaen" w:hAnsi="Sylfaen" w:cs="Sylfaen"/>
          <w:lang w:val="ka-GE"/>
        </w:rPr>
        <w:t>;</w:t>
      </w:r>
      <w:r w:rsidRPr="007B7497">
        <w:rPr>
          <w:rFonts w:ascii="Sylfaen" w:hAnsi="Sylfaen"/>
          <w:lang w:val="ka-GE"/>
        </w:rPr>
        <w:t xml:space="preserve"> სოფელ</w:t>
      </w:r>
      <w:r w:rsidRPr="007B7497">
        <w:rPr>
          <w:rFonts w:ascii="Sylfaen" w:hAnsi="Sylfaen"/>
          <w:spacing w:val="10"/>
          <w:lang w:val="ka-GE"/>
        </w:rPr>
        <w:t xml:space="preserve"> </w:t>
      </w:r>
      <w:r w:rsidRPr="007B7497">
        <w:rPr>
          <w:rFonts w:ascii="Sylfaen" w:hAnsi="Sylfaen"/>
          <w:spacing w:val="-1"/>
          <w:lang w:val="ka-GE"/>
        </w:rPr>
        <w:t>შრომის</w:t>
      </w:r>
      <w:r w:rsidRPr="007B7497">
        <w:rPr>
          <w:rFonts w:ascii="Sylfaen" w:hAnsi="Sylfaen"/>
          <w:spacing w:val="12"/>
          <w:lang w:val="ka-GE"/>
        </w:rPr>
        <w:t xml:space="preserve"> </w:t>
      </w:r>
      <w:r w:rsidRPr="007B7497">
        <w:rPr>
          <w:rFonts w:ascii="Sylfaen" w:hAnsi="Sylfaen"/>
          <w:spacing w:val="-1"/>
          <w:lang w:val="ka-GE"/>
        </w:rPr>
        <w:t>კულტურის</w:t>
      </w:r>
      <w:r w:rsidRPr="007B7497">
        <w:rPr>
          <w:rFonts w:ascii="Sylfaen" w:hAnsi="Sylfaen"/>
          <w:spacing w:val="11"/>
          <w:lang w:val="ka-GE"/>
        </w:rPr>
        <w:t xml:space="preserve"> </w:t>
      </w:r>
      <w:r w:rsidRPr="007B7497">
        <w:rPr>
          <w:rFonts w:ascii="Sylfaen" w:hAnsi="Sylfaen"/>
          <w:lang w:val="ka-GE"/>
        </w:rPr>
        <w:t>სახლის</w:t>
      </w:r>
      <w:r w:rsidRPr="007B7497">
        <w:rPr>
          <w:rFonts w:ascii="Sylfaen" w:hAnsi="Sylfaen"/>
          <w:spacing w:val="10"/>
          <w:lang w:val="ka-GE"/>
        </w:rPr>
        <w:t xml:space="preserve"> </w:t>
      </w:r>
      <w:r w:rsidRPr="007B7497">
        <w:rPr>
          <w:rFonts w:ascii="Sylfaen" w:hAnsi="Sylfaen"/>
          <w:lang w:val="ka-GE"/>
        </w:rPr>
        <w:t>რეაბილიტაციის</w:t>
      </w:r>
      <w:r w:rsidRPr="007B7497">
        <w:rPr>
          <w:rFonts w:ascii="Sylfaen" w:hAnsi="Sylfaen"/>
          <w:spacing w:val="9"/>
          <w:lang w:val="ka-GE"/>
        </w:rPr>
        <w:t xml:space="preserve"> </w:t>
      </w:r>
      <w:r w:rsidRPr="007B7497">
        <w:rPr>
          <w:rFonts w:ascii="Sylfaen" w:hAnsi="Sylfaen"/>
          <w:lang w:val="ka-GE"/>
        </w:rPr>
        <w:t>საპროექტო</w:t>
      </w:r>
      <w:r w:rsidRPr="007B7497">
        <w:rPr>
          <w:rFonts w:ascii="Sylfaen" w:eastAsia="Sylfaen" w:hAnsi="Sylfaen" w:cs="Sylfaen"/>
          <w:lang w:val="ka-GE"/>
        </w:rPr>
        <w:t>-</w:t>
      </w:r>
      <w:r w:rsidRPr="007B7497">
        <w:rPr>
          <w:rFonts w:ascii="Sylfaen" w:hAnsi="Sylfaen"/>
          <w:spacing w:val="-1"/>
          <w:lang w:val="ka-GE"/>
        </w:rPr>
        <w:t>სახარჯთაღრიცხვო</w:t>
      </w:r>
      <w:r w:rsidRPr="007B7497">
        <w:rPr>
          <w:rFonts w:ascii="Sylfaen" w:hAnsi="Sylfaen"/>
          <w:spacing w:val="-20"/>
          <w:lang w:val="ka-GE"/>
        </w:rPr>
        <w:t xml:space="preserve"> </w:t>
      </w:r>
      <w:r w:rsidRPr="007B7497">
        <w:rPr>
          <w:rFonts w:ascii="Sylfaen" w:hAnsi="Sylfaen"/>
          <w:spacing w:val="-1"/>
          <w:lang w:val="ka-GE"/>
        </w:rPr>
        <w:t>დოკუმენტაციის</w:t>
      </w:r>
      <w:r w:rsidRPr="007B7497">
        <w:rPr>
          <w:rFonts w:ascii="Sylfaen" w:hAnsi="Sylfaen"/>
          <w:spacing w:val="-21"/>
          <w:lang w:val="ka-GE"/>
        </w:rPr>
        <w:t xml:space="preserve"> </w:t>
      </w:r>
      <w:r w:rsidRPr="007B7497">
        <w:rPr>
          <w:rFonts w:ascii="Sylfaen" w:hAnsi="Sylfaen"/>
          <w:spacing w:val="-1"/>
          <w:lang w:val="ka-GE"/>
        </w:rPr>
        <w:t>მომზადება</w:t>
      </w:r>
      <w:r w:rsidRPr="007B7497">
        <w:rPr>
          <w:rFonts w:ascii="Sylfaen" w:eastAsia="Sylfaen" w:hAnsi="Sylfaen" w:cs="Sylfaen"/>
          <w:spacing w:val="-1"/>
          <w:lang w:val="ka-GE"/>
        </w:rPr>
        <w:t>;</w:t>
      </w:r>
      <w:r w:rsidRPr="007B7497">
        <w:rPr>
          <w:rFonts w:ascii="Sylfaen" w:hAnsi="Sylfaen"/>
          <w:lang w:val="ka-GE"/>
        </w:rPr>
        <w:t xml:space="preserve"> სოფელ</w:t>
      </w:r>
      <w:r w:rsidRPr="007B7497">
        <w:rPr>
          <w:rFonts w:ascii="Sylfaen" w:hAnsi="Sylfaen"/>
          <w:spacing w:val="39"/>
          <w:lang w:val="ka-GE"/>
        </w:rPr>
        <w:t xml:space="preserve"> </w:t>
      </w:r>
      <w:r w:rsidRPr="007B7497">
        <w:rPr>
          <w:rFonts w:ascii="Sylfaen" w:hAnsi="Sylfaen"/>
          <w:spacing w:val="-1"/>
          <w:lang w:val="ka-GE"/>
        </w:rPr>
        <w:t>ქვემო</w:t>
      </w:r>
      <w:r w:rsidRPr="007B7497">
        <w:rPr>
          <w:rFonts w:ascii="Sylfaen" w:hAnsi="Sylfaen"/>
          <w:spacing w:val="41"/>
          <w:lang w:val="ka-GE"/>
        </w:rPr>
        <w:t xml:space="preserve"> </w:t>
      </w:r>
      <w:r w:rsidRPr="007B7497">
        <w:rPr>
          <w:rFonts w:ascii="Sylfaen" w:hAnsi="Sylfaen"/>
          <w:spacing w:val="-1"/>
          <w:lang w:val="ka-GE"/>
        </w:rPr>
        <w:t>ნოღაში</w:t>
      </w:r>
      <w:r w:rsidRPr="007B7497">
        <w:rPr>
          <w:rFonts w:ascii="Sylfaen" w:hAnsi="Sylfaen"/>
          <w:spacing w:val="40"/>
          <w:lang w:val="ka-GE"/>
        </w:rPr>
        <w:t xml:space="preserve"> </w:t>
      </w:r>
      <w:r w:rsidRPr="007B7497">
        <w:rPr>
          <w:rFonts w:ascii="Sylfaen" w:hAnsi="Sylfaen"/>
          <w:lang w:val="ka-GE"/>
        </w:rPr>
        <w:t>მდებარე</w:t>
      </w:r>
      <w:r w:rsidRPr="007B7497">
        <w:rPr>
          <w:rFonts w:ascii="Sylfaen" w:hAnsi="Sylfaen"/>
          <w:spacing w:val="40"/>
          <w:lang w:val="ka-GE"/>
        </w:rPr>
        <w:t xml:space="preserve"> </w:t>
      </w:r>
      <w:r w:rsidRPr="007B7497">
        <w:rPr>
          <w:rFonts w:ascii="Sylfaen" w:hAnsi="Sylfaen"/>
          <w:lang w:val="ka-GE"/>
        </w:rPr>
        <w:t>აკაკი</w:t>
      </w:r>
      <w:r w:rsidRPr="007B7497">
        <w:rPr>
          <w:rFonts w:ascii="Sylfaen" w:hAnsi="Sylfaen"/>
          <w:spacing w:val="37"/>
          <w:lang w:val="ka-GE"/>
        </w:rPr>
        <w:t xml:space="preserve"> </w:t>
      </w:r>
      <w:r w:rsidRPr="007B7497">
        <w:rPr>
          <w:rFonts w:ascii="Sylfaen" w:hAnsi="Sylfaen"/>
          <w:lang w:val="ka-GE"/>
        </w:rPr>
        <w:t>შანიძის</w:t>
      </w:r>
      <w:r w:rsidRPr="007B7497">
        <w:rPr>
          <w:rFonts w:ascii="Sylfaen" w:hAnsi="Sylfaen"/>
          <w:spacing w:val="38"/>
          <w:lang w:val="ka-GE"/>
        </w:rPr>
        <w:t xml:space="preserve"> </w:t>
      </w:r>
      <w:r w:rsidRPr="007B7497">
        <w:rPr>
          <w:rFonts w:ascii="Sylfaen" w:hAnsi="Sylfaen"/>
          <w:lang w:val="ka-GE"/>
        </w:rPr>
        <w:t>სახლ</w:t>
      </w:r>
      <w:r w:rsidRPr="007B7497">
        <w:rPr>
          <w:rFonts w:ascii="Sylfaen" w:eastAsia="Sylfaen" w:hAnsi="Sylfaen" w:cs="Sylfaen"/>
          <w:lang w:val="ka-GE"/>
        </w:rPr>
        <w:t>-</w:t>
      </w:r>
      <w:r w:rsidRPr="007B7497">
        <w:rPr>
          <w:rFonts w:ascii="Sylfaen" w:hAnsi="Sylfaen"/>
          <w:lang w:val="ka-GE"/>
        </w:rPr>
        <w:t>მუზეუმის</w:t>
      </w:r>
      <w:r w:rsidRPr="007B7497">
        <w:rPr>
          <w:rFonts w:ascii="Sylfaen" w:hAnsi="Sylfaen"/>
          <w:spacing w:val="28"/>
          <w:w w:val="99"/>
          <w:lang w:val="ka-GE"/>
        </w:rPr>
        <w:t xml:space="preserve"> </w:t>
      </w:r>
      <w:r w:rsidRPr="007B7497">
        <w:rPr>
          <w:rFonts w:ascii="Sylfaen" w:hAnsi="Sylfaen"/>
          <w:spacing w:val="-1"/>
          <w:lang w:val="ka-GE"/>
        </w:rPr>
        <w:t>შენობის</w:t>
      </w:r>
      <w:r w:rsidRPr="007B7497">
        <w:rPr>
          <w:rFonts w:ascii="Sylfaen" w:hAnsi="Sylfaen"/>
          <w:spacing w:val="3"/>
          <w:lang w:val="ka-GE"/>
        </w:rPr>
        <w:t xml:space="preserve"> </w:t>
      </w:r>
      <w:r w:rsidRPr="007B7497">
        <w:rPr>
          <w:rFonts w:ascii="Sylfaen" w:hAnsi="Sylfaen"/>
          <w:lang w:val="ka-GE"/>
        </w:rPr>
        <w:t>რეაბილიტაციისა</w:t>
      </w:r>
      <w:r w:rsidRPr="007B7497">
        <w:rPr>
          <w:rFonts w:ascii="Sylfaen" w:hAnsi="Sylfaen"/>
          <w:spacing w:val="2"/>
          <w:lang w:val="ka-GE"/>
        </w:rPr>
        <w:t xml:space="preserve"> </w:t>
      </w:r>
      <w:r w:rsidRPr="007B7497">
        <w:rPr>
          <w:rFonts w:ascii="Sylfaen" w:hAnsi="Sylfaen"/>
          <w:spacing w:val="-1"/>
          <w:lang w:val="ka-GE"/>
        </w:rPr>
        <w:t>და</w:t>
      </w:r>
      <w:r w:rsidRPr="007B7497">
        <w:rPr>
          <w:rFonts w:ascii="Sylfaen" w:hAnsi="Sylfaen"/>
          <w:spacing w:val="4"/>
          <w:lang w:val="ka-GE"/>
        </w:rPr>
        <w:t xml:space="preserve"> </w:t>
      </w:r>
      <w:r w:rsidRPr="007B7497">
        <w:rPr>
          <w:rFonts w:ascii="Sylfaen" w:hAnsi="Sylfaen"/>
          <w:lang w:val="ka-GE"/>
        </w:rPr>
        <w:t>ტერიტორიის</w:t>
      </w:r>
      <w:r w:rsidRPr="007B7497">
        <w:rPr>
          <w:rFonts w:ascii="Sylfaen" w:hAnsi="Sylfaen"/>
          <w:spacing w:val="5"/>
          <w:lang w:val="ka-GE"/>
        </w:rPr>
        <w:t xml:space="preserve"> </w:t>
      </w:r>
      <w:r w:rsidRPr="007B7497">
        <w:rPr>
          <w:rFonts w:ascii="Sylfaen" w:hAnsi="Sylfaen"/>
          <w:lang w:val="ka-GE"/>
        </w:rPr>
        <w:t>კეთილმოწყობის</w:t>
      </w:r>
      <w:r w:rsidRPr="007B7497">
        <w:rPr>
          <w:rFonts w:ascii="Sylfaen" w:hAnsi="Sylfaen"/>
          <w:spacing w:val="3"/>
          <w:lang w:val="ka-GE"/>
        </w:rPr>
        <w:t xml:space="preserve"> </w:t>
      </w:r>
      <w:r w:rsidRPr="007B7497">
        <w:rPr>
          <w:rFonts w:ascii="Sylfaen" w:hAnsi="Sylfaen"/>
          <w:lang w:val="ka-GE"/>
        </w:rPr>
        <w:t>საპროექტო</w:t>
      </w:r>
      <w:r w:rsidRPr="007B7497">
        <w:rPr>
          <w:rFonts w:ascii="Sylfaen" w:eastAsia="Sylfaen" w:hAnsi="Sylfaen" w:cs="Sylfaen"/>
          <w:lang w:val="ka-GE"/>
        </w:rPr>
        <w:t>-</w:t>
      </w:r>
      <w:r w:rsidRPr="007B7497">
        <w:rPr>
          <w:rFonts w:ascii="Sylfaen" w:hAnsi="Sylfaen"/>
          <w:lang w:val="ka-GE"/>
        </w:rPr>
        <w:t>სახარჯთაღრიცხვო</w:t>
      </w:r>
      <w:r w:rsidRPr="007B7497">
        <w:rPr>
          <w:rFonts w:ascii="Sylfaen" w:hAnsi="Sylfaen"/>
          <w:spacing w:val="30"/>
          <w:w w:val="99"/>
          <w:lang w:val="ka-GE"/>
        </w:rPr>
        <w:t xml:space="preserve"> </w:t>
      </w:r>
      <w:r w:rsidRPr="007B7497">
        <w:rPr>
          <w:rFonts w:ascii="Sylfaen" w:hAnsi="Sylfaen"/>
          <w:spacing w:val="-1"/>
          <w:lang w:val="ka-GE"/>
        </w:rPr>
        <w:t>დოკუმენტაციის</w:t>
      </w:r>
      <w:r w:rsidRPr="007B7497">
        <w:rPr>
          <w:rFonts w:ascii="Sylfaen" w:hAnsi="Sylfaen"/>
          <w:spacing w:val="-26"/>
          <w:lang w:val="ka-GE"/>
        </w:rPr>
        <w:t xml:space="preserve"> </w:t>
      </w:r>
      <w:r w:rsidRPr="007B7497">
        <w:rPr>
          <w:rFonts w:ascii="Sylfaen" w:hAnsi="Sylfaen"/>
          <w:lang w:val="ka-GE"/>
        </w:rPr>
        <w:t xml:space="preserve">მომზადება; </w:t>
      </w:r>
      <w:r w:rsidRPr="007B7497">
        <w:rPr>
          <w:rFonts w:ascii="Sylfaen" w:hAnsi="Sylfaen"/>
          <w:spacing w:val="-1"/>
          <w:lang w:val="ka-GE"/>
        </w:rPr>
        <w:t>ქ. ზუგდიდი,</w:t>
      </w:r>
      <w:r w:rsidRPr="007B7497">
        <w:rPr>
          <w:rFonts w:ascii="Sylfaen" w:hAnsi="Sylfaen"/>
          <w:spacing w:val="2"/>
          <w:lang w:val="ka-GE"/>
        </w:rPr>
        <w:t xml:space="preserve"> </w:t>
      </w:r>
      <w:r w:rsidRPr="007B7497">
        <w:rPr>
          <w:rFonts w:ascii="Sylfaen" w:hAnsi="Sylfaen"/>
          <w:spacing w:val="-1"/>
          <w:lang w:val="ka-GE"/>
        </w:rPr>
        <w:t>ნიკო</w:t>
      </w:r>
      <w:r w:rsidRPr="007B7497">
        <w:rPr>
          <w:rFonts w:ascii="Sylfaen" w:hAnsi="Sylfaen"/>
          <w:spacing w:val="3"/>
          <w:lang w:val="ka-GE"/>
        </w:rPr>
        <w:t xml:space="preserve"> </w:t>
      </w:r>
      <w:r w:rsidRPr="007B7497">
        <w:rPr>
          <w:rFonts w:ascii="Sylfaen" w:hAnsi="Sylfaen"/>
          <w:spacing w:val="-1"/>
          <w:lang w:val="ka-GE"/>
        </w:rPr>
        <w:t>დადიანის</w:t>
      </w:r>
      <w:r w:rsidRPr="007B7497">
        <w:rPr>
          <w:rFonts w:ascii="Sylfaen" w:hAnsi="Sylfaen"/>
          <w:spacing w:val="2"/>
          <w:lang w:val="ka-GE"/>
        </w:rPr>
        <w:t xml:space="preserve"> </w:t>
      </w:r>
      <w:r w:rsidRPr="007B7497">
        <w:rPr>
          <w:rFonts w:ascii="Sylfaen" w:hAnsi="Sylfaen"/>
          <w:spacing w:val="-1"/>
          <w:lang w:val="ka-GE"/>
        </w:rPr>
        <w:t>სასახლის</w:t>
      </w:r>
      <w:r w:rsidRPr="007B7497">
        <w:rPr>
          <w:rFonts w:ascii="Sylfaen" w:hAnsi="Sylfaen"/>
          <w:spacing w:val="2"/>
          <w:lang w:val="ka-GE"/>
        </w:rPr>
        <w:t xml:space="preserve"> </w:t>
      </w:r>
      <w:r w:rsidRPr="007B7497">
        <w:rPr>
          <w:rFonts w:ascii="Sylfaen" w:hAnsi="Sylfaen"/>
          <w:spacing w:val="-1"/>
          <w:lang w:val="ka-GE"/>
        </w:rPr>
        <w:t>სადრენაჟე</w:t>
      </w:r>
      <w:r w:rsidRPr="007B7497">
        <w:rPr>
          <w:rFonts w:ascii="Sylfaen" w:hAnsi="Sylfaen"/>
          <w:spacing w:val="2"/>
          <w:lang w:val="ka-GE"/>
        </w:rPr>
        <w:t xml:space="preserve"> </w:t>
      </w:r>
      <w:r w:rsidRPr="007B7497">
        <w:rPr>
          <w:rFonts w:ascii="Sylfaen" w:hAnsi="Sylfaen"/>
          <w:lang w:val="ka-GE"/>
        </w:rPr>
        <w:t>სისტემების</w:t>
      </w:r>
      <w:r w:rsidRPr="007B7497">
        <w:rPr>
          <w:rFonts w:ascii="Sylfaen" w:hAnsi="Sylfaen"/>
          <w:spacing w:val="2"/>
          <w:lang w:val="ka-GE"/>
        </w:rPr>
        <w:t xml:space="preserve"> </w:t>
      </w:r>
      <w:r w:rsidRPr="007B7497">
        <w:rPr>
          <w:rFonts w:ascii="Sylfaen" w:hAnsi="Sylfaen"/>
          <w:lang w:val="ka-GE"/>
        </w:rPr>
        <w:t>მოწყობის</w:t>
      </w:r>
      <w:r w:rsidRPr="007B7497">
        <w:rPr>
          <w:rFonts w:ascii="Sylfaen" w:hAnsi="Sylfaen"/>
          <w:spacing w:val="2"/>
          <w:lang w:val="ka-GE"/>
        </w:rPr>
        <w:t xml:space="preserve"> </w:t>
      </w:r>
      <w:r w:rsidRPr="007B7497">
        <w:rPr>
          <w:rFonts w:ascii="Sylfaen" w:hAnsi="Sylfaen"/>
          <w:spacing w:val="-1"/>
          <w:lang w:val="ka-GE"/>
        </w:rPr>
        <w:t>საპროექტო</w:t>
      </w:r>
      <w:r w:rsidRPr="007B7497">
        <w:rPr>
          <w:rFonts w:ascii="Sylfaen" w:eastAsia="Sylfaen" w:hAnsi="Sylfaen" w:cs="Sylfaen"/>
          <w:spacing w:val="-1"/>
          <w:lang w:val="ka-GE"/>
        </w:rPr>
        <w:t>-</w:t>
      </w:r>
      <w:r w:rsidRPr="007B7497">
        <w:rPr>
          <w:rFonts w:ascii="Sylfaen" w:hAnsi="Sylfaen"/>
          <w:spacing w:val="-1"/>
          <w:lang w:val="ka-GE"/>
        </w:rPr>
        <w:t>სახარჯთაღრიცხვო</w:t>
      </w:r>
      <w:r w:rsidRPr="007B7497">
        <w:rPr>
          <w:rFonts w:ascii="Sylfaen" w:hAnsi="Sylfaen"/>
          <w:spacing w:val="-20"/>
          <w:lang w:val="ka-GE"/>
        </w:rPr>
        <w:t xml:space="preserve"> </w:t>
      </w:r>
      <w:r w:rsidRPr="007B7497">
        <w:rPr>
          <w:rFonts w:ascii="Sylfaen" w:hAnsi="Sylfaen"/>
          <w:spacing w:val="-1"/>
          <w:lang w:val="ka-GE"/>
        </w:rPr>
        <w:t>დოკუმენტაციის</w:t>
      </w:r>
      <w:r w:rsidRPr="007B7497">
        <w:rPr>
          <w:rFonts w:ascii="Sylfaen" w:hAnsi="Sylfaen"/>
          <w:spacing w:val="-20"/>
          <w:lang w:val="ka-GE"/>
        </w:rPr>
        <w:t xml:space="preserve"> </w:t>
      </w:r>
      <w:r w:rsidRPr="007B7497">
        <w:rPr>
          <w:rFonts w:ascii="Sylfaen" w:hAnsi="Sylfaen"/>
          <w:lang w:val="ka-GE"/>
        </w:rPr>
        <w:t>მომზადება; სოფელ</w:t>
      </w:r>
      <w:r w:rsidRPr="007B7497">
        <w:rPr>
          <w:rFonts w:ascii="Sylfaen" w:hAnsi="Sylfaen"/>
          <w:spacing w:val="30"/>
          <w:lang w:val="ka-GE"/>
        </w:rPr>
        <w:t xml:space="preserve"> </w:t>
      </w:r>
      <w:r w:rsidRPr="007B7497">
        <w:rPr>
          <w:rFonts w:ascii="Sylfaen" w:hAnsi="Sylfaen"/>
          <w:spacing w:val="-1"/>
          <w:lang w:val="ka-GE"/>
        </w:rPr>
        <w:t>ბისოში მდებარე</w:t>
      </w:r>
      <w:r w:rsidRPr="007B7497">
        <w:rPr>
          <w:rFonts w:ascii="Sylfaen" w:hAnsi="Sylfaen"/>
          <w:spacing w:val="32"/>
          <w:lang w:val="ka-GE"/>
        </w:rPr>
        <w:t xml:space="preserve"> </w:t>
      </w:r>
      <w:r w:rsidRPr="007B7497">
        <w:rPr>
          <w:rFonts w:ascii="Sylfaen" w:hAnsi="Sylfaen"/>
          <w:spacing w:val="-1"/>
          <w:lang w:val="ka-GE"/>
        </w:rPr>
        <w:t>ციხე</w:t>
      </w:r>
      <w:r w:rsidRPr="007B7497">
        <w:rPr>
          <w:rFonts w:ascii="Sylfaen" w:eastAsia="Sylfaen" w:hAnsi="Sylfaen" w:cs="Sylfaen"/>
          <w:spacing w:val="-1"/>
          <w:lang w:val="ka-GE"/>
        </w:rPr>
        <w:t>-</w:t>
      </w:r>
      <w:r w:rsidRPr="007B7497">
        <w:rPr>
          <w:rFonts w:ascii="Sylfaen" w:hAnsi="Sylfaen"/>
          <w:spacing w:val="-1"/>
          <w:lang w:val="ka-GE"/>
        </w:rPr>
        <w:t>სახლის</w:t>
      </w:r>
      <w:r w:rsidRPr="007B7497">
        <w:rPr>
          <w:rFonts w:ascii="Sylfaen" w:hAnsi="Sylfaen"/>
          <w:spacing w:val="32"/>
          <w:lang w:val="ka-GE"/>
        </w:rPr>
        <w:t xml:space="preserve"> </w:t>
      </w:r>
      <w:r w:rsidRPr="007B7497">
        <w:rPr>
          <w:rFonts w:ascii="Sylfaen" w:hAnsi="Sylfaen"/>
          <w:lang w:val="ka-GE"/>
        </w:rPr>
        <w:t>რეაბილიტაციის</w:t>
      </w:r>
      <w:r w:rsidRPr="007B7497">
        <w:rPr>
          <w:rFonts w:ascii="Sylfaen" w:hAnsi="Sylfaen"/>
          <w:spacing w:val="31"/>
          <w:lang w:val="ka-GE"/>
        </w:rPr>
        <w:t xml:space="preserve"> </w:t>
      </w:r>
      <w:r w:rsidRPr="007B7497">
        <w:rPr>
          <w:rFonts w:ascii="Sylfaen" w:hAnsi="Sylfaen"/>
          <w:lang w:val="ka-GE"/>
        </w:rPr>
        <w:t>საპროექტო</w:t>
      </w:r>
      <w:r w:rsidRPr="007B7497">
        <w:rPr>
          <w:rFonts w:ascii="Sylfaen" w:eastAsia="Sylfaen" w:hAnsi="Sylfaen" w:cs="Sylfaen"/>
          <w:lang w:val="ka-GE"/>
        </w:rPr>
        <w:t>-</w:t>
      </w:r>
      <w:r w:rsidRPr="007B7497">
        <w:rPr>
          <w:rFonts w:ascii="Sylfaen" w:hAnsi="Sylfaen"/>
          <w:spacing w:val="-1"/>
          <w:lang w:val="ka-GE"/>
        </w:rPr>
        <w:t>სახარჯთაღრიცხვო</w:t>
      </w:r>
      <w:r w:rsidRPr="007B7497">
        <w:rPr>
          <w:rFonts w:ascii="Sylfaen" w:hAnsi="Sylfaen"/>
          <w:spacing w:val="-20"/>
          <w:lang w:val="ka-GE"/>
        </w:rPr>
        <w:t xml:space="preserve"> </w:t>
      </w:r>
      <w:r w:rsidRPr="007B7497">
        <w:rPr>
          <w:rFonts w:ascii="Sylfaen" w:hAnsi="Sylfaen"/>
          <w:spacing w:val="-1"/>
          <w:lang w:val="ka-GE"/>
        </w:rPr>
        <w:t>დოკუმენტაციის</w:t>
      </w:r>
      <w:r w:rsidRPr="007B7497">
        <w:rPr>
          <w:rFonts w:ascii="Sylfaen" w:hAnsi="Sylfaen"/>
          <w:spacing w:val="-21"/>
          <w:lang w:val="ka-GE"/>
        </w:rPr>
        <w:t xml:space="preserve"> </w:t>
      </w:r>
      <w:r w:rsidRPr="007B7497">
        <w:rPr>
          <w:rFonts w:ascii="Sylfaen" w:hAnsi="Sylfaen"/>
          <w:spacing w:val="-1"/>
          <w:lang w:val="ka-GE"/>
        </w:rPr>
        <w:t>მომზადება</w:t>
      </w:r>
      <w:r w:rsidRPr="007B7497">
        <w:rPr>
          <w:rFonts w:ascii="Sylfaen" w:eastAsia="Sylfaen" w:hAnsi="Sylfaen" w:cs="Sylfaen"/>
          <w:spacing w:val="-1"/>
          <w:lang w:val="ka-GE"/>
        </w:rPr>
        <w:t>;</w:t>
      </w:r>
      <w:r w:rsidRPr="007B7497">
        <w:rPr>
          <w:rFonts w:ascii="Sylfaen" w:hAnsi="Sylfaen"/>
          <w:lang w:val="ka-GE"/>
        </w:rPr>
        <w:t xml:space="preserve"> </w:t>
      </w:r>
      <w:r w:rsidRPr="007B7497">
        <w:rPr>
          <w:rFonts w:ascii="Sylfaen" w:hAnsi="Sylfaen"/>
          <w:spacing w:val="-1"/>
          <w:lang w:val="ka-GE"/>
        </w:rPr>
        <w:t>ოზურგეთის</w:t>
      </w:r>
      <w:r w:rsidRPr="007B7497">
        <w:rPr>
          <w:rFonts w:ascii="Sylfaen" w:hAnsi="Sylfaen"/>
          <w:spacing w:val="12"/>
          <w:lang w:val="ka-GE"/>
        </w:rPr>
        <w:t xml:space="preserve"> </w:t>
      </w:r>
      <w:r w:rsidRPr="007B7497">
        <w:rPr>
          <w:rFonts w:ascii="Sylfaen" w:hAnsi="Sylfaen"/>
          <w:spacing w:val="-1"/>
          <w:lang w:val="ka-GE"/>
        </w:rPr>
        <w:t>მუნიციპალიტეტი,</w:t>
      </w:r>
      <w:r w:rsidRPr="007B7497">
        <w:rPr>
          <w:rFonts w:ascii="Sylfaen" w:hAnsi="Sylfaen"/>
          <w:spacing w:val="25"/>
          <w:lang w:val="ka-GE"/>
        </w:rPr>
        <w:t xml:space="preserve"> </w:t>
      </w:r>
      <w:r w:rsidRPr="007B7497">
        <w:rPr>
          <w:rFonts w:ascii="Sylfaen" w:hAnsi="Sylfaen"/>
          <w:lang w:val="ka-GE"/>
        </w:rPr>
        <w:t>სოფელ</w:t>
      </w:r>
      <w:r w:rsidRPr="007B7497">
        <w:rPr>
          <w:rFonts w:ascii="Sylfaen" w:hAnsi="Sylfaen"/>
          <w:spacing w:val="11"/>
          <w:lang w:val="ka-GE"/>
        </w:rPr>
        <w:t xml:space="preserve"> </w:t>
      </w:r>
      <w:r w:rsidRPr="007B7497">
        <w:rPr>
          <w:rFonts w:ascii="Sylfaen" w:hAnsi="Sylfaen"/>
          <w:lang w:val="ka-GE"/>
        </w:rPr>
        <w:t>მთისპირში მდებარე</w:t>
      </w:r>
      <w:r w:rsidRPr="007B7497">
        <w:rPr>
          <w:rFonts w:ascii="Sylfaen" w:hAnsi="Sylfaen"/>
          <w:spacing w:val="12"/>
          <w:lang w:val="ka-GE"/>
        </w:rPr>
        <w:t xml:space="preserve"> </w:t>
      </w:r>
      <w:r w:rsidRPr="007B7497">
        <w:rPr>
          <w:rFonts w:ascii="Sylfaen" w:hAnsi="Sylfaen"/>
          <w:spacing w:val="-1"/>
          <w:lang w:val="ka-GE"/>
        </w:rPr>
        <w:t>თამარის</w:t>
      </w:r>
      <w:r w:rsidRPr="007B7497">
        <w:rPr>
          <w:rFonts w:ascii="Sylfaen" w:hAnsi="Sylfaen"/>
          <w:spacing w:val="15"/>
          <w:lang w:val="ka-GE"/>
        </w:rPr>
        <w:t xml:space="preserve"> </w:t>
      </w:r>
      <w:r w:rsidRPr="007B7497">
        <w:rPr>
          <w:rFonts w:ascii="Sylfaen" w:hAnsi="Sylfaen"/>
          <w:spacing w:val="-1"/>
          <w:lang w:val="ka-GE"/>
        </w:rPr>
        <w:t>(ასკანის)</w:t>
      </w:r>
      <w:r w:rsidRPr="007B7497">
        <w:rPr>
          <w:rFonts w:ascii="Sylfaen" w:hAnsi="Sylfaen"/>
          <w:spacing w:val="14"/>
          <w:lang w:val="ka-GE"/>
        </w:rPr>
        <w:t xml:space="preserve"> </w:t>
      </w:r>
      <w:r w:rsidRPr="007B7497">
        <w:rPr>
          <w:rFonts w:ascii="Sylfaen" w:hAnsi="Sylfaen"/>
          <w:spacing w:val="-1"/>
          <w:lang w:val="ka-GE"/>
        </w:rPr>
        <w:t>ციხის</w:t>
      </w:r>
      <w:r w:rsidRPr="007B7497">
        <w:rPr>
          <w:rFonts w:ascii="Sylfaen" w:hAnsi="Sylfaen"/>
          <w:spacing w:val="14"/>
          <w:lang w:val="ka-GE"/>
        </w:rPr>
        <w:t xml:space="preserve"> </w:t>
      </w:r>
      <w:r w:rsidRPr="007B7497">
        <w:rPr>
          <w:rFonts w:ascii="Sylfaen" w:hAnsi="Sylfaen"/>
          <w:spacing w:val="-1"/>
          <w:lang w:val="ka-GE"/>
        </w:rPr>
        <w:t>კონსერვაციის</w:t>
      </w:r>
      <w:r w:rsidRPr="007B7497">
        <w:rPr>
          <w:rFonts w:ascii="Sylfaen" w:hAnsi="Sylfaen"/>
          <w:spacing w:val="100"/>
          <w:w w:val="99"/>
          <w:lang w:val="ka-GE"/>
        </w:rPr>
        <w:t xml:space="preserve"> </w:t>
      </w:r>
      <w:r w:rsidRPr="007B7497">
        <w:rPr>
          <w:rFonts w:ascii="Sylfaen" w:hAnsi="Sylfaen"/>
          <w:spacing w:val="-1"/>
          <w:lang w:val="ka-GE"/>
        </w:rPr>
        <w:t>საპროექტო</w:t>
      </w:r>
      <w:r w:rsidRPr="007B7497">
        <w:rPr>
          <w:rFonts w:ascii="Sylfaen" w:eastAsia="Sylfaen" w:hAnsi="Sylfaen" w:cs="Sylfaen"/>
          <w:spacing w:val="-1"/>
          <w:lang w:val="ka-GE"/>
        </w:rPr>
        <w:t>-</w:t>
      </w:r>
      <w:r w:rsidRPr="007B7497">
        <w:rPr>
          <w:rFonts w:ascii="Sylfaen" w:hAnsi="Sylfaen"/>
          <w:spacing w:val="-1"/>
          <w:lang w:val="ka-GE"/>
        </w:rPr>
        <w:t>სახარჯთაღრიცხვო</w:t>
      </w:r>
      <w:r w:rsidRPr="007B7497">
        <w:rPr>
          <w:rFonts w:ascii="Sylfaen" w:hAnsi="Sylfaen"/>
          <w:spacing w:val="-27"/>
          <w:lang w:val="ka-GE"/>
        </w:rPr>
        <w:t xml:space="preserve"> </w:t>
      </w:r>
      <w:r w:rsidRPr="007B7497">
        <w:rPr>
          <w:rFonts w:ascii="Sylfaen" w:hAnsi="Sylfaen"/>
          <w:spacing w:val="-1"/>
          <w:lang w:val="ka-GE"/>
        </w:rPr>
        <w:t>დოკუმენტაციის</w:t>
      </w:r>
      <w:r w:rsidRPr="007B7497">
        <w:rPr>
          <w:rFonts w:ascii="Sylfaen" w:hAnsi="Sylfaen"/>
          <w:spacing w:val="-27"/>
          <w:lang w:val="ka-GE"/>
        </w:rPr>
        <w:t xml:space="preserve"> </w:t>
      </w:r>
      <w:r w:rsidRPr="007B7497">
        <w:rPr>
          <w:rFonts w:ascii="Sylfaen" w:hAnsi="Sylfaen"/>
          <w:lang w:val="ka-GE"/>
        </w:rPr>
        <w:t>მომზადება</w:t>
      </w:r>
      <w:r w:rsidRPr="007B7497">
        <w:rPr>
          <w:rFonts w:ascii="Sylfaen" w:eastAsia="Sylfaen" w:hAnsi="Sylfaen" w:cs="Sylfaen"/>
          <w:lang w:val="ka-GE"/>
        </w:rPr>
        <w:t>;</w:t>
      </w:r>
      <w:r w:rsidRPr="007B7497">
        <w:rPr>
          <w:rFonts w:ascii="Sylfaen" w:hAnsi="Sylfaen"/>
          <w:lang w:val="ka-GE"/>
        </w:rPr>
        <w:t xml:space="preserve"> </w:t>
      </w:r>
      <w:r w:rsidRPr="007B7497">
        <w:rPr>
          <w:rFonts w:ascii="Sylfaen" w:hAnsi="Sylfaen"/>
          <w:spacing w:val="-1"/>
          <w:lang w:val="ka-GE"/>
        </w:rPr>
        <w:t>მსოფლიო</w:t>
      </w:r>
      <w:r w:rsidRPr="007B7497">
        <w:rPr>
          <w:rFonts w:ascii="Sylfaen" w:hAnsi="Sylfaen"/>
          <w:spacing w:val="19"/>
          <w:lang w:val="ka-GE"/>
        </w:rPr>
        <w:t xml:space="preserve"> </w:t>
      </w:r>
      <w:r w:rsidRPr="007B7497">
        <w:rPr>
          <w:rFonts w:ascii="Sylfaen" w:hAnsi="Sylfaen"/>
          <w:lang w:val="ka-GE"/>
        </w:rPr>
        <w:t>კულტურული</w:t>
      </w:r>
      <w:r w:rsidRPr="007B7497">
        <w:rPr>
          <w:rFonts w:ascii="Sylfaen" w:hAnsi="Sylfaen"/>
          <w:spacing w:val="20"/>
          <w:lang w:val="ka-GE"/>
        </w:rPr>
        <w:t xml:space="preserve"> </w:t>
      </w:r>
      <w:r w:rsidRPr="007B7497">
        <w:rPr>
          <w:rFonts w:ascii="Sylfaen" w:hAnsi="Sylfaen"/>
          <w:lang w:val="ka-GE"/>
        </w:rPr>
        <w:t>მემკვიდრეობის</w:t>
      </w:r>
      <w:r w:rsidRPr="007B7497">
        <w:rPr>
          <w:rFonts w:ascii="Sylfaen" w:hAnsi="Sylfaen"/>
          <w:spacing w:val="16"/>
          <w:lang w:val="ka-GE"/>
        </w:rPr>
        <w:t xml:space="preserve"> </w:t>
      </w:r>
      <w:r w:rsidRPr="007B7497">
        <w:rPr>
          <w:rFonts w:ascii="Sylfaen" w:hAnsi="Sylfaen"/>
          <w:lang w:val="ka-GE"/>
        </w:rPr>
        <w:t>ძეგლის,</w:t>
      </w:r>
      <w:r w:rsidRPr="007B7497">
        <w:rPr>
          <w:rFonts w:ascii="Sylfaen" w:hAnsi="Sylfaen"/>
          <w:spacing w:val="18"/>
          <w:lang w:val="ka-GE"/>
        </w:rPr>
        <w:t xml:space="preserve"> </w:t>
      </w:r>
      <w:r w:rsidRPr="007B7497">
        <w:rPr>
          <w:rFonts w:ascii="Sylfaen" w:hAnsi="Sylfaen"/>
          <w:lang w:val="ka-GE"/>
        </w:rPr>
        <w:t>სამთავროს</w:t>
      </w:r>
      <w:r w:rsidRPr="007B7497">
        <w:rPr>
          <w:rFonts w:ascii="Sylfaen" w:hAnsi="Sylfaen"/>
          <w:spacing w:val="16"/>
          <w:lang w:val="ka-GE"/>
        </w:rPr>
        <w:t xml:space="preserve"> </w:t>
      </w:r>
      <w:r w:rsidRPr="007B7497">
        <w:rPr>
          <w:rFonts w:ascii="Sylfaen" w:hAnsi="Sylfaen"/>
          <w:lang w:val="ka-GE"/>
        </w:rPr>
        <w:t>სამონასტრო</w:t>
      </w:r>
      <w:r w:rsidRPr="007B7497">
        <w:rPr>
          <w:rFonts w:ascii="Sylfaen" w:hAnsi="Sylfaen"/>
          <w:spacing w:val="19"/>
          <w:lang w:val="ka-GE"/>
        </w:rPr>
        <w:t xml:space="preserve"> </w:t>
      </w:r>
      <w:r w:rsidRPr="007B7497">
        <w:rPr>
          <w:rFonts w:ascii="Sylfaen" w:hAnsi="Sylfaen"/>
          <w:spacing w:val="-1"/>
          <w:lang w:val="ka-GE"/>
        </w:rPr>
        <w:t>კომპლექსში</w:t>
      </w:r>
      <w:r w:rsidRPr="007B7497">
        <w:rPr>
          <w:rFonts w:ascii="Sylfaen" w:hAnsi="Sylfaen"/>
          <w:spacing w:val="15"/>
          <w:lang w:val="ka-GE"/>
        </w:rPr>
        <w:t xml:space="preserve"> </w:t>
      </w:r>
      <w:r w:rsidRPr="007B7497">
        <w:rPr>
          <w:rFonts w:ascii="Sylfaen" w:hAnsi="Sylfaen"/>
          <w:lang w:val="ka-GE"/>
        </w:rPr>
        <w:t>შემავალი</w:t>
      </w:r>
      <w:r w:rsidRPr="007B7497">
        <w:rPr>
          <w:rFonts w:ascii="Sylfaen" w:hAnsi="Sylfaen"/>
          <w:spacing w:val="35"/>
          <w:w w:val="99"/>
          <w:lang w:val="ka-GE"/>
        </w:rPr>
        <w:t xml:space="preserve"> </w:t>
      </w:r>
      <w:r w:rsidRPr="007B7497">
        <w:rPr>
          <w:rFonts w:ascii="Sylfaen" w:hAnsi="Sylfaen"/>
          <w:spacing w:val="-1"/>
          <w:lang w:val="ka-GE"/>
        </w:rPr>
        <w:t>ფერისცვალების</w:t>
      </w:r>
      <w:r w:rsidRPr="007B7497">
        <w:rPr>
          <w:rFonts w:ascii="Sylfaen" w:hAnsi="Sylfaen"/>
          <w:spacing w:val="21"/>
          <w:lang w:val="ka-GE"/>
        </w:rPr>
        <w:t xml:space="preserve"> </w:t>
      </w:r>
      <w:r w:rsidRPr="007B7497">
        <w:rPr>
          <w:rFonts w:ascii="Sylfaen" w:hAnsi="Sylfaen"/>
          <w:lang w:val="ka-GE"/>
        </w:rPr>
        <w:t>ტაძრის</w:t>
      </w:r>
      <w:r w:rsidRPr="007B7497">
        <w:rPr>
          <w:rFonts w:ascii="Sylfaen" w:hAnsi="Sylfaen"/>
          <w:spacing w:val="21"/>
          <w:lang w:val="ka-GE"/>
        </w:rPr>
        <w:t xml:space="preserve"> </w:t>
      </w:r>
      <w:r w:rsidRPr="007B7497">
        <w:rPr>
          <w:rFonts w:ascii="Sylfaen" w:hAnsi="Sylfaen"/>
          <w:spacing w:val="-1"/>
          <w:lang w:val="ka-GE"/>
        </w:rPr>
        <w:t>ცოკოლის</w:t>
      </w:r>
      <w:r w:rsidRPr="007B7497">
        <w:rPr>
          <w:rFonts w:ascii="Sylfaen" w:hAnsi="Sylfaen"/>
          <w:spacing w:val="23"/>
          <w:lang w:val="ka-GE"/>
        </w:rPr>
        <w:t xml:space="preserve"> </w:t>
      </w:r>
      <w:r w:rsidRPr="007B7497">
        <w:rPr>
          <w:rFonts w:ascii="Sylfaen" w:hAnsi="Sylfaen"/>
          <w:spacing w:val="-1"/>
          <w:lang w:val="ka-GE"/>
        </w:rPr>
        <w:t>სამშენებლო</w:t>
      </w:r>
      <w:r w:rsidRPr="007B7497">
        <w:rPr>
          <w:rFonts w:ascii="Sylfaen" w:hAnsi="Sylfaen"/>
          <w:spacing w:val="22"/>
          <w:lang w:val="ka-GE"/>
        </w:rPr>
        <w:t xml:space="preserve"> </w:t>
      </w:r>
      <w:r w:rsidRPr="007B7497">
        <w:rPr>
          <w:rFonts w:ascii="Sylfaen" w:hAnsi="Sylfaen"/>
          <w:lang w:val="ka-GE"/>
        </w:rPr>
        <w:t>მასალის</w:t>
      </w:r>
      <w:r w:rsidRPr="007B7497">
        <w:rPr>
          <w:rFonts w:ascii="Sylfaen" w:hAnsi="Sylfaen"/>
          <w:spacing w:val="22"/>
          <w:lang w:val="ka-GE"/>
        </w:rPr>
        <w:t xml:space="preserve"> </w:t>
      </w:r>
      <w:r w:rsidRPr="007B7497">
        <w:rPr>
          <w:rFonts w:ascii="Sylfaen" w:hAnsi="Sylfaen"/>
          <w:lang w:val="ka-GE"/>
        </w:rPr>
        <w:t>კონსერვაციისა</w:t>
      </w:r>
      <w:r w:rsidRPr="007B7497">
        <w:rPr>
          <w:rFonts w:ascii="Sylfaen" w:hAnsi="Sylfaen"/>
          <w:spacing w:val="21"/>
          <w:lang w:val="ka-GE"/>
        </w:rPr>
        <w:t xml:space="preserve"> </w:t>
      </w:r>
      <w:r w:rsidRPr="007B7497">
        <w:rPr>
          <w:rFonts w:ascii="Sylfaen" w:hAnsi="Sylfaen"/>
          <w:spacing w:val="1"/>
          <w:lang w:val="ka-GE"/>
        </w:rPr>
        <w:t>და</w:t>
      </w:r>
      <w:r w:rsidRPr="007B7497">
        <w:rPr>
          <w:rFonts w:ascii="Sylfaen" w:hAnsi="Sylfaen"/>
          <w:spacing w:val="20"/>
          <w:lang w:val="ka-GE"/>
        </w:rPr>
        <w:t xml:space="preserve"> </w:t>
      </w:r>
      <w:r w:rsidRPr="007B7497">
        <w:rPr>
          <w:rFonts w:ascii="Sylfaen" w:hAnsi="Sylfaen"/>
          <w:lang w:val="ka-GE"/>
        </w:rPr>
        <w:t>წმ.</w:t>
      </w:r>
      <w:r w:rsidRPr="007B7497">
        <w:rPr>
          <w:rFonts w:ascii="Sylfaen" w:hAnsi="Sylfaen"/>
          <w:spacing w:val="21"/>
          <w:lang w:val="ka-GE"/>
        </w:rPr>
        <w:t xml:space="preserve"> </w:t>
      </w:r>
      <w:r w:rsidRPr="007B7497">
        <w:rPr>
          <w:rFonts w:ascii="Sylfaen" w:hAnsi="Sylfaen"/>
          <w:spacing w:val="-1"/>
          <w:lang w:val="ka-GE"/>
        </w:rPr>
        <w:t>ნინოს</w:t>
      </w:r>
      <w:r w:rsidRPr="007B7497">
        <w:rPr>
          <w:rFonts w:ascii="Sylfaen" w:hAnsi="Sylfaen"/>
          <w:spacing w:val="21"/>
          <w:lang w:val="ka-GE"/>
        </w:rPr>
        <w:t xml:space="preserve"> </w:t>
      </w:r>
      <w:r w:rsidRPr="007B7497">
        <w:rPr>
          <w:rFonts w:ascii="Sylfaen" w:hAnsi="Sylfaen"/>
          <w:spacing w:val="-1"/>
          <w:lang w:val="ka-GE"/>
        </w:rPr>
        <w:t>სახელობის</w:t>
      </w:r>
      <w:r w:rsidRPr="007B7497">
        <w:rPr>
          <w:rFonts w:ascii="Sylfaen" w:hAnsi="Sylfaen"/>
          <w:spacing w:val="74"/>
          <w:w w:val="99"/>
          <w:lang w:val="ka-GE"/>
        </w:rPr>
        <w:t xml:space="preserve"> </w:t>
      </w:r>
      <w:r w:rsidRPr="007B7497">
        <w:rPr>
          <w:rFonts w:ascii="Sylfaen" w:hAnsi="Sylfaen"/>
          <w:spacing w:val="-1"/>
          <w:lang w:val="ka-GE"/>
        </w:rPr>
        <w:t>ეკლესიის</w:t>
      </w:r>
      <w:r w:rsidRPr="007B7497">
        <w:rPr>
          <w:rFonts w:ascii="Sylfaen" w:hAnsi="Sylfaen"/>
          <w:spacing w:val="28"/>
          <w:lang w:val="ka-GE"/>
        </w:rPr>
        <w:t xml:space="preserve"> </w:t>
      </w:r>
      <w:r w:rsidRPr="007B7497">
        <w:rPr>
          <w:rFonts w:ascii="Sylfaen" w:hAnsi="Sylfaen"/>
          <w:lang w:val="ka-GE"/>
        </w:rPr>
        <w:t>სარინელის</w:t>
      </w:r>
      <w:r w:rsidRPr="007B7497">
        <w:rPr>
          <w:rFonts w:ascii="Sylfaen" w:hAnsi="Sylfaen"/>
          <w:spacing w:val="16"/>
          <w:lang w:val="ka-GE"/>
        </w:rPr>
        <w:t xml:space="preserve"> </w:t>
      </w:r>
      <w:r w:rsidRPr="007B7497">
        <w:rPr>
          <w:rFonts w:ascii="Sylfaen" w:hAnsi="Sylfaen"/>
          <w:spacing w:val="-1"/>
          <w:lang w:val="ka-GE"/>
        </w:rPr>
        <w:t>გადაწყობის</w:t>
      </w:r>
      <w:r w:rsidRPr="007B7497">
        <w:rPr>
          <w:rFonts w:ascii="Sylfaen" w:hAnsi="Sylfaen"/>
          <w:spacing w:val="17"/>
          <w:lang w:val="ka-GE"/>
        </w:rPr>
        <w:t xml:space="preserve"> </w:t>
      </w:r>
      <w:r w:rsidRPr="007B7497">
        <w:rPr>
          <w:rFonts w:ascii="Sylfaen" w:hAnsi="Sylfaen"/>
          <w:spacing w:val="-1"/>
          <w:lang w:val="ka-GE"/>
        </w:rPr>
        <w:t>და</w:t>
      </w:r>
      <w:r w:rsidRPr="007B7497">
        <w:rPr>
          <w:rFonts w:ascii="Sylfaen" w:hAnsi="Sylfaen"/>
          <w:spacing w:val="13"/>
          <w:lang w:val="ka-GE"/>
        </w:rPr>
        <w:t xml:space="preserve"> </w:t>
      </w:r>
      <w:r w:rsidRPr="007B7497">
        <w:rPr>
          <w:rFonts w:ascii="Sylfaen" w:hAnsi="Sylfaen"/>
          <w:lang w:val="ka-GE"/>
        </w:rPr>
        <w:t>წყალამრიდი</w:t>
      </w:r>
      <w:r w:rsidRPr="007B7497">
        <w:rPr>
          <w:rFonts w:ascii="Sylfaen" w:hAnsi="Sylfaen"/>
          <w:spacing w:val="13"/>
          <w:lang w:val="ka-GE"/>
        </w:rPr>
        <w:t xml:space="preserve"> </w:t>
      </w:r>
      <w:r w:rsidRPr="007B7497">
        <w:rPr>
          <w:rFonts w:ascii="Sylfaen" w:hAnsi="Sylfaen"/>
          <w:lang w:val="ka-GE"/>
        </w:rPr>
        <w:t>სისტემის</w:t>
      </w:r>
      <w:r w:rsidRPr="007B7497">
        <w:rPr>
          <w:rFonts w:ascii="Sylfaen" w:hAnsi="Sylfaen"/>
          <w:spacing w:val="15"/>
          <w:lang w:val="ka-GE"/>
        </w:rPr>
        <w:t xml:space="preserve"> </w:t>
      </w:r>
      <w:r w:rsidRPr="007B7497">
        <w:rPr>
          <w:rFonts w:ascii="Sylfaen" w:hAnsi="Sylfaen"/>
          <w:lang w:val="ka-GE"/>
        </w:rPr>
        <w:t>მოწყობის</w:t>
      </w:r>
      <w:r w:rsidRPr="007B7497">
        <w:rPr>
          <w:rFonts w:ascii="Sylfaen" w:hAnsi="Sylfaen"/>
          <w:spacing w:val="14"/>
          <w:lang w:val="ka-GE"/>
        </w:rPr>
        <w:t xml:space="preserve"> </w:t>
      </w:r>
      <w:r w:rsidRPr="007B7497">
        <w:rPr>
          <w:rFonts w:ascii="Sylfaen" w:hAnsi="Sylfaen"/>
          <w:lang w:val="ka-GE"/>
        </w:rPr>
        <w:t>საპროექტო</w:t>
      </w:r>
      <w:r w:rsidRPr="007B7497">
        <w:rPr>
          <w:rFonts w:ascii="Sylfaen" w:eastAsia="Sylfaen" w:hAnsi="Sylfaen" w:cs="Sylfaen"/>
          <w:lang w:val="ka-GE"/>
        </w:rPr>
        <w:t>-</w:t>
      </w:r>
      <w:r w:rsidRPr="007B7497">
        <w:rPr>
          <w:rFonts w:ascii="Sylfaen" w:hAnsi="Sylfaen"/>
          <w:spacing w:val="-1"/>
          <w:lang w:val="ka-GE"/>
        </w:rPr>
        <w:t>სახარჯთაღრიცხვო</w:t>
      </w:r>
      <w:r w:rsidRPr="007B7497">
        <w:rPr>
          <w:rFonts w:ascii="Sylfaen" w:hAnsi="Sylfaen"/>
          <w:spacing w:val="-20"/>
          <w:lang w:val="ka-GE"/>
        </w:rPr>
        <w:t xml:space="preserve"> </w:t>
      </w:r>
      <w:r w:rsidRPr="007B7497">
        <w:rPr>
          <w:rFonts w:ascii="Sylfaen" w:hAnsi="Sylfaen"/>
          <w:spacing w:val="-1"/>
          <w:lang w:val="ka-GE"/>
        </w:rPr>
        <w:t>დოკუმენტაციის</w:t>
      </w:r>
      <w:r w:rsidRPr="007B7497">
        <w:rPr>
          <w:rFonts w:ascii="Sylfaen" w:hAnsi="Sylfaen"/>
          <w:spacing w:val="-21"/>
          <w:lang w:val="ka-GE"/>
        </w:rPr>
        <w:t xml:space="preserve"> </w:t>
      </w:r>
      <w:r w:rsidRPr="007B7497">
        <w:rPr>
          <w:rFonts w:ascii="Sylfaen" w:hAnsi="Sylfaen"/>
          <w:spacing w:val="-1"/>
          <w:lang w:val="ka-GE"/>
        </w:rPr>
        <w:t>მომზადება</w:t>
      </w:r>
      <w:r w:rsidRPr="007B7497">
        <w:rPr>
          <w:rFonts w:ascii="Sylfaen" w:eastAsia="Sylfaen" w:hAnsi="Sylfaen" w:cs="Sylfaen"/>
          <w:spacing w:val="-1"/>
          <w:lang w:val="ka-GE"/>
        </w:rPr>
        <w:t>;</w:t>
      </w:r>
      <w:r w:rsidRPr="007B7497">
        <w:rPr>
          <w:rFonts w:ascii="Sylfaen" w:hAnsi="Sylfaen"/>
          <w:lang w:val="ka-GE"/>
        </w:rPr>
        <w:t xml:space="preserve"> ქ.</w:t>
      </w:r>
      <w:r w:rsidRPr="007B7497">
        <w:rPr>
          <w:rFonts w:ascii="Sylfaen" w:hAnsi="Sylfaen"/>
          <w:spacing w:val="40"/>
          <w:lang w:val="ka-GE"/>
        </w:rPr>
        <w:t xml:space="preserve"> </w:t>
      </w:r>
      <w:r w:rsidRPr="007B7497">
        <w:rPr>
          <w:rFonts w:ascii="Sylfaen" w:hAnsi="Sylfaen"/>
          <w:spacing w:val="-1"/>
          <w:lang w:val="ka-GE"/>
        </w:rPr>
        <w:t>სიღნაღ</w:t>
      </w:r>
      <w:r w:rsidR="00314E2A">
        <w:rPr>
          <w:rFonts w:ascii="Sylfaen" w:hAnsi="Sylfaen"/>
          <w:spacing w:val="-1"/>
          <w:lang w:val="ka-GE"/>
        </w:rPr>
        <w:t>ში</w:t>
      </w:r>
      <w:r w:rsidRPr="007B7497">
        <w:rPr>
          <w:rFonts w:ascii="Sylfaen" w:hAnsi="Sylfaen"/>
          <w:spacing w:val="-1"/>
          <w:lang w:val="ka-GE"/>
        </w:rPr>
        <w:t>,</w:t>
      </w:r>
      <w:r w:rsidRPr="007B7497">
        <w:rPr>
          <w:rFonts w:ascii="Sylfaen" w:hAnsi="Sylfaen"/>
          <w:spacing w:val="41"/>
          <w:lang w:val="ka-GE"/>
        </w:rPr>
        <w:t xml:space="preserve"> </w:t>
      </w:r>
      <w:r w:rsidRPr="007B7497">
        <w:rPr>
          <w:rFonts w:ascii="Sylfaen" w:hAnsi="Sylfaen"/>
          <w:lang w:val="ka-GE"/>
        </w:rPr>
        <w:t>სარაჯიშვილის</w:t>
      </w:r>
      <w:r w:rsidRPr="007B7497">
        <w:rPr>
          <w:rFonts w:ascii="Sylfaen" w:hAnsi="Sylfaen"/>
          <w:spacing w:val="40"/>
          <w:lang w:val="ka-GE"/>
        </w:rPr>
        <w:t xml:space="preserve"> </w:t>
      </w:r>
      <w:r w:rsidRPr="007B7497">
        <w:rPr>
          <w:rFonts w:ascii="Sylfaen" w:hAnsi="Sylfaen"/>
          <w:lang w:val="ka-GE"/>
        </w:rPr>
        <w:t>ქუჩა</w:t>
      </w:r>
      <w:r w:rsidRPr="007B7497">
        <w:rPr>
          <w:rFonts w:ascii="Sylfaen" w:hAnsi="Sylfaen"/>
          <w:spacing w:val="40"/>
          <w:lang w:val="ka-GE"/>
        </w:rPr>
        <w:t xml:space="preserve"> </w:t>
      </w:r>
      <w:r w:rsidRPr="007B7497">
        <w:rPr>
          <w:rFonts w:ascii="Sylfaen" w:hAnsi="Sylfaen"/>
          <w:lang w:val="ka-GE"/>
        </w:rPr>
        <w:t>№8</w:t>
      </w:r>
      <w:r w:rsidRPr="007B7497">
        <w:rPr>
          <w:rFonts w:ascii="Sylfaen" w:eastAsia="Sylfaen" w:hAnsi="Sylfaen" w:cs="Sylfaen"/>
          <w:lang w:val="ka-GE"/>
        </w:rPr>
        <w:t>-</w:t>
      </w:r>
      <w:r w:rsidRPr="007B7497">
        <w:rPr>
          <w:rFonts w:ascii="Sylfaen" w:hAnsi="Sylfaen"/>
          <w:lang w:val="ka-GE"/>
        </w:rPr>
        <w:t>ში</w:t>
      </w:r>
      <w:r w:rsidRPr="007B7497">
        <w:rPr>
          <w:rFonts w:ascii="Sylfaen" w:hAnsi="Sylfaen"/>
          <w:spacing w:val="40"/>
          <w:lang w:val="ka-GE"/>
        </w:rPr>
        <w:t xml:space="preserve"> </w:t>
      </w:r>
      <w:r w:rsidRPr="007B7497">
        <w:rPr>
          <w:rFonts w:ascii="Sylfaen" w:hAnsi="Sylfaen"/>
          <w:lang w:val="ka-GE"/>
        </w:rPr>
        <w:t>მდებარე</w:t>
      </w:r>
      <w:r w:rsidRPr="007B7497">
        <w:rPr>
          <w:rFonts w:ascii="Sylfaen" w:hAnsi="Sylfaen"/>
          <w:spacing w:val="40"/>
          <w:lang w:val="ka-GE"/>
        </w:rPr>
        <w:t xml:space="preserve"> </w:t>
      </w:r>
      <w:r w:rsidRPr="007B7497">
        <w:rPr>
          <w:rFonts w:ascii="Sylfaen" w:hAnsi="Sylfaen"/>
          <w:spacing w:val="-1"/>
          <w:lang w:val="ka-GE"/>
        </w:rPr>
        <w:t>სანდრო</w:t>
      </w:r>
      <w:r w:rsidRPr="007B7497">
        <w:rPr>
          <w:rFonts w:ascii="Sylfaen" w:hAnsi="Sylfaen"/>
          <w:spacing w:val="41"/>
          <w:lang w:val="ka-GE"/>
        </w:rPr>
        <w:t xml:space="preserve"> </w:t>
      </w:r>
      <w:r w:rsidRPr="007B7497">
        <w:rPr>
          <w:rFonts w:ascii="Sylfaen" w:hAnsi="Sylfaen"/>
          <w:lang w:val="ka-GE"/>
        </w:rPr>
        <w:t>მირიანაშვილის</w:t>
      </w:r>
      <w:r w:rsidRPr="007B7497">
        <w:rPr>
          <w:rFonts w:ascii="Sylfaen" w:hAnsi="Sylfaen"/>
          <w:spacing w:val="41"/>
          <w:lang w:val="ka-GE"/>
        </w:rPr>
        <w:t xml:space="preserve"> </w:t>
      </w:r>
      <w:r w:rsidRPr="007B7497">
        <w:rPr>
          <w:rFonts w:ascii="Sylfaen" w:hAnsi="Sylfaen"/>
          <w:lang w:val="ka-GE"/>
        </w:rPr>
        <w:t>სახლ</w:t>
      </w:r>
      <w:r w:rsidRPr="007B7497">
        <w:rPr>
          <w:rFonts w:ascii="Sylfaen" w:eastAsia="Sylfaen" w:hAnsi="Sylfaen" w:cs="Sylfaen"/>
          <w:lang w:val="ka-GE"/>
        </w:rPr>
        <w:t>-</w:t>
      </w:r>
      <w:r w:rsidRPr="007B7497">
        <w:rPr>
          <w:rFonts w:ascii="Sylfaen" w:hAnsi="Sylfaen"/>
          <w:lang w:val="ka-GE"/>
        </w:rPr>
        <w:t>მუზეუმის</w:t>
      </w:r>
      <w:r w:rsidRPr="007B7497">
        <w:rPr>
          <w:rFonts w:ascii="Sylfaen" w:hAnsi="Sylfaen"/>
          <w:spacing w:val="36"/>
          <w:w w:val="99"/>
          <w:lang w:val="ka-GE"/>
        </w:rPr>
        <w:t xml:space="preserve"> </w:t>
      </w:r>
      <w:r w:rsidRPr="007B7497">
        <w:rPr>
          <w:rFonts w:ascii="Sylfaen" w:hAnsi="Sylfaen"/>
          <w:lang w:val="ka-GE"/>
        </w:rPr>
        <w:t>რეაბილიტაციის</w:t>
      </w:r>
      <w:r w:rsidRPr="007B7497">
        <w:rPr>
          <w:rFonts w:ascii="Sylfaen" w:hAnsi="Sylfaen"/>
          <w:spacing w:val="-24"/>
          <w:lang w:val="ka-GE"/>
        </w:rPr>
        <w:t xml:space="preserve"> </w:t>
      </w:r>
      <w:r w:rsidRPr="007B7497">
        <w:rPr>
          <w:rFonts w:ascii="Sylfaen" w:hAnsi="Sylfaen"/>
          <w:lang w:val="ka-GE"/>
        </w:rPr>
        <w:t>საპროექტო</w:t>
      </w:r>
      <w:r w:rsidRPr="007B7497">
        <w:rPr>
          <w:rFonts w:ascii="Sylfaen" w:eastAsia="Sylfaen" w:hAnsi="Sylfaen" w:cs="Sylfaen"/>
          <w:lang w:val="ka-GE"/>
        </w:rPr>
        <w:t>-</w:t>
      </w:r>
      <w:r w:rsidRPr="007B7497">
        <w:rPr>
          <w:rFonts w:ascii="Sylfaen" w:hAnsi="Sylfaen"/>
          <w:lang w:val="ka-GE"/>
        </w:rPr>
        <w:t>სახარჯთაღრიცხვო</w:t>
      </w:r>
      <w:r w:rsidRPr="007B7497">
        <w:rPr>
          <w:rFonts w:ascii="Sylfaen" w:hAnsi="Sylfaen"/>
          <w:spacing w:val="-22"/>
          <w:lang w:val="ka-GE"/>
        </w:rPr>
        <w:t xml:space="preserve"> </w:t>
      </w:r>
      <w:r w:rsidRPr="007B7497">
        <w:rPr>
          <w:rFonts w:ascii="Sylfaen" w:hAnsi="Sylfaen"/>
          <w:lang w:val="ka-GE"/>
        </w:rPr>
        <w:t>დოკუმენტაციის</w:t>
      </w:r>
      <w:r w:rsidRPr="007B7497">
        <w:rPr>
          <w:rFonts w:ascii="Sylfaen" w:hAnsi="Sylfaen"/>
          <w:spacing w:val="-23"/>
          <w:lang w:val="ka-GE"/>
        </w:rPr>
        <w:t xml:space="preserve"> </w:t>
      </w:r>
      <w:r w:rsidRPr="007B7497">
        <w:rPr>
          <w:rFonts w:ascii="Sylfaen" w:hAnsi="Sylfaen"/>
          <w:lang w:val="ka-GE"/>
        </w:rPr>
        <w:t>მომზადება; სოფელ</w:t>
      </w:r>
      <w:r w:rsidRPr="007B7497">
        <w:rPr>
          <w:rFonts w:ascii="Sylfaen" w:hAnsi="Sylfaen"/>
          <w:spacing w:val="7"/>
          <w:lang w:val="ka-GE"/>
        </w:rPr>
        <w:t xml:space="preserve"> </w:t>
      </w:r>
      <w:r w:rsidRPr="007B7497">
        <w:rPr>
          <w:rFonts w:ascii="Sylfaen" w:hAnsi="Sylfaen"/>
          <w:lang w:val="ka-GE"/>
        </w:rPr>
        <w:t>ნაგომარის</w:t>
      </w:r>
      <w:r w:rsidRPr="007B7497">
        <w:rPr>
          <w:rFonts w:ascii="Sylfaen" w:hAnsi="Sylfaen"/>
          <w:spacing w:val="7"/>
          <w:lang w:val="ka-GE"/>
        </w:rPr>
        <w:t xml:space="preserve"> </w:t>
      </w:r>
      <w:r w:rsidRPr="007B7497">
        <w:rPr>
          <w:rFonts w:ascii="Sylfaen" w:hAnsi="Sylfaen"/>
          <w:lang w:val="ka-GE"/>
        </w:rPr>
        <w:t>კულტურის</w:t>
      </w:r>
      <w:r w:rsidRPr="007B7497">
        <w:rPr>
          <w:rFonts w:ascii="Sylfaen" w:hAnsi="Sylfaen"/>
          <w:spacing w:val="7"/>
          <w:lang w:val="ka-GE"/>
        </w:rPr>
        <w:t xml:space="preserve"> </w:t>
      </w:r>
      <w:r w:rsidRPr="007B7497">
        <w:rPr>
          <w:rFonts w:ascii="Sylfaen" w:hAnsi="Sylfaen"/>
          <w:lang w:val="ka-GE"/>
        </w:rPr>
        <w:t>სახლის</w:t>
      </w:r>
      <w:r w:rsidRPr="007B7497">
        <w:rPr>
          <w:rFonts w:ascii="Sylfaen" w:hAnsi="Sylfaen"/>
          <w:spacing w:val="8"/>
          <w:lang w:val="ka-GE"/>
        </w:rPr>
        <w:t xml:space="preserve"> </w:t>
      </w:r>
      <w:r w:rsidRPr="007B7497">
        <w:rPr>
          <w:rFonts w:ascii="Sylfaen" w:hAnsi="Sylfaen"/>
          <w:lang w:val="ka-GE"/>
        </w:rPr>
        <w:t>რეაბილიტაციის</w:t>
      </w:r>
      <w:r w:rsidRPr="007B7497">
        <w:rPr>
          <w:rFonts w:ascii="Sylfaen" w:hAnsi="Sylfaen"/>
          <w:spacing w:val="64"/>
          <w:w w:val="99"/>
          <w:lang w:val="ka-GE"/>
        </w:rPr>
        <w:t xml:space="preserve"> </w:t>
      </w:r>
      <w:r w:rsidRPr="007B7497">
        <w:rPr>
          <w:rFonts w:ascii="Sylfaen" w:hAnsi="Sylfaen"/>
          <w:spacing w:val="-1"/>
          <w:lang w:val="ka-GE"/>
        </w:rPr>
        <w:t>საპროექტო</w:t>
      </w:r>
      <w:r w:rsidRPr="007B7497">
        <w:rPr>
          <w:rFonts w:ascii="Sylfaen" w:eastAsia="Sylfaen" w:hAnsi="Sylfaen" w:cs="Sylfaen"/>
          <w:spacing w:val="-1"/>
          <w:lang w:val="ka-GE"/>
        </w:rPr>
        <w:t>-</w:t>
      </w:r>
      <w:r w:rsidRPr="007B7497">
        <w:rPr>
          <w:rFonts w:ascii="Sylfaen" w:hAnsi="Sylfaen"/>
          <w:spacing w:val="-1"/>
          <w:lang w:val="ka-GE"/>
        </w:rPr>
        <w:t>სახარჯთაღრიცხვო</w:t>
      </w:r>
      <w:r w:rsidRPr="007B7497">
        <w:rPr>
          <w:rFonts w:ascii="Sylfaen" w:hAnsi="Sylfaen"/>
          <w:spacing w:val="-27"/>
          <w:lang w:val="ka-GE"/>
        </w:rPr>
        <w:t xml:space="preserve"> </w:t>
      </w:r>
      <w:r w:rsidRPr="007B7497">
        <w:rPr>
          <w:rFonts w:ascii="Sylfaen" w:hAnsi="Sylfaen"/>
          <w:spacing w:val="-1"/>
          <w:lang w:val="ka-GE"/>
        </w:rPr>
        <w:t>დოკუმენტაციის</w:t>
      </w:r>
      <w:r w:rsidRPr="007B7497">
        <w:rPr>
          <w:rFonts w:ascii="Sylfaen" w:hAnsi="Sylfaen"/>
          <w:spacing w:val="-27"/>
          <w:lang w:val="ka-GE"/>
        </w:rPr>
        <w:t xml:space="preserve"> </w:t>
      </w:r>
      <w:r w:rsidRPr="007B7497">
        <w:rPr>
          <w:rFonts w:ascii="Sylfaen" w:hAnsi="Sylfaen"/>
          <w:lang w:val="ka-GE"/>
        </w:rPr>
        <w:t>მომზადება</w:t>
      </w:r>
      <w:r w:rsidRPr="007B7497">
        <w:rPr>
          <w:rFonts w:ascii="Sylfaen" w:eastAsia="Sylfaen" w:hAnsi="Sylfaen" w:cs="Sylfaen"/>
          <w:lang w:val="ka-GE"/>
        </w:rPr>
        <w:t>;</w:t>
      </w:r>
      <w:r w:rsidRPr="007B7497">
        <w:rPr>
          <w:rFonts w:ascii="Sylfaen" w:hAnsi="Sylfaen"/>
          <w:lang w:val="ka-GE"/>
        </w:rPr>
        <w:t xml:space="preserve"> სოფელ</w:t>
      </w:r>
      <w:r w:rsidRPr="007B7497">
        <w:rPr>
          <w:rFonts w:ascii="Sylfaen" w:hAnsi="Sylfaen"/>
          <w:spacing w:val="33"/>
          <w:lang w:val="ka-GE"/>
        </w:rPr>
        <w:t xml:space="preserve"> </w:t>
      </w:r>
      <w:r w:rsidRPr="007B7497">
        <w:rPr>
          <w:rFonts w:ascii="Sylfaen" w:hAnsi="Sylfaen"/>
          <w:spacing w:val="-1"/>
          <w:lang w:val="ka-GE"/>
        </w:rPr>
        <w:t xml:space="preserve">სნოში მდებარე </w:t>
      </w:r>
      <w:r w:rsidRPr="007B7497">
        <w:rPr>
          <w:rFonts w:ascii="Sylfaen" w:hAnsi="Sylfaen"/>
          <w:lang w:val="ka-GE"/>
        </w:rPr>
        <w:t>ეროვნული</w:t>
      </w:r>
      <w:r w:rsidRPr="007B7497">
        <w:rPr>
          <w:rFonts w:ascii="Sylfaen" w:hAnsi="Sylfaen"/>
          <w:spacing w:val="3"/>
          <w:lang w:val="ka-GE"/>
        </w:rPr>
        <w:t xml:space="preserve"> </w:t>
      </w:r>
      <w:r w:rsidRPr="007B7497">
        <w:rPr>
          <w:rFonts w:ascii="Sylfaen" w:hAnsi="Sylfaen"/>
          <w:spacing w:val="-1"/>
          <w:lang w:val="ka-GE"/>
        </w:rPr>
        <w:t>მნიშვნელობის</w:t>
      </w:r>
      <w:r w:rsidRPr="007B7497">
        <w:rPr>
          <w:rFonts w:ascii="Sylfaen" w:hAnsi="Sylfaen"/>
          <w:spacing w:val="4"/>
          <w:lang w:val="ka-GE"/>
        </w:rPr>
        <w:t xml:space="preserve"> </w:t>
      </w:r>
      <w:r w:rsidRPr="007B7497">
        <w:rPr>
          <w:rFonts w:ascii="Sylfaen" w:hAnsi="Sylfaen"/>
          <w:lang w:val="ka-GE"/>
        </w:rPr>
        <w:t>კატეგორიის</w:t>
      </w:r>
      <w:r w:rsidRPr="007B7497">
        <w:rPr>
          <w:rFonts w:ascii="Sylfaen" w:hAnsi="Sylfaen"/>
          <w:spacing w:val="3"/>
          <w:lang w:val="ka-GE"/>
        </w:rPr>
        <w:t xml:space="preserve"> </w:t>
      </w:r>
      <w:r w:rsidRPr="007B7497">
        <w:rPr>
          <w:rFonts w:ascii="Sylfaen" w:hAnsi="Sylfaen"/>
          <w:lang w:val="ka-GE"/>
        </w:rPr>
        <w:t>კულტურული</w:t>
      </w:r>
      <w:r w:rsidRPr="007B7497">
        <w:rPr>
          <w:rFonts w:ascii="Sylfaen" w:hAnsi="Sylfaen"/>
          <w:spacing w:val="78"/>
          <w:w w:val="99"/>
          <w:lang w:val="ka-GE"/>
        </w:rPr>
        <w:t xml:space="preserve"> </w:t>
      </w:r>
      <w:r w:rsidRPr="007B7497">
        <w:rPr>
          <w:rFonts w:ascii="Sylfaen" w:hAnsi="Sylfaen"/>
          <w:lang w:val="ka-GE"/>
        </w:rPr>
        <w:t>მემკვიდრეობის</w:t>
      </w:r>
      <w:r w:rsidRPr="007B7497">
        <w:rPr>
          <w:rFonts w:ascii="Sylfaen" w:hAnsi="Sylfaen"/>
          <w:spacing w:val="33"/>
          <w:lang w:val="ka-GE"/>
        </w:rPr>
        <w:t xml:space="preserve"> </w:t>
      </w:r>
      <w:r w:rsidRPr="007B7497">
        <w:rPr>
          <w:rFonts w:ascii="Sylfaen" w:hAnsi="Sylfaen"/>
          <w:lang w:val="ka-GE"/>
        </w:rPr>
        <w:t>უძრავი</w:t>
      </w:r>
      <w:r w:rsidRPr="007B7497">
        <w:rPr>
          <w:rFonts w:ascii="Sylfaen" w:hAnsi="Sylfaen"/>
          <w:spacing w:val="34"/>
          <w:lang w:val="ka-GE"/>
        </w:rPr>
        <w:t xml:space="preserve"> </w:t>
      </w:r>
      <w:r w:rsidRPr="007B7497">
        <w:rPr>
          <w:rFonts w:ascii="Sylfaen" w:hAnsi="Sylfaen"/>
          <w:spacing w:val="-1"/>
          <w:lang w:val="ka-GE"/>
        </w:rPr>
        <w:t>ძეგლის</w:t>
      </w:r>
      <w:r w:rsidRPr="007B7497">
        <w:rPr>
          <w:rFonts w:ascii="Sylfaen" w:hAnsi="Sylfaen"/>
          <w:spacing w:val="33"/>
          <w:lang w:val="ka-GE"/>
        </w:rPr>
        <w:t xml:space="preserve"> </w:t>
      </w:r>
      <w:r w:rsidRPr="007B7497">
        <w:rPr>
          <w:rFonts w:ascii="Sylfaen" w:hAnsi="Sylfaen"/>
          <w:spacing w:val="-1"/>
          <w:lang w:val="ka-GE"/>
        </w:rPr>
        <w:t>ღუდუშაურების</w:t>
      </w:r>
      <w:r w:rsidRPr="007B7497">
        <w:rPr>
          <w:rFonts w:ascii="Sylfaen" w:hAnsi="Sylfaen"/>
          <w:spacing w:val="35"/>
          <w:lang w:val="ka-GE"/>
        </w:rPr>
        <w:t xml:space="preserve"> </w:t>
      </w:r>
      <w:r w:rsidRPr="007B7497">
        <w:rPr>
          <w:rFonts w:ascii="Sylfaen" w:hAnsi="Sylfaen"/>
          <w:spacing w:val="-1"/>
          <w:lang w:val="ka-GE"/>
        </w:rPr>
        <w:t>ციხის</w:t>
      </w:r>
      <w:r w:rsidRPr="007B7497">
        <w:rPr>
          <w:rFonts w:ascii="Sylfaen" w:hAnsi="Sylfaen"/>
          <w:spacing w:val="36"/>
          <w:lang w:val="ka-GE"/>
        </w:rPr>
        <w:t xml:space="preserve"> </w:t>
      </w:r>
      <w:r w:rsidRPr="007B7497">
        <w:rPr>
          <w:rFonts w:ascii="Sylfaen" w:hAnsi="Sylfaen"/>
          <w:lang w:val="ka-GE"/>
        </w:rPr>
        <w:t>გალავნისა</w:t>
      </w:r>
      <w:r w:rsidRPr="007B7497">
        <w:rPr>
          <w:rFonts w:ascii="Sylfaen" w:hAnsi="Sylfaen"/>
          <w:spacing w:val="32"/>
          <w:lang w:val="ka-GE"/>
        </w:rPr>
        <w:t xml:space="preserve"> </w:t>
      </w:r>
      <w:r w:rsidRPr="007B7497">
        <w:rPr>
          <w:rFonts w:ascii="Sylfaen" w:hAnsi="Sylfaen"/>
          <w:spacing w:val="1"/>
          <w:lang w:val="ka-GE"/>
        </w:rPr>
        <w:t>და</w:t>
      </w:r>
      <w:r w:rsidRPr="007B7497">
        <w:rPr>
          <w:rFonts w:ascii="Sylfaen" w:hAnsi="Sylfaen"/>
          <w:spacing w:val="32"/>
          <w:lang w:val="ka-GE"/>
        </w:rPr>
        <w:t xml:space="preserve"> </w:t>
      </w:r>
      <w:r w:rsidRPr="007B7497">
        <w:rPr>
          <w:rFonts w:ascii="Sylfaen" w:hAnsi="Sylfaen"/>
          <w:spacing w:val="-1"/>
          <w:lang w:val="ka-GE"/>
        </w:rPr>
        <w:t>ეზოს</w:t>
      </w:r>
      <w:r w:rsidRPr="007B7497">
        <w:rPr>
          <w:rFonts w:ascii="Sylfaen" w:hAnsi="Sylfaen"/>
          <w:spacing w:val="51"/>
          <w:w w:val="99"/>
          <w:lang w:val="ka-GE"/>
        </w:rPr>
        <w:t xml:space="preserve"> </w:t>
      </w:r>
      <w:r w:rsidRPr="007B7497">
        <w:rPr>
          <w:rFonts w:ascii="Sylfaen" w:hAnsi="Sylfaen"/>
          <w:lang w:val="ka-GE"/>
        </w:rPr>
        <w:t>რეაბილიტაციის</w:t>
      </w:r>
      <w:r w:rsidRPr="007B7497">
        <w:rPr>
          <w:rFonts w:ascii="Sylfaen" w:hAnsi="Sylfaen"/>
          <w:spacing w:val="-24"/>
          <w:lang w:val="ka-GE"/>
        </w:rPr>
        <w:t xml:space="preserve"> </w:t>
      </w:r>
      <w:r w:rsidRPr="007B7497">
        <w:rPr>
          <w:rFonts w:ascii="Sylfaen" w:hAnsi="Sylfaen"/>
          <w:lang w:val="ka-GE"/>
        </w:rPr>
        <w:t>საპროექტო</w:t>
      </w:r>
      <w:r w:rsidRPr="007B7497">
        <w:rPr>
          <w:rFonts w:ascii="Sylfaen" w:eastAsia="Sylfaen" w:hAnsi="Sylfaen" w:cs="Sylfaen"/>
          <w:lang w:val="ka-GE"/>
        </w:rPr>
        <w:t>-</w:t>
      </w:r>
      <w:r w:rsidRPr="007B7497">
        <w:rPr>
          <w:rFonts w:ascii="Sylfaen" w:hAnsi="Sylfaen"/>
          <w:lang w:val="ka-GE"/>
        </w:rPr>
        <w:t>სახარჯთაღრიცხვო</w:t>
      </w:r>
      <w:r w:rsidRPr="007B7497">
        <w:rPr>
          <w:rFonts w:ascii="Sylfaen" w:hAnsi="Sylfaen"/>
          <w:spacing w:val="-22"/>
          <w:lang w:val="ka-GE"/>
        </w:rPr>
        <w:t xml:space="preserve"> </w:t>
      </w:r>
      <w:r w:rsidRPr="007B7497">
        <w:rPr>
          <w:rFonts w:ascii="Sylfaen" w:hAnsi="Sylfaen"/>
          <w:lang w:val="ka-GE"/>
        </w:rPr>
        <w:t>დოკუმენტაციის</w:t>
      </w:r>
      <w:r w:rsidRPr="007B7497">
        <w:rPr>
          <w:rFonts w:ascii="Sylfaen" w:hAnsi="Sylfaen"/>
          <w:spacing w:val="-23"/>
          <w:lang w:val="ka-GE"/>
        </w:rPr>
        <w:t xml:space="preserve"> </w:t>
      </w:r>
      <w:r w:rsidRPr="007B7497">
        <w:rPr>
          <w:rFonts w:ascii="Sylfaen" w:hAnsi="Sylfaen"/>
          <w:lang w:val="ka-GE"/>
        </w:rPr>
        <w:t>მომზადება</w:t>
      </w:r>
      <w:r w:rsidRPr="007B7497">
        <w:rPr>
          <w:rFonts w:ascii="Sylfaen" w:eastAsia="Sylfaen" w:hAnsi="Sylfaen" w:cs="Sylfaen"/>
          <w:lang w:val="ka-GE"/>
        </w:rPr>
        <w:t>;</w:t>
      </w:r>
      <w:r w:rsidRPr="007B7497">
        <w:rPr>
          <w:rFonts w:ascii="Sylfaen" w:hAnsi="Sylfaen"/>
          <w:lang w:val="ka-GE"/>
        </w:rPr>
        <w:t xml:space="preserve"> ეროვნული</w:t>
      </w:r>
      <w:r w:rsidRPr="007B7497">
        <w:rPr>
          <w:rFonts w:ascii="Sylfaen" w:hAnsi="Sylfaen"/>
          <w:spacing w:val="10"/>
          <w:lang w:val="ka-GE"/>
        </w:rPr>
        <w:t xml:space="preserve"> </w:t>
      </w:r>
      <w:r w:rsidRPr="007B7497">
        <w:rPr>
          <w:rFonts w:ascii="Sylfaen" w:hAnsi="Sylfaen"/>
          <w:spacing w:val="-1"/>
          <w:lang w:val="ka-GE"/>
        </w:rPr>
        <w:t>მნიშვნელობის</w:t>
      </w:r>
      <w:r w:rsidRPr="007B7497">
        <w:rPr>
          <w:rFonts w:ascii="Sylfaen" w:hAnsi="Sylfaen"/>
          <w:spacing w:val="11"/>
          <w:lang w:val="ka-GE"/>
        </w:rPr>
        <w:t xml:space="preserve"> </w:t>
      </w:r>
      <w:r w:rsidRPr="007B7497">
        <w:rPr>
          <w:rFonts w:ascii="Sylfaen" w:hAnsi="Sylfaen"/>
          <w:lang w:val="ka-GE"/>
        </w:rPr>
        <w:t>კატეგორიის</w:t>
      </w:r>
      <w:r w:rsidRPr="007B7497">
        <w:rPr>
          <w:rFonts w:ascii="Sylfaen" w:hAnsi="Sylfaen"/>
          <w:spacing w:val="11"/>
          <w:lang w:val="ka-GE"/>
        </w:rPr>
        <w:t xml:space="preserve"> </w:t>
      </w:r>
      <w:r w:rsidRPr="007B7497">
        <w:rPr>
          <w:rFonts w:ascii="Sylfaen" w:hAnsi="Sylfaen"/>
          <w:lang w:val="ka-GE"/>
        </w:rPr>
        <w:t>კულტურული</w:t>
      </w:r>
      <w:r w:rsidRPr="007B7497">
        <w:rPr>
          <w:rFonts w:ascii="Sylfaen" w:hAnsi="Sylfaen"/>
          <w:spacing w:val="64"/>
          <w:w w:val="99"/>
          <w:lang w:val="ka-GE"/>
        </w:rPr>
        <w:t xml:space="preserve"> </w:t>
      </w:r>
      <w:r w:rsidRPr="007B7497">
        <w:rPr>
          <w:rFonts w:ascii="Sylfaen" w:hAnsi="Sylfaen"/>
          <w:lang w:val="ka-GE"/>
        </w:rPr>
        <w:t>მემკვიდრეობის</w:t>
      </w:r>
      <w:r w:rsidRPr="007B7497">
        <w:rPr>
          <w:rFonts w:ascii="Sylfaen" w:hAnsi="Sylfaen"/>
          <w:spacing w:val="31"/>
          <w:lang w:val="ka-GE"/>
        </w:rPr>
        <w:t xml:space="preserve"> </w:t>
      </w:r>
      <w:r w:rsidRPr="007B7497">
        <w:rPr>
          <w:rFonts w:ascii="Sylfaen" w:hAnsi="Sylfaen"/>
          <w:lang w:val="ka-GE"/>
        </w:rPr>
        <w:t>უძრავი</w:t>
      </w:r>
      <w:r w:rsidRPr="007B7497">
        <w:rPr>
          <w:rFonts w:ascii="Sylfaen" w:hAnsi="Sylfaen"/>
          <w:spacing w:val="31"/>
          <w:lang w:val="ka-GE"/>
        </w:rPr>
        <w:t xml:space="preserve"> </w:t>
      </w:r>
      <w:r w:rsidRPr="007B7497">
        <w:rPr>
          <w:rFonts w:ascii="Sylfaen" w:hAnsi="Sylfaen"/>
          <w:lang w:val="ka-GE"/>
        </w:rPr>
        <w:t>ძეგლის,</w:t>
      </w:r>
      <w:r w:rsidRPr="007B7497">
        <w:rPr>
          <w:rFonts w:ascii="Sylfaen" w:hAnsi="Sylfaen"/>
          <w:spacing w:val="35"/>
          <w:lang w:val="ka-GE"/>
        </w:rPr>
        <w:t xml:space="preserve"> </w:t>
      </w:r>
      <w:r w:rsidRPr="007B7497">
        <w:rPr>
          <w:rFonts w:ascii="Sylfaen" w:hAnsi="Sylfaen"/>
          <w:lang w:val="ka-GE"/>
        </w:rPr>
        <w:t>გერგეტის</w:t>
      </w:r>
      <w:r w:rsidRPr="007B7497">
        <w:rPr>
          <w:rFonts w:ascii="Sylfaen" w:hAnsi="Sylfaen"/>
          <w:spacing w:val="32"/>
          <w:lang w:val="ka-GE"/>
        </w:rPr>
        <w:t xml:space="preserve"> </w:t>
      </w:r>
      <w:r w:rsidRPr="007B7497">
        <w:rPr>
          <w:rFonts w:ascii="Sylfaen" w:hAnsi="Sylfaen"/>
          <w:spacing w:val="-1"/>
          <w:lang w:val="ka-GE"/>
        </w:rPr>
        <w:t>სამების</w:t>
      </w:r>
      <w:r w:rsidRPr="007B7497">
        <w:rPr>
          <w:rFonts w:ascii="Sylfaen" w:hAnsi="Sylfaen"/>
          <w:spacing w:val="15"/>
          <w:lang w:val="ka-GE"/>
        </w:rPr>
        <w:t xml:space="preserve"> </w:t>
      </w:r>
      <w:r w:rsidRPr="007B7497">
        <w:rPr>
          <w:rFonts w:ascii="Sylfaen" w:hAnsi="Sylfaen"/>
          <w:spacing w:val="-1"/>
          <w:lang w:val="ka-GE"/>
        </w:rPr>
        <w:t>სარეაბილიტაციო</w:t>
      </w:r>
      <w:r w:rsidRPr="007B7497">
        <w:rPr>
          <w:rFonts w:ascii="Sylfaen" w:hAnsi="Sylfaen"/>
          <w:spacing w:val="33"/>
          <w:lang w:val="ka-GE"/>
        </w:rPr>
        <w:t xml:space="preserve"> </w:t>
      </w:r>
      <w:r w:rsidRPr="007B7497">
        <w:rPr>
          <w:rFonts w:ascii="Sylfaen" w:hAnsi="Sylfaen"/>
          <w:lang w:val="ka-GE"/>
        </w:rPr>
        <w:t>სამუშაოების</w:t>
      </w:r>
      <w:r w:rsidRPr="007B7497">
        <w:rPr>
          <w:rFonts w:ascii="Sylfaen" w:hAnsi="Sylfaen"/>
          <w:spacing w:val="32"/>
          <w:lang w:val="ka-GE"/>
        </w:rPr>
        <w:t xml:space="preserve"> </w:t>
      </w:r>
      <w:r w:rsidRPr="007B7497">
        <w:rPr>
          <w:rFonts w:ascii="Sylfaen" w:hAnsi="Sylfaen"/>
          <w:lang w:val="ka-GE"/>
        </w:rPr>
        <w:t>საპროექტო</w:t>
      </w:r>
      <w:r w:rsidRPr="007B7497">
        <w:rPr>
          <w:rFonts w:ascii="Sylfaen" w:eastAsia="Sylfaen" w:hAnsi="Sylfaen" w:cs="Sylfaen"/>
          <w:lang w:val="ka-GE"/>
        </w:rPr>
        <w:t>-</w:t>
      </w:r>
      <w:r w:rsidRPr="007B7497">
        <w:rPr>
          <w:rFonts w:ascii="Sylfaen" w:hAnsi="Sylfaen"/>
          <w:spacing w:val="-1"/>
          <w:lang w:val="ka-GE"/>
        </w:rPr>
        <w:t>სახარჯთაღრიცხვო</w:t>
      </w:r>
      <w:r w:rsidRPr="007B7497">
        <w:rPr>
          <w:rFonts w:ascii="Sylfaen" w:hAnsi="Sylfaen"/>
          <w:spacing w:val="-20"/>
          <w:lang w:val="ka-GE"/>
        </w:rPr>
        <w:t xml:space="preserve"> </w:t>
      </w:r>
      <w:r w:rsidRPr="007B7497">
        <w:rPr>
          <w:rFonts w:ascii="Sylfaen" w:hAnsi="Sylfaen"/>
          <w:spacing w:val="-1"/>
          <w:lang w:val="ka-GE"/>
        </w:rPr>
        <w:t>დოკუმენტაციის</w:t>
      </w:r>
      <w:r w:rsidRPr="007B7497">
        <w:rPr>
          <w:rFonts w:ascii="Sylfaen" w:hAnsi="Sylfaen"/>
          <w:spacing w:val="-21"/>
          <w:lang w:val="ka-GE"/>
        </w:rPr>
        <w:t xml:space="preserve"> </w:t>
      </w:r>
      <w:r w:rsidRPr="007B7497">
        <w:rPr>
          <w:rFonts w:ascii="Sylfaen" w:hAnsi="Sylfaen"/>
          <w:spacing w:val="-1"/>
          <w:lang w:val="ka-GE"/>
        </w:rPr>
        <w:t>მომზადება</w:t>
      </w:r>
      <w:r w:rsidRPr="007B7497">
        <w:rPr>
          <w:rFonts w:ascii="Sylfaen" w:eastAsia="Sylfaen" w:hAnsi="Sylfaen" w:cs="Sylfaen"/>
          <w:spacing w:val="-1"/>
          <w:lang w:val="ka-GE"/>
        </w:rPr>
        <w:t>;</w:t>
      </w:r>
      <w:r w:rsidRPr="007B7497">
        <w:rPr>
          <w:rFonts w:ascii="Sylfaen" w:hAnsi="Sylfaen"/>
          <w:lang w:val="ka-GE"/>
        </w:rPr>
        <w:t xml:space="preserve"> ეროვნული</w:t>
      </w:r>
      <w:r w:rsidRPr="007B7497">
        <w:rPr>
          <w:rFonts w:ascii="Sylfaen" w:hAnsi="Sylfaen"/>
          <w:spacing w:val="31"/>
          <w:lang w:val="ka-GE"/>
        </w:rPr>
        <w:t xml:space="preserve"> </w:t>
      </w:r>
      <w:r w:rsidRPr="007B7497">
        <w:rPr>
          <w:rFonts w:ascii="Sylfaen" w:hAnsi="Sylfaen"/>
          <w:spacing w:val="-1"/>
          <w:lang w:val="ka-GE"/>
        </w:rPr>
        <w:t>მნიშვნელობის</w:t>
      </w:r>
      <w:r w:rsidRPr="007B7497">
        <w:rPr>
          <w:rFonts w:ascii="Sylfaen" w:hAnsi="Sylfaen"/>
          <w:spacing w:val="32"/>
          <w:lang w:val="ka-GE"/>
        </w:rPr>
        <w:t xml:space="preserve"> </w:t>
      </w:r>
      <w:r w:rsidRPr="007B7497">
        <w:rPr>
          <w:rFonts w:ascii="Sylfaen" w:hAnsi="Sylfaen"/>
          <w:lang w:val="ka-GE"/>
        </w:rPr>
        <w:t>კატეგორიის</w:t>
      </w:r>
      <w:r w:rsidRPr="007B7497">
        <w:rPr>
          <w:rFonts w:ascii="Sylfaen" w:hAnsi="Sylfaen"/>
          <w:spacing w:val="32"/>
          <w:lang w:val="ka-GE"/>
        </w:rPr>
        <w:t xml:space="preserve"> </w:t>
      </w:r>
      <w:r w:rsidRPr="007B7497">
        <w:rPr>
          <w:rFonts w:ascii="Sylfaen" w:hAnsi="Sylfaen"/>
          <w:lang w:val="ka-GE"/>
        </w:rPr>
        <w:t>კულტურული</w:t>
      </w:r>
      <w:r w:rsidRPr="007B7497">
        <w:rPr>
          <w:rFonts w:ascii="Sylfaen" w:hAnsi="Sylfaen"/>
          <w:spacing w:val="72"/>
          <w:w w:val="99"/>
          <w:lang w:val="ka-GE"/>
        </w:rPr>
        <w:t xml:space="preserve"> </w:t>
      </w:r>
      <w:r w:rsidRPr="007B7497">
        <w:rPr>
          <w:rFonts w:ascii="Sylfaen" w:hAnsi="Sylfaen"/>
          <w:lang w:val="ka-GE"/>
        </w:rPr>
        <w:t>მემკვიდრეობის</w:t>
      </w:r>
      <w:r w:rsidRPr="007B7497">
        <w:rPr>
          <w:rFonts w:ascii="Sylfaen" w:hAnsi="Sylfaen"/>
          <w:spacing w:val="48"/>
          <w:lang w:val="ka-GE"/>
        </w:rPr>
        <w:t xml:space="preserve"> </w:t>
      </w:r>
      <w:r w:rsidRPr="007B7497">
        <w:rPr>
          <w:rFonts w:ascii="Sylfaen" w:hAnsi="Sylfaen"/>
          <w:lang w:val="ka-GE"/>
        </w:rPr>
        <w:t>უძრავი</w:t>
      </w:r>
      <w:r w:rsidRPr="007B7497">
        <w:rPr>
          <w:rFonts w:ascii="Sylfaen" w:hAnsi="Sylfaen"/>
          <w:spacing w:val="48"/>
          <w:lang w:val="ka-GE"/>
        </w:rPr>
        <w:t xml:space="preserve"> </w:t>
      </w:r>
      <w:r w:rsidRPr="007B7497">
        <w:rPr>
          <w:rFonts w:ascii="Sylfaen" w:hAnsi="Sylfaen"/>
          <w:lang w:val="ka-GE"/>
        </w:rPr>
        <w:t>ძეგლის,</w:t>
      </w:r>
      <w:r w:rsidRPr="007B7497">
        <w:rPr>
          <w:rFonts w:ascii="Sylfaen" w:hAnsi="Sylfaen"/>
          <w:spacing w:val="48"/>
          <w:lang w:val="ka-GE"/>
        </w:rPr>
        <w:t xml:space="preserve"> </w:t>
      </w:r>
      <w:r w:rsidRPr="007B7497">
        <w:rPr>
          <w:rFonts w:ascii="Sylfaen" w:hAnsi="Sylfaen"/>
          <w:lang w:val="ka-GE"/>
        </w:rPr>
        <w:t>ტიმოთესუბნის</w:t>
      </w:r>
      <w:r w:rsidRPr="007B7497">
        <w:rPr>
          <w:rFonts w:ascii="Sylfaen" w:hAnsi="Sylfaen"/>
          <w:spacing w:val="25"/>
          <w:w w:val="99"/>
          <w:lang w:val="ka-GE"/>
        </w:rPr>
        <w:t xml:space="preserve"> </w:t>
      </w:r>
      <w:r w:rsidRPr="007B7497">
        <w:rPr>
          <w:rFonts w:ascii="Sylfaen" w:hAnsi="Sylfaen"/>
          <w:spacing w:val="-1"/>
          <w:lang w:val="ka-GE"/>
        </w:rPr>
        <w:t>ღვთისმშობლის</w:t>
      </w:r>
      <w:r w:rsidRPr="007B7497">
        <w:rPr>
          <w:rFonts w:ascii="Sylfaen" w:hAnsi="Sylfaen"/>
          <w:spacing w:val="-20"/>
          <w:lang w:val="ka-GE"/>
        </w:rPr>
        <w:t xml:space="preserve"> </w:t>
      </w:r>
      <w:r w:rsidRPr="007B7497">
        <w:rPr>
          <w:rFonts w:ascii="Sylfaen" w:hAnsi="Sylfaen"/>
          <w:lang w:val="ka-GE"/>
        </w:rPr>
        <w:t>სახელობის</w:t>
      </w:r>
      <w:r w:rsidRPr="007B7497">
        <w:rPr>
          <w:rFonts w:ascii="Sylfaen" w:hAnsi="Sylfaen"/>
          <w:spacing w:val="-19"/>
          <w:lang w:val="ka-GE"/>
        </w:rPr>
        <w:t xml:space="preserve"> </w:t>
      </w:r>
      <w:r w:rsidRPr="007B7497">
        <w:rPr>
          <w:rFonts w:ascii="Sylfaen" w:hAnsi="Sylfaen"/>
          <w:spacing w:val="-1"/>
          <w:lang w:val="ka-GE"/>
        </w:rPr>
        <w:t>მონასტრის</w:t>
      </w:r>
      <w:r w:rsidRPr="007B7497">
        <w:rPr>
          <w:rFonts w:ascii="Sylfaen" w:hAnsi="Sylfaen"/>
          <w:spacing w:val="-19"/>
          <w:lang w:val="ka-GE"/>
        </w:rPr>
        <w:t xml:space="preserve"> </w:t>
      </w:r>
      <w:r w:rsidRPr="007B7497">
        <w:rPr>
          <w:rFonts w:ascii="Sylfaen" w:hAnsi="Sylfaen"/>
          <w:lang w:val="ka-GE"/>
        </w:rPr>
        <w:t>სარესტავრაციო</w:t>
      </w:r>
      <w:r w:rsidRPr="007B7497">
        <w:rPr>
          <w:rFonts w:ascii="Sylfaen" w:eastAsia="Sylfaen" w:hAnsi="Sylfaen" w:cs="Sylfaen"/>
          <w:lang w:val="ka-GE"/>
        </w:rPr>
        <w:t>-</w:t>
      </w:r>
      <w:r w:rsidRPr="007B7497">
        <w:rPr>
          <w:rFonts w:ascii="Sylfaen" w:hAnsi="Sylfaen"/>
          <w:lang w:val="ka-GE"/>
        </w:rPr>
        <w:t>სარეაბილიტაციო</w:t>
      </w:r>
      <w:r w:rsidRPr="007B7497">
        <w:rPr>
          <w:rFonts w:ascii="Sylfaen" w:hAnsi="Sylfaen"/>
          <w:spacing w:val="-19"/>
          <w:lang w:val="ka-GE"/>
        </w:rPr>
        <w:t xml:space="preserve"> </w:t>
      </w:r>
      <w:r w:rsidRPr="007B7497">
        <w:rPr>
          <w:rFonts w:ascii="Sylfaen" w:hAnsi="Sylfaen"/>
          <w:lang w:val="ka-GE"/>
        </w:rPr>
        <w:t>სამუშაოები</w:t>
      </w:r>
      <w:r w:rsidRPr="007B7497">
        <w:rPr>
          <w:rFonts w:ascii="Sylfaen" w:eastAsia="Sylfaen" w:hAnsi="Sylfaen" w:cs="Sylfaen"/>
          <w:lang w:val="ka-GE"/>
        </w:rPr>
        <w:t>;</w:t>
      </w:r>
      <w:r w:rsidRPr="007B7497">
        <w:rPr>
          <w:rFonts w:ascii="Sylfaen" w:hAnsi="Sylfaen"/>
          <w:lang w:val="ka-GE"/>
        </w:rPr>
        <w:t xml:space="preserve"> იყალთოს საეკლესიო არქიტექტურულ კომპლექსში არსებული ფერისცვალების გუმბათოვანი ეკლესიის, აკადემიისა და მის </w:t>
      </w:r>
      <w:r w:rsidRPr="007B7497">
        <w:rPr>
          <w:rFonts w:ascii="Sylfaen" w:hAnsi="Sylfaen"/>
          <w:lang w:val="ka-GE"/>
        </w:rPr>
        <w:lastRenderedPageBreak/>
        <w:t>მიმდებარედ განთავსებული შენობა-ნაგებობების რეაბილიატაციის საპროექტო-სახართაღვრიცხვო დოკუმენტაციის შედგენა; ვარძიის კლდეში ნაკვეთი კომპლექსის კრიტიკული უბნების გამაგრება-სტაბილიზაციის სამუშაოები; სოფ. ივლიტას ღმრთისმშობლის შობის სახელობის ეკლესიის დროებითი გადახურვის საპროექტო-სახარჯთაღვრიცხვო დოკუმენტაციის შედგენა; ეროვნული მნიშვნელობის კატეგორიის, ქ. თბილისის ზ. ფალიაშვილის სახელობის ოპერისა და ბალეტის პროფესიული სახელმწიფო თეატრის შენობის რეაბილიტაციის საპროექტო-სახარჯთაღრიცხვო დოკუმენტაციის მომზადება; ეროვნული მნიშვნელობის კატეგორიის კულტურული მემკვიდრეობის ძეგლის, ხაშმის კაწარეთის სამების ეკლესიის სარეაბილიტაციო სამუშაოების საპროექტო-სახარჯთაღრიცხვო დოკუმენტაციის შედგენა; სოფელ ჩაჟაშში მაცხოვრის ეკლესიის გალავნის ჩრდილო-დასავლეთის ნაწილის გადაუდებელი რეაბილიტაცია; უშგულის თემის სოფელ ჟიბიანში ზამირ რატიანისა და შურა ნიჟარაძის, სოფელ ჩაჟაშში მარინე და მურმან ნიჟარაძეების და სოფელ მურყმელში თამარ ღვარჩლიანისა და ემზარ კაკრიაშვილის კოშკების რეაბილიტაცია; საავტომობილო გზის ბისო-ხახმატის მონაკვეთზე გზის გაყვანის სამუშაოების დროს მთის ფერდის ჩამოშლის პროცესის დაწყების გამო, ბისოს ისტორიული ციხე-სახლების სრული რეაბილიტაციის განხორციელებამდე, დარჩენილი კედლების დემონტაჟისა და სამშენებლო მასალის უსაფრთხო ადგილზე დასაწყობების საპროექტო დოკუმენტაცია; სოფელ იმირში ნამოსახლარის „გადაჭრილი გორა“ არქეოლოგიური კომპლექსის ინფრასტრუქტურის მოწყობის I ეტაპის სამუშაოები; ეროვნული მნიშვნელობის კატეგორიის კულტურული მემკვიდრეობის ძეგლის, უჯარმის ციხე-ქალაქის ტერიტორიის კეთილმოწყობის საპროექტო-სახარჯთაღრიცხვო დოკუმენტაციის მომზადება; ეროვნული მნიშვნელობის კატეგორიის კულტურული მემკვიდრეობის ძეგლის, ოზაანის ამაღლების ეკლესიის სარეაბილიტაციო სამუშაოების საპროექტო-სახარჯთაღრიცხვო დოკუმენტაციის მომზადება; სოფელ არბოში მდებარე, ანტონ ფურცელაძის საცხოვრებელი სახლის რეაბილიტაცია; ვარძიის ისტორიულ-არქიტექტურული მუზეუმ-ნაკრძალის ტერიტორიაზე, რთული გეოდინამიკური მდგომარეობის გათვალისწინებით, დეტალური გეოლოგიური კვლევების მომსახურებ</w:t>
      </w:r>
      <w:r w:rsidRPr="007B7497">
        <w:rPr>
          <w:rFonts w:ascii="Sylfaen" w:hAnsi="Sylfaen" w:cs="Sylfaen"/>
          <w:lang w:val="ka-GE"/>
        </w:rPr>
        <w:t>ა;</w:t>
      </w:r>
      <w:r w:rsidRPr="007B7497">
        <w:rPr>
          <w:rFonts w:ascii="Sylfaen" w:hAnsi="Sylfaen"/>
          <w:lang w:val="ka-GE"/>
        </w:rPr>
        <w:t xml:space="preserve"> სოფელი ივლიტა, ღმრთისმშობლის შობის სახელობის ეკლესიის დროებითი გადახურვის სამუშაოები; სოფელ წვიმრში მდებარე ფანგანების საგვარეულო კოშკის გადახურვის სამუშაო; სოფელ ნაკრაში მდებარე თავრარის კოშკის დროებითი გადახურვის სამუშაო; შატილის ციხე-სოფელის მე-11, მე-12, მე-13, მე-14 ციხე-სახლების გადახურვის რეაბილიტაციისა და ბანების აღდგენის სამუშაოები; ეროვნული მნიშვნელობის კატეგორიის კულტურული მემკვიდრეობის ძეგლის სანაგირეს ბაზილიკის რეაბილიტაციის საპროექტო-სახარჯთაღრიცხვო დოკუმენტაციის მომზადება; ეროვნული მნიშვნელობის კატეგორიის კულტურული მემკვიდრეობის ძეგლის, პ. ზაქარაიას სახელობის ნოქალაქევის არქიტექტურულ-არქეოლოგიური კომპლექსის სარეაბილიტაციო / საკონსერვაციო და ახალი მუზეუმის შენობის კარკასის მოსაპირკეთებელი სამუშაოები; ორთვალა კლდის და ბონდის მღვიმეების არქეოლოგიური კვლევა; ვაშნარის ნაქალაქარის არქეოლოგიური კვლევა; კასპის მუნიციპალიტეტი, გრაკლიანი გორის არქეოლოგიური კვლევა; სოფ. ზემო ახალშენის ისტორიული ნამოსახლარის და ყორღანის N2 არქეოლოგიური კვლევა; ცაგერის მუნიციპალიტეტი, ხვამლის წმინდა გიორგის ეკლესიის ტერიტორიის არქეოლოგიური კვლევა; ქუთაისის შუასაუკუნეების ნაქალაქარის ტერიტორიაზე (ბაგრატის ტაძრის მიდამოებში) არქეოლოგიური კვლევა; დიდი შირაქის ველზე არსებული დიდნაურის ნაქალაქარისა და სამაროვნის არქეოლოგიური კვლევა; სოფელ ჭობარეთში მდებარე ადრებრინჯაოს ხანის ნამოსახლარის არქეოლოგიური კვლევა; სოფელ ხუნწში მდებარე ციხის ტერიტორიის არქეოლოგიური კვლევა; სოფელ ტობარში ჩასატარებელი არქეოლოგიური კვლევის მომსახურება; ფარავნის ტბის მიმდებარე ტერიტორიაზე არქეოლოგიური ობიექტების თანამედროვე ტექნოლოგიებით კვლევა და მონაცემთა ბაზის </w:t>
      </w:r>
      <w:r w:rsidRPr="007B7497">
        <w:rPr>
          <w:rFonts w:ascii="Sylfaen" w:hAnsi="Sylfaen"/>
          <w:lang w:val="ka-GE"/>
        </w:rPr>
        <w:lastRenderedPageBreak/>
        <w:t>განახლება; სოფელი გოგოლათი, ნიკო კახიძის საცხოვრებელი სახლის რეაბილიტაციის საპროექტო-სახარჯთაღრიცხვო დოკუმენტაციის მომზადება; სოფელ  ადიშის  მაცხოვრის  ეკლესიის  ჩრდილოეთ მინაშენის რეაბილიტაციის საპროექტო-სახარჯთაღრიცხვო დოკუმენტაციის მომზადება; ატენის  სიონის  სამონასტრო  კომპლექსის  ღვთისმშობლის მიძინების სახელობის ტაძრის გადახურვის რეაბილიტაციის საპროექტო-სახარჯთაღრიცხვო დოკუმენტაცია.</w:t>
      </w:r>
    </w:p>
    <w:p w14:paraId="1B34E092" w14:textId="1F1BF729" w:rsidR="00F040B3" w:rsidRPr="007B7497" w:rsidRDefault="00F040B3" w:rsidP="001644F7">
      <w:pPr>
        <w:spacing w:after="0" w:line="240" w:lineRule="auto"/>
        <w:jc w:val="both"/>
        <w:rPr>
          <w:noProof/>
          <w:lang w:val="ka-GE"/>
        </w:rPr>
      </w:pPr>
    </w:p>
    <w:p w14:paraId="12342F83" w14:textId="0BF3EBBD" w:rsidR="001644F7" w:rsidRPr="007B7497" w:rsidRDefault="001644F7" w:rsidP="001644F7">
      <w:pPr>
        <w:pStyle w:val="Heading2"/>
        <w:spacing w:line="240" w:lineRule="auto"/>
        <w:jc w:val="both"/>
        <w:rPr>
          <w:rFonts w:ascii="Sylfaen" w:hAnsi="Sylfaen" w:cs="Sylfaen"/>
          <w:sz w:val="22"/>
          <w:szCs w:val="22"/>
          <w:lang w:val="ka-GE"/>
        </w:rPr>
      </w:pPr>
      <w:r w:rsidRPr="007B7497">
        <w:rPr>
          <w:rFonts w:ascii="Sylfaen" w:hAnsi="Sylfaen" w:cs="Sylfaen"/>
          <w:sz w:val="22"/>
          <w:szCs w:val="22"/>
          <w:lang w:val="ka-GE"/>
        </w:rPr>
        <w:t>55 13 01 - აჭარის მყარი ნარჩენების პროექტი (EBRD)</w:t>
      </w:r>
    </w:p>
    <w:p w14:paraId="27A76A88" w14:textId="77777777" w:rsidR="00F715CC" w:rsidRPr="007B7497" w:rsidRDefault="00F715CC" w:rsidP="00F715CC">
      <w:pPr>
        <w:rPr>
          <w:lang w:val="ka-GE"/>
        </w:rPr>
      </w:pPr>
    </w:p>
    <w:p w14:paraId="770F6956" w14:textId="77777777" w:rsidR="001644F7" w:rsidRPr="007B7497" w:rsidRDefault="001644F7" w:rsidP="001644F7">
      <w:pPr>
        <w:jc w:val="both"/>
        <w:rPr>
          <w:rFonts w:ascii="Sylfaen" w:eastAsia="Times New Roman" w:hAnsi="Sylfaen" w:cs="Times New Roman"/>
          <w:color w:val="212121"/>
          <w:lang w:val="ka-GE"/>
        </w:rPr>
      </w:pPr>
      <w:r w:rsidRPr="007B7497">
        <w:rPr>
          <w:rFonts w:ascii="Sylfaen" w:eastAsia="Times New Roman" w:hAnsi="Sylfaen" w:cs="Times New Roman"/>
          <w:color w:val="212121"/>
          <w:lang w:val="ka-GE"/>
        </w:rPr>
        <w:t xml:space="preserve">2022 </w:t>
      </w:r>
      <w:r w:rsidRPr="007B7497">
        <w:rPr>
          <w:rFonts w:ascii="Sylfaen" w:eastAsia="Times New Roman" w:hAnsi="Sylfaen" w:cs="Sylfaen"/>
          <w:color w:val="212121"/>
          <w:lang w:val="ka-GE"/>
        </w:rPr>
        <w:t>წლის</w:t>
      </w:r>
      <w:r w:rsidRPr="007B7497">
        <w:rPr>
          <w:rFonts w:ascii="Sylfaen" w:eastAsia="Times New Roman" w:hAnsi="Sylfaen" w:cs="Times New Roman"/>
          <w:color w:val="212121"/>
          <w:lang w:val="ka-GE"/>
        </w:rPr>
        <w:t xml:space="preserve"> </w:t>
      </w:r>
      <w:r w:rsidRPr="007B7497">
        <w:rPr>
          <w:rFonts w:ascii="Sylfaen" w:eastAsia="Times New Roman" w:hAnsi="Sylfaen" w:cs="Sylfaen"/>
          <w:color w:val="212121"/>
          <w:lang w:val="ka-GE"/>
        </w:rPr>
        <w:t>საანგარიშო</w:t>
      </w:r>
      <w:r w:rsidRPr="007B7497">
        <w:rPr>
          <w:rFonts w:ascii="Sylfaen" w:eastAsia="Times New Roman" w:hAnsi="Sylfaen" w:cs="Times New Roman"/>
          <w:color w:val="212121"/>
          <w:lang w:val="ka-GE"/>
        </w:rPr>
        <w:t xml:space="preserve"> </w:t>
      </w:r>
      <w:r w:rsidRPr="007B7497">
        <w:rPr>
          <w:rFonts w:ascii="Sylfaen" w:eastAsia="Times New Roman" w:hAnsi="Sylfaen" w:cs="Sylfaen"/>
          <w:color w:val="212121"/>
          <w:lang w:val="ka-GE"/>
        </w:rPr>
        <w:t>პერიოდში</w:t>
      </w:r>
      <w:r w:rsidRPr="007B7497">
        <w:rPr>
          <w:rFonts w:ascii="Sylfaen" w:eastAsia="Times New Roman" w:hAnsi="Sylfaen" w:cs="Times New Roman"/>
          <w:color w:val="212121"/>
          <w:lang w:val="ka-GE"/>
        </w:rPr>
        <w:t xml:space="preserve">, </w:t>
      </w:r>
      <w:r w:rsidRPr="007B7497">
        <w:rPr>
          <w:rFonts w:ascii="Sylfaen" w:eastAsia="Times New Roman" w:hAnsi="Sylfaen" w:cs="Sylfaen"/>
          <w:color w:val="212121"/>
          <w:lang w:val="ka-GE"/>
        </w:rPr>
        <w:t>ქობულეთის</w:t>
      </w:r>
      <w:r w:rsidRPr="007B7497">
        <w:rPr>
          <w:rFonts w:ascii="Sylfaen" w:eastAsia="Times New Roman" w:hAnsi="Sylfaen" w:cs="Times New Roman"/>
          <w:color w:val="212121"/>
          <w:lang w:val="ka-GE"/>
        </w:rPr>
        <w:t xml:space="preserve"> </w:t>
      </w:r>
      <w:r w:rsidRPr="007B7497">
        <w:rPr>
          <w:rFonts w:ascii="Sylfaen" w:eastAsia="Times New Roman" w:hAnsi="Sylfaen" w:cs="Sylfaen"/>
          <w:color w:val="212121"/>
          <w:lang w:val="ka-GE"/>
        </w:rPr>
        <w:t>მუნიციპალიტეტის</w:t>
      </w:r>
      <w:r w:rsidRPr="007B7497">
        <w:rPr>
          <w:rFonts w:ascii="Sylfaen" w:eastAsia="Times New Roman" w:hAnsi="Sylfaen" w:cs="Times New Roman"/>
          <w:color w:val="212121"/>
          <w:lang w:val="ka-GE"/>
        </w:rPr>
        <w:t xml:space="preserve"> </w:t>
      </w:r>
      <w:r w:rsidRPr="007B7497">
        <w:rPr>
          <w:rFonts w:ascii="Sylfaen" w:eastAsia="Times New Roman" w:hAnsi="Sylfaen" w:cs="Sylfaen"/>
          <w:color w:val="212121"/>
          <w:lang w:val="ka-GE"/>
        </w:rPr>
        <w:t>სოფელ</w:t>
      </w:r>
      <w:r w:rsidRPr="007B7497">
        <w:rPr>
          <w:rFonts w:ascii="Sylfaen" w:eastAsia="Times New Roman" w:hAnsi="Sylfaen" w:cs="Times New Roman"/>
          <w:color w:val="212121"/>
          <w:lang w:val="ka-GE"/>
        </w:rPr>
        <w:t xml:space="preserve"> </w:t>
      </w:r>
      <w:r w:rsidRPr="007B7497">
        <w:rPr>
          <w:rFonts w:ascii="Sylfaen" w:eastAsia="Times New Roman" w:hAnsi="Sylfaen" w:cs="Sylfaen"/>
          <w:color w:val="212121"/>
          <w:lang w:val="ka-GE"/>
        </w:rPr>
        <w:t>ცეცხლაურში</w:t>
      </w:r>
      <w:r w:rsidRPr="007B7497">
        <w:rPr>
          <w:rFonts w:ascii="Sylfaen" w:eastAsia="Times New Roman" w:hAnsi="Sylfaen" w:cs="Times New Roman"/>
          <w:color w:val="212121"/>
          <w:lang w:val="ka-GE"/>
        </w:rPr>
        <w:t xml:space="preserve"> </w:t>
      </w:r>
      <w:r w:rsidRPr="007B7497">
        <w:rPr>
          <w:rFonts w:ascii="Sylfaen" w:eastAsia="Times New Roman" w:hAnsi="Sylfaen" w:cs="Sylfaen"/>
          <w:color w:val="212121"/>
          <w:lang w:val="ka-GE"/>
        </w:rPr>
        <w:t>დასრულდა</w:t>
      </w:r>
      <w:r w:rsidRPr="007B7497">
        <w:rPr>
          <w:rFonts w:ascii="Sylfaen" w:eastAsia="Times New Roman" w:hAnsi="Sylfaen" w:cs="Times New Roman"/>
          <w:color w:val="212121"/>
          <w:lang w:val="ka-GE"/>
        </w:rPr>
        <w:t xml:space="preserve"> </w:t>
      </w:r>
      <w:r w:rsidRPr="007B7497">
        <w:rPr>
          <w:rFonts w:ascii="Sylfaen" w:eastAsia="Times New Roman" w:hAnsi="Sylfaen" w:cs="Sylfaen"/>
          <w:color w:val="212121"/>
          <w:lang w:val="ka-GE"/>
        </w:rPr>
        <w:t>ახალი</w:t>
      </w:r>
      <w:r w:rsidRPr="007B7497">
        <w:rPr>
          <w:rFonts w:ascii="Sylfaen" w:eastAsia="Times New Roman" w:hAnsi="Sylfaen" w:cs="Times New Roman"/>
          <w:color w:val="212121"/>
          <w:lang w:val="ka-GE"/>
        </w:rPr>
        <w:t xml:space="preserve"> </w:t>
      </w:r>
      <w:r w:rsidRPr="007B7497">
        <w:rPr>
          <w:rFonts w:ascii="Sylfaen" w:eastAsia="Times New Roman" w:hAnsi="Sylfaen" w:cs="Sylfaen"/>
          <w:color w:val="212121"/>
          <w:lang w:val="ka-GE"/>
        </w:rPr>
        <w:t>სანიტარული</w:t>
      </w:r>
      <w:r w:rsidRPr="007B7497">
        <w:rPr>
          <w:rFonts w:ascii="Sylfaen" w:eastAsia="Times New Roman" w:hAnsi="Sylfaen" w:cs="Times New Roman"/>
          <w:color w:val="212121"/>
          <w:lang w:val="ka-GE"/>
        </w:rPr>
        <w:t xml:space="preserve"> </w:t>
      </w:r>
      <w:r w:rsidRPr="007B7497">
        <w:rPr>
          <w:rFonts w:ascii="Sylfaen" w:eastAsia="Times New Roman" w:hAnsi="Sylfaen" w:cs="Sylfaen"/>
          <w:color w:val="212121"/>
          <w:lang w:val="ka-GE"/>
        </w:rPr>
        <w:t>ნაგავსაყრელი</w:t>
      </w:r>
      <w:r w:rsidRPr="007B7497">
        <w:rPr>
          <w:rFonts w:ascii="Sylfaen" w:eastAsia="Times New Roman" w:hAnsi="Sylfaen" w:cs="Times New Roman"/>
          <w:color w:val="212121"/>
          <w:lang w:val="ka-GE"/>
        </w:rPr>
        <w:t xml:space="preserve"> </w:t>
      </w:r>
      <w:r w:rsidRPr="007B7497">
        <w:rPr>
          <w:rFonts w:ascii="Sylfaen" w:eastAsia="Times New Roman" w:hAnsi="Sylfaen" w:cs="Sylfaen"/>
          <w:color w:val="212121"/>
          <w:lang w:val="ka-GE"/>
        </w:rPr>
        <w:t>პოლიგონისა</w:t>
      </w:r>
      <w:r w:rsidRPr="007B7497">
        <w:rPr>
          <w:rFonts w:ascii="Sylfaen" w:eastAsia="Times New Roman" w:hAnsi="Sylfaen" w:cs="Times New Roman"/>
          <w:color w:val="212121"/>
          <w:lang w:val="ka-GE"/>
        </w:rPr>
        <w:t xml:space="preserve"> </w:t>
      </w:r>
      <w:r w:rsidRPr="007B7497">
        <w:rPr>
          <w:rFonts w:ascii="Sylfaen" w:eastAsia="Times New Roman" w:hAnsi="Sylfaen" w:cs="Sylfaen"/>
          <w:color w:val="212121"/>
          <w:lang w:val="ka-GE"/>
        </w:rPr>
        <w:t>და</w:t>
      </w:r>
      <w:r w:rsidRPr="007B7497">
        <w:rPr>
          <w:rFonts w:ascii="Sylfaen" w:eastAsia="Times New Roman" w:hAnsi="Sylfaen" w:cs="Times New Roman"/>
          <w:color w:val="212121"/>
          <w:lang w:val="ka-GE"/>
        </w:rPr>
        <w:t xml:space="preserve"> </w:t>
      </w:r>
      <w:r w:rsidRPr="007B7497">
        <w:rPr>
          <w:rFonts w:ascii="Sylfaen" w:eastAsia="Times New Roman" w:hAnsi="Sylfaen" w:cs="Sylfaen"/>
          <w:color w:val="212121"/>
          <w:lang w:val="ka-GE"/>
        </w:rPr>
        <w:t>დამხმარე</w:t>
      </w:r>
      <w:r w:rsidRPr="007B7497">
        <w:rPr>
          <w:rFonts w:ascii="Sylfaen" w:eastAsia="Times New Roman" w:hAnsi="Sylfaen" w:cs="Times New Roman"/>
          <w:color w:val="212121"/>
          <w:lang w:val="ka-GE"/>
        </w:rPr>
        <w:t xml:space="preserve"> </w:t>
      </w:r>
      <w:r w:rsidRPr="007B7497">
        <w:rPr>
          <w:rFonts w:ascii="Sylfaen" w:eastAsia="Times New Roman" w:hAnsi="Sylfaen" w:cs="Sylfaen"/>
          <w:color w:val="212121"/>
          <w:lang w:val="ka-GE"/>
        </w:rPr>
        <w:t>შენობა</w:t>
      </w:r>
      <w:r w:rsidRPr="007B7497">
        <w:rPr>
          <w:rFonts w:ascii="Sylfaen" w:eastAsia="Times New Roman" w:hAnsi="Sylfaen" w:cs="Times New Roman"/>
          <w:color w:val="212121"/>
          <w:lang w:val="ka-GE"/>
        </w:rPr>
        <w:t>-</w:t>
      </w:r>
      <w:r w:rsidRPr="007B7497">
        <w:rPr>
          <w:rFonts w:ascii="Sylfaen" w:eastAsia="Times New Roman" w:hAnsi="Sylfaen" w:cs="Sylfaen"/>
          <w:color w:val="212121"/>
          <w:lang w:val="ka-GE"/>
        </w:rPr>
        <w:t>ნაგებობების</w:t>
      </w:r>
      <w:r w:rsidRPr="007B7497">
        <w:rPr>
          <w:rFonts w:ascii="Sylfaen" w:eastAsia="Times New Roman" w:hAnsi="Sylfaen" w:cs="Times New Roman"/>
          <w:color w:val="212121"/>
          <w:lang w:val="ka-GE"/>
        </w:rPr>
        <w:t xml:space="preserve"> </w:t>
      </w:r>
      <w:r w:rsidRPr="007B7497">
        <w:rPr>
          <w:rFonts w:ascii="Sylfaen" w:eastAsia="Times New Roman" w:hAnsi="Sylfaen" w:cs="Sylfaen"/>
          <w:color w:val="212121"/>
          <w:lang w:val="ka-GE"/>
        </w:rPr>
        <w:t>მშენებლობა</w:t>
      </w:r>
      <w:r w:rsidRPr="007B7497">
        <w:rPr>
          <w:rFonts w:ascii="Sylfaen" w:eastAsia="Times New Roman" w:hAnsi="Sylfaen" w:cs="Times New Roman"/>
          <w:color w:val="212121"/>
          <w:lang w:val="ka-GE"/>
        </w:rPr>
        <w:t xml:space="preserve">. </w:t>
      </w:r>
      <w:r w:rsidRPr="007B7497">
        <w:rPr>
          <w:rFonts w:ascii="Sylfaen" w:eastAsia="Times New Roman" w:hAnsi="Sylfaen" w:cs="Sylfaen"/>
          <w:color w:val="212121"/>
          <w:lang w:val="ka-GE"/>
        </w:rPr>
        <w:t>მოეწყო</w:t>
      </w:r>
      <w:r w:rsidRPr="007B7497">
        <w:rPr>
          <w:rFonts w:ascii="Sylfaen" w:eastAsia="Times New Roman" w:hAnsi="Sylfaen" w:cs="Times New Roman"/>
          <w:color w:val="212121"/>
          <w:lang w:val="ka-GE"/>
        </w:rPr>
        <w:t xml:space="preserve"> </w:t>
      </w:r>
      <w:r w:rsidRPr="007B7497">
        <w:rPr>
          <w:rFonts w:ascii="Sylfaen" w:eastAsia="Times New Roman" w:hAnsi="Sylfaen" w:cs="Sylfaen"/>
          <w:color w:val="212121"/>
          <w:lang w:val="ka-GE"/>
        </w:rPr>
        <w:t>მისასვლელი</w:t>
      </w:r>
      <w:r w:rsidRPr="007B7497">
        <w:rPr>
          <w:rFonts w:ascii="Sylfaen" w:eastAsia="Times New Roman" w:hAnsi="Sylfaen" w:cs="Times New Roman"/>
          <w:color w:val="212121"/>
          <w:lang w:val="ka-GE"/>
        </w:rPr>
        <w:t xml:space="preserve"> </w:t>
      </w:r>
      <w:r w:rsidRPr="007B7497">
        <w:rPr>
          <w:rFonts w:ascii="Sylfaen" w:eastAsia="Times New Roman" w:hAnsi="Sylfaen" w:cs="Sylfaen"/>
          <w:color w:val="212121"/>
          <w:lang w:val="ka-GE"/>
        </w:rPr>
        <w:t>საავტომობილო</w:t>
      </w:r>
      <w:r w:rsidRPr="007B7497">
        <w:rPr>
          <w:rFonts w:ascii="Sylfaen" w:eastAsia="Times New Roman" w:hAnsi="Sylfaen" w:cs="Times New Roman"/>
          <w:color w:val="212121"/>
          <w:lang w:val="ka-GE"/>
        </w:rPr>
        <w:t xml:space="preserve"> </w:t>
      </w:r>
      <w:r w:rsidRPr="007B7497">
        <w:rPr>
          <w:rFonts w:ascii="Sylfaen" w:eastAsia="Times New Roman" w:hAnsi="Sylfaen" w:cs="Sylfaen"/>
          <w:color w:val="212121"/>
          <w:lang w:val="ka-GE"/>
        </w:rPr>
        <w:t>გზა</w:t>
      </w:r>
      <w:r w:rsidRPr="007B7497">
        <w:rPr>
          <w:rFonts w:ascii="Sylfaen" w:eastAsia="Times New Roman" w:hAnsi="Sylfaen" w:cs="Times New Roman"/>
          <w:color w:val="212121"/>
          <w:lang w:val="ka-GE"/>
        </w:rPr>
        <w:t xml:space="preserve">. </w:t>
      </w:r>
      <w:r w:rsidRPr="007B7497">
        <w:rPr>
          <w:rFonts w:ascii="Sylfaen" w:eastAsia="Times New Roman" w:hAnsi="Sylfaen" w:cs="Sylfaen"/>
          <w:color w:val="212121"/>
          <w:lang w:val="ka-GE"/>
        </w:rPr>
        <w:t>განხორციელდა</w:t>
      </w:r>
      <w:r w:rsidRPr="007B7497">
        <w:rPr>
          <w:rFonts w:ascii="Sylfaen" w:eastAsia="Times New Roman" w:hAnsi="Sylfaen" w:cs="Times New Roman"/>
          <w:color w:val="212121"/>
          <w:lang w:val="ka-GE"/>
        </w:rPr>
        <w:t xml:space="preserve"> </w:t>
      </w:r>
      <w:r w:rsidRPr="007B7497">
        <w:rPr>
          <w:rFonts w:ascii="Sylfaen" w:eastAsia="Times New Roman" w:hAnsi="Sylfaen" w:cs="Sylfaen"/>
          <w:color w:val="212121"/>
          <w:lang w:val="ka-GE"/>
        </w:rPr>
        <w:t>ბორდიურებისა</w:t>
      </w:r>
      <w:r w:rsidRPr="007B7497">
        <w:rPr>
          <w:rFonts w:ascii="Sylfaen" w:eastAsia="Times New Roman" w:hAnsi="Sylfaen" w:cs="Times New Roman"/>
          <w:color w:val="212121"/>
          <w:lang w:val="ka-GE"/>
        </w:rPr>
        <w:t xml:space="preserve"> </w:t>
      </w:r>
      <w:r w:rsidRPr="007B7497">
        <w:rPr>
          <w:rFonts w:ascii="Sylfaen" w:eastAsia="Times New Roman" w:hAnsi="Sylfaen" w:cs="Sylfaen"/>
          <w:color w:val="212121"/>
          <w:lang w:val="ka-GE"/>
        </w:rPr>
        <w:t>და</w:t>
      </w:r>
      <w:r w:rsidRPr="007B7497">
        <w:rPr>
          <w:rFonts w:ascii="Sylfaen" w:eastAsia="Times New Roman" w:hAnsi="Sylfaen" w:cs="Times New Roman"/>
          <w:color w:val="212121"/>
          <w:lang w:val="ka-GE"/>
        </w:rPr>
        <w:t xml:space="preserve"> </w:t>
      </w:r>
      <w:r w:rsidRPr="007B7497">
        <w:rPr>
          <w:rFonts w:ascii="Sylfaen" w:eastAsia="Times New Roman" w:hAnsi="Sylfaen" w:cs="Sylfaen"/>
          <w:color w:val="212121"/>
          <w:lang w:val="ka-GE"/>
        </w:rPr>
        <w:t>შიგა</w:t>
      </w:r>
      <w:r w:rsidRPr="007B7497">
        <w:rPr>
          <w:rFonts w:ascii="Sylfaen" w:eastAsia="Times New Roman" w:hAnsi="Sylfaen" w:cs="Times New Roman"/>
          <w:color w:val="212121"/>
          <w:lang w:val="ka-GE"/>
        </w:rPr>
        <w:t xml:space="preserve"> </w:t>
      </w:r>
      <w:r w:rsidRPr="007B7497">
        <w:rPr>
          <w:rFonts w:ascii="Sylfaen" w:eastAsia="Times New Roman" w:hAnsi="Sylfaen" w:cs="Sylfaen"/>
          <w:color w:val="212121"/>
          <w:lang w:val="ka-GE"/>
        </w:rPr>
        <w:t>გზების</w:t>
      </w:r>
      <w:r w:rsidRPr="007B7497">
        <w:rPr>
          <w:rFonts w:ascii="Sylfaen" w:eastAsia="Times New Roman" w:hAnsi="Sylfaen" w:cs="Times New Roman"/>
          <w:color w:val="212121"/>
          <w:lang w:val="ka-GE"/>
        </w:rPr>
        <w:t xml:space="preserve"> </w:t>
      </w:r>
      <w:r w:rsidRPr="007B7497">
        <w:rPr>
          <w:rFonts w:ascii="Sylfaen" w:eastAsia="Times New Roman" w:hAnsi="Sylfaen" w:cs="Sylfaen"/>
          <w:color w:val="212121"/>
          <w:lang w:val="ka-GE"/>
        </w:rPr>
        <w:t>კეთილმოწყობის</w:t>
      </w:r>
      <w:r w:rsidRPr="007B7497">
        <w:rPr>
          <w:rFonts w:ascii="Sylfaen" w:eastAsia="Times New Roman" w:hAnsi="Sylfaen" w:cs="Times New Roman"/>
          <w:color w:val="212121"/>
          <w:lang w:val="ka-GE"/>
        </w:rPr>
        <w:t xml:space="preserve"> </w:t>
      </w:r>
      <w:r w:rsidRPr="007B7497">
        <w:rPr>
          <w:rFonts w:ascii="Sylfaen" w:eastAsia="Times New Roman" w:hAnsi="Sylfaen" w:cs="Sylfaen"/>
          <w:color w:val="212121"/>
          <w:lang w:val="ka-GE"/>
        </w:rPr>
        <w:t>სამუშაოები</w:t>
      </w:r>
      <w:r w:rsidRPr="007B7497">
        <w:rPr>
          <w:rFonts w:ascii="Sylfaen" w:eastAsia="Times New Roman" w:hAnsi="Sylfaen" w:cs="Times New Roman"/>
          <w:color w:val="212121"/>
          <w:lang w:val="ka-GE"/>
        </w:rPr>
        <w:t xml:space="preserve">. </w:t>
      </w:r>
      <w:r w:rsidRPr="007B7497">
        <w:rPr>
          <w:rFonts w:ascii="Sylfaen" w:eastAsia="Times New Roman" w:hAnsi="Sylfaen" w:cs="Sylfaen"/>
          <w:color w:val="212121"/>
          <w:lang w:val="ka-GE"/>
        </w:rPr>
        <w:t>დასრულდა</w:t>
      </w:r>
      <w:r w:rsidRPr="007B7497">
        <w:rPr>
          <w:rFonts w:ascii="Sylfaen" w:eastAsia="Times New Roman" w:hAnsi="Sylfaen" w:cs="Times New Roman"/>
          <w:color w:val="212121"/>
          <w:lang w:val="ka-GE"/>
        </w:rPr>
        <w:t xml:space="preserve"> </w:t>
      </w:r>
      <w:r w:rsidRPr="007B7497">
        <w:rPr>
          <w:rFonts w:ascii="Sylfaen" w:eastAsia="Times New Roman" w:hAnsi="Sylfaen" w:cs="Sylfaen"/>
          <w:color w:val="212121"/>
          <w:lang w:val="ka-GE"/>
        </w:rPr>
        <w:t>მწვანე</w:t>
      </w:r>
      <w:r w:rsidRPr="007B7497">
        <w:rPr>
          <w:rFonts w:ascii="Sylfaen" w:eastAsia="Times New Roman" w:hAnsi="Sylfaen" w:cs="Times New Roman"/>
          <w:color w:val="212121"/>
          <w:lang w:val="ka-GE"/>
        </w:rPr>
        <w:t xml:space="preserve"> </w:t>
      </w:r>
      <w:r w:rsidRPr="007B7497">
        <w:rPr>
          <w:rFonts w:ascii="Sylfaen" w:eastAsia="Times New Roman" w:hAnsi="Sylfaen" w:cs="Sylfaen"/>
          <w:color w:val="212121"/>
          <w:lang w:val="ka-GE"/>
        </w:rPr>
        <w:t>საფარიანი</w:t>
      </w:r>
      <w:r w:rsidRPr="007B7497">
        <w:rPr>
          <w:rFonts w:ascii="Sylfaen" w:eastAsia="Times New Roman" w:hAnsi="Sylfaen" w:cs="Times New Roman"/>
          <w:color w:val="212121"/>
          <w:lang w:val="ka-GE"/>
        </w:rPr>
        <w:t xml:space="preserve"> </w:t>
      </w:r>
      <w:r w:rsidRPr="007B7497">
        <w:rPr>
          <w:rFonts w:ascii="Sylfaen" w:eastAsia="Times New Roman" w:hAnsi="Sylfaen" w:cs="Sylfaen"/>
          <w:color w:val="212121"/>
          <w:lang w:val="ka-GE"/>
        </w:rPr>
        <w:t>ზონების</w:t>
      </w:r>
      <w:r w:rsidRPr="007B7497">
        <w:rPr>
          <w:rFonts w:ascii="Sylfaen" w:eastAsia="Times New Roman" w:hAnsi="Sylfaen" w:cs="Times New Roman"/>
          <w:color w:val="212121"/>
          <w:lang w:val="ka-GE"/>
        </w:rPr>
        <w:t xml:space="preserve"> </w:t>
      </w:r>
      <w:r w:rsidRPr="007B7497">
        <w:rPr>
          <w:rFonts w:ascii="Sylfaen" w:eastAsia="Times New Roman" w:hAnsi="Sylfaen" w:cs="Sylfaen"/>
          <w:color w:val="212121"/>
          <w:lang w:val="ka-GE"/>
        </w:rPr>
        <w:t>მოწყობა</w:t>
      </w:r>
      <w:r w:rsidRPr="007B7497">
        <w:rPr>
          <w:rFonts w:ascii="Sylfaen" w:eastAsia="Times New Roman" w:hAnsi="Sylfaen" w:cs="Times New Roman"/>
          <w:color w:val="212121"/>
          <w:lang w:val="ka-GE"/>
        </w:rPr>
        <w:t xml:space="preserve">, </w:t>
      </w:r>
      <w:r w:rsidRPr="007B7497">
        <w:rPr>
          <w:rFonts w:ascii="Sylfaen" w:eastAsia="Times New Roman" w:hAnsi="Sylfaen" w:cs="Sylfaen"/>
          <w:color w:val="212121"/>
          <w:lang w:val="ka-GE"/>
        </w:rPr>
        <w:t>როგორც</w:t>
      </w:r>
      <w:r w:rsidRPr="007B7497">
        <w:rPr>
          <w:rFonts w:ascii="Sylfaen" w:eastAsia="Times New Roman" w:hAnsi="Sylfaen" w:cs="Times New Roman"/>
          <w:color w:val="212121"/>
          <w:lang w:val="ka-GE"/>
        </w:rPr>
        <w:t xml:space="preserve"> </w:t>
      </w:r>
      <w:r w:rsidRPr="007B7497">
        <w:rPr>
          <w:rFonts w:ascii="Sylfaen" w:eastAsia="Times New Roman" w:hAnsi="Sylfaen" w:cs="Sylfaen"/>
          <w:color w:val="212121"/>
          <w:lang w:val="ka-GE"/>
        </w:rPr>
        <w:t>სანიტარული</w:t>
      </w:r>
      <w:r w:rsidRPr="007B7497">
        <w:rPr>
          <w:rFonts w:ascii="Sylfaen" w:eastAsia="Times New Roman" w:hAnsi="Sylfaen" w:cs="Times New Roman"/>
          <w:color w:val="212121"/>
          <w:lang w:val="ka-GE"/>
        </w:rPr>
        <w:t xml:space="preserve"> </w:t>
      </w:r>
      <w:r w:rsidRPr="007B7497">
        <w:rPr>
          <w:rFonts w:ascii="Sylfaen" w:eastAsia="Times New Roman" w:hAnsi="Sylfaen" w:cs="Sylfaen"/>
          <w:color w:val="212121"/>
          <w:lang w:val="ka-GE"/>
        </w:rPr>
        <w:t>ნაგავსაყრელი</w:t>
      </w:r>
      <w:r w:rsidRPr="007B7497">
        <w:rPr>
          <w:rFonts w:ascii="Sylfaen" w:eastAsia="Times New Roman" w:hAnsi="Sylfaen" w:cs="Times New Roman"/>
          <w:color w:val="212121"/>
          <w:lang w:val="ka-GE"/>
        </w:rPr>
        <w:t xml:space="preserve"> </w:t>
      </w:r>
      <w:r w:rsidRPr="007B7497">
        <w:rPr>
          <w:rFonts w:ascii="Sylfaen" w:eastAsia="Times New Roman" w:hAnsi="Sylfaen" w:cs="Sylfaen"/>
          <w:color w:val="212121"/>
          <w:lang w:val="ka-GE"/>
        </w:rPr>
        <w:t>პოლიგონის</w:t>
      </w:r>
      <w:r w:rsidRPr="007B7497">
        <w:rPr>
          <w:rFonts w:ascii="Sylfaen" w:eastAsia="Times New Roman" w:hAnsi="Sylfaen" w:cs="Times New Roman"/>
          <w:color w:val="212121"/>
          <w:lang w:val="ka-GE"/>
        </w:rPr>
        <w:t xml:space="preserve"> </w:t>
      </w:r>
      <w:r w:rsidRPr="007B7497">
        <w:rPr>
          <w:rFonts w:ascii="Sylfaen" w:eastAsia="Times New Roman" w:hAnsi="Sylfaen" w:cs="Sylfaen"/>
          <w:color w:val="212121"/>
          <w:lang w:val="ka-GE"/>
        </w:rPr>
        <w:t>შიდა</w:t>
      </w:r>
      <w:r w:rsidRPr="007B7497">
        <w:rPr>
          <w:rFonts w:ascii="Sylfaen" w:eastAsia="Times New Roman" w:hAnsi="Sylfaen" w:cs="Times New Roman"/>
          <w:color w:val="212121"/>
          <w:lang w:val="ka-GE"/>
        </w:rPr>
        <w:t xml:space="preserve"> </w:t>
      </w:r>
      <w:r w:rsidRPr="007B7497">
        <w:rPr>
          <w:rFonts w:ascii="Sylfaen" w:eastAsia="Times New Roman" w:hAnsi="Sylfaen" w:cs="Sylfaen"/>
          <w:color w:val="212121"/>
          <w:lang w:val="ka-GE"/>
        </w:rPr>
        <w:t>ტერიტორიაზე</w:t>
      </w:r>
      <w:r w:rsidRPr="007B7497">
        <w:rPr>
          <w:rFonts w:ascii="Sylfaen" w:eastAsia="Times New Roman" w:hAnsi="Sylfaen" w:cs="Times New Roman"/>
          <w:color w:val="212121"/>
          <w:lang w:val="ka-GE"/>
        </w:rPr>
        <w:t xml:space="preserve">. </w:t>
      </w:r>
      <w:r w:rsidRPr="007B7497">
        <w:rPr>
          <w:rFonts w:ascii="Sylfaen" w:eastAsia="Times New Roman" w:hAnsi="Sylfaen" w:cs="Sylfaen"/>
          <w:color w:val="212121"/>
          <w:lang w:val="ka-GE"/>
        </w:rPr>
        <w:t>მისასვლელი</w:t>
      </w:r>
      <w:r w:rsidRPr="007B7497">
        <w:rPr>
          <w:rFonts w:ascii="Sylfaen" w:eastAsia="Times New Roman" w:hAnsi="Sylfaen" w:cs="Times New Roman"/>
          <w:color w:val="212121"/>
          <w:lang w:val="ka-GE"/>
        </w:rPr>
        <w:t xml:space="preserve"> </w:t>
      </w:r>
      <w:r w:rsidRPr="007B7497">
        <w:rPr>
          <w:rFonts w:ascii="Sylfaen" w:eastAsia="Times New Roman" w:hAnsi="Sylfaen" w:cs="Sylfaen"/>
          <w:color w:val="212121"/>
          <w:lang w:val="ka-GE"/>
        </w:rPr>
        <w:t>გზის</w:t>
      </w:r>
      <w:r w:rsidRPr="007B7497">
        <w:rPr>
          <w:rFonts w:ascii="Sylfaen" w:eastAsia="Times New Roman" w:hAnsi="Sylfaen" w:cs="Times New Roman"/>
          <w:color w:val="212121"/>
          <w:lang w:val="ka-GE"/>
        </w:rPr>
        <w:t xml:space="preserve"> </w:t>
      </w:r>
      <w:r w:rsidRPr="007B7497">
        <w:rPr>
          <w:rFonts w:ascii="Sylfaen" w:eastAsia="Times New Roman" w:hAnsi="Sylfaen" w:cs="Sylfaen"/>
          <w:color w:val="212121"/>
          <w:lang w:val="ka-GE"/>
        </w:rPr>
        <w:t>ორივე</w:t>
      </w:r>
      <w:r w:rsidRPr="007B7497">
        <w:rPr>
          <w:rFonts w:ascii="Sylfaen" w:eastAsia="Times New Roman" w:hAnsi="Sylfaen" w:cs="Times New Roman"/>
          <w:color w:val="212121"/>
          <w:lang w:val="ka-GE"/>
        </w:rPr>
        <w:t xml:space="preserve"> </w:t>
      </w:r>
      <w:r w:rsidRPr="007B7497">
        <w:rPr>
          <w:rFonts w:ascii="Sylfaen" w:eastAsia="Times New Roman" w:hAnsi="Sylfaen" w:cs="Sylfaen"/>
          <w:color w:val="212121"/>
          <w:lang w:val="ka-GE"/>
        </w:rPr>
        <w:t>მხარეს</w:t>
      </w:r>
      <w:r w:rsidRPr="007B7497">
        <w:rPr>
          <w:rFonts w:ascii="Sylfaen" w:eastAsia="Times New Roman" w:hAnsi="Sylfaen" w:cs="Times New Roman"/>
          <w:color w:val="212121"/>
          <w:lang w:val="ka-GE"/>
        </w:rPr>
        <w:t xml:space="preserve"> </w:t>
      </w:r>
      <w:r w:rsidRPr="007B7497">
        <w:rPr>
          <w:rFonts w:ascii="Sylfaen" w:eastAsia="Times New Roman" w:hAnsi="Sylfaen" w:cs="Sylfaen"/>
          <w:color w:val="212121"/>
          <w:lang w:val="ka-GE"/>
        </w:rPr>
        <w:t>გაშენდა</w:t>
      </w:r>
      <w:r w:rsidRPr="007B7497">
        <w:rPr>
          <w:rFonts w:ascii="Sylfaen" w:eastAsia="Times New Roman" w:hAnsi="Sylfaen" w:cs="Times New Roman"/>
          <w:color w:val="212121"/>
          <w:lang w:val="ka-GE"/>
        </w:rPr>
        <w:t xml:space="preserve"> 7 000 </w:t>
      </w:r>
      <w:r w:rsidRPr="007B7497">
        <w:rPr>
          <w:rFonts w:ascii="Sylfaen" w:eastAsia="Times New Roman" w:hAnsi="Sylfaen" w:cs="Sylfaen"/>
          <w:color w:val="212121"/>
          <w:lang w:val="ka-GE"/>
        </w:rPr>
        <w:t>ძირი</w:t>
      </w:r>
      <w:r w:rsidRPr="007B7497">
        <w:rPr>
          <w:rFonts w:ascii="Sylfaen" w:eastAsia="Times New Roman" w:hAnsi="Sylfaen" w:cs="Times New Roman"/>
          <w:color w:val="212121"/>
          <w:lang w:val="ka-GE"/>
        </w:rPr>
        <w:t xml:space="preserve"> </w:t>
      </w:r>
      <w:r w:rsidRPr="007B7497">
        <w:rPr>
          <w:rFonts w:ascii="Sylfaen" w:eastAsia="Times New Roman" w:hAnsi="Sylfaen" w:cs="Sylfaen"/>
          <w:color w:val="212121"/>
          <w:lang w:val="ka-GE"/>
        </w:rPr>
        <w:t>მარადმწვანე</w:t>
      </w:r>
      <w:r w:rsidRPr="007B7497">
        <w:rPr>
          <w:rFonts w:ascii="Sylfaen" w:eastAsia="Times New Roman" w:hAnsi="Sylfaen" w:cs="Times New Roman"/>
          <w:color w:val="212121"/>
          <w:lang w:val="ka-GE"/>
        </w:rPr>
        <w:t xml:space="preserve"> </w:t>
      </w:r>
      <w:r w:rsidRPr="007B7497">
        <w:rPr>
          <w:rFonts w:ascii="Sylfaen" w:eastAsia="Times New Roman" w:hAnsi="Sylfaen" w:cs="Sylfaen"/>
          <w:color w:val="212121"/>
          <w:lang w:val="ka-GE"/>
        </w:rPr>
        <w:t>ხე</w:t>
      </w:r>
      <w:r w:rsidRPr="007B7497">
        <w:rPr>
          <w:rFonts w:ascii="Sylfaen" w:eastAsia="Times New Roman" w:hAnsi="Sylfaen" w:cs="Times New Roman"/>
          <w:color w:val="212121"/>
          <w:lang w:val="ka-GE"/>
        </w:rPr>
        <w:t xml:space="preserve"> </w:t>
      </w:r>
      <w:r w:rsidRPr="007B7497">
        <w:rPr>
          <w:rFonts w:ascii="Sylfaen" w:eastAsia="Times New Roman" w:hAnsi="Sylfaen" w:cs="Sylfaen"/>
          <w:color w:val="212121"/>
          <w:lang w:val="ka-GE"/>
        </w:rPr>
        <w:t>მცენარე</w:t>
      </w:r>
      <w:r w:rsidRPr="007B7497">
        <w:rPr>
          <w:rFonts w:ascii="Sylfaen" w:eastAsia="Times New Roman" w:hAnsi="Sylfaen" w:cs="Times New Roman"/>
          <w:color w:val="212121"/>
          <w:lang w:val="ka-GE"/>
        </w:rPr>
        <w:t>. </w:t>
      </w:r>
      <w:r w:rsidRPr="007B7497">
        <w:rPr>
          <w:rFonts w:ascii="Sylfaen" w:eastAsia="Times New Roman" w:hAnsi="Sylfaen" w:cs="Sylfaen"/>
          <w:color w:val="212121"/>
          <w:lang w:val="ka-GE"/>
        </w:rPr>
        <w:t>განხორციელდა</w:t>
      </w:r>
      <w:r w:rsidRPr="007B7497">
        <w:rPr>
          <w:rFonts w:ascii="Sylfaen" w:eastAsia="Times New Roman" w:hAnsi="Sylfaen" w:cs="Times New Roman"/>
          <w:color w:val="212121"/>
          <w:lang w:val="ka-GE"/>
        </w:rPr>
        <w:t xml:space="preserve"> </w:t>
      </w:r>
      <w:r w:rsidRPr="007B7497">
        <w:rPr>
          <w:rFonts w:ascii="Sylfaen" w:eastAsia="Times New Roman" w:hAnsi="Sylfaen" w:cs="Sylfaen"/>
          <w:color w:val="212121"/>
          <w:lang w:val="ka-GE"/>
        </w:rPr>
        <w:t>სანიტარულ</w:t>
      </w:r>
      <w:r w:rsidRPr="007B7497">
        <w:rPr>
          <w:rFonts w:ascii="Sylfaen" w:eastAsia="Times New Roman" w:hAnsi="Sylfaen" w:cs="Times New Roman"/>
          <w:color w:val="212121"/>
          <w:lang w:val="ka-GE"/>
        </w:rPr>
        <w:t xml:space="preserve"> </w:t>
      </w:r>
      <w:r w:rsidRPr="007B7497">
        <w:rPr>
          <w:rFonts w:ascii="Sylfaen" w:eastAsia="Times New Roman" w:hAnsi="Sylfaen" w:cs="Sylfaen"/>
          <w:color w:val="212121"/>
          <w:lang w:val="ka-GE"/>
        </w:rPr>
        <w:t>ნაგავსაყრელ</w:t>
      </w:r>
      <w:r w:rsidRPr="007B7497">
        <w:rPr>
          <w:rFonts w:ascii="Sylfaen" w:eastAsia="Times New Roman" w:hAnsi="Sylfaen" w:cs="Times New Roman"/>
          <w:color w:val="212121"/>
          <w:lang w:val="ka-GE"/>
        </w:rPr>
        <w:t xml:space="preserve"> </w:t>
      </w:r>
      <w:r w:rsidRPr="007B7497">
        <w:rPr>
          <w:rFonts w:ascii="Sylfaen" w:eastAsia="Times New Roman" w:hAnsi="Sylfaen" w:cs="Sylfaen"/>
          <w:color w:val="212121"/>
          <w:lang w:val="ka-GE"/>
        </w:rPr>
        <w:t>პოლიგონთან</w:t>
      </w:r>
      <w:r w:rsidRPr="007B7497">
        <w:rPr>
          <w:rFonts w:ascii="Sylfaen" w:eastAsia="Times New Roman" w:hAnsi="Sylfaen" w:cs="Times New Roman"/>
          <w:color w:val="212121"/>
          <w:lang w:val="ka-GE"/>
        </w:rPr>
        <w:t xml:space="preserve"> </w:t>
      </w:r>
      <w:r w:rsidRPr="007B7497">
        <w:rPr>
          <w:rFonts w:ascii="Sylfaen" w:eastAsia="Times New Roman" w:hAnsi="Sylfaen" w:cs="Sylfaen"/>
          <w:color w:val="212121"/>
          <w:lang w:val="ka-GE"/>
        </w:rPr>
        <w:t>მისასვლელი</w:t>
      </w:r>
      <w:r w:rsidRPr="007B7497">
        <w:rPr>
          <w:rFonts w:ascii="Sylfaen" w:eastAsia="Times New Roman" w:hAnsi="Sylfaen" w:cs="Times New Roman"/>
          <w:color w:val="212121"/>
          <w:lang w:val="ka-GE"/>
        </w:rPr>
        <w:t xml:space="preserve"> </w:t>
      </w:r>
      <w:r w:rsidRPr="007B7497">
        <w:rPr>
          <w:rFonts w:ascii="Sylfaen" w:eastAsia="Times New Roman" w:hAnsi="Sylfaen" w:cs="Sylfaen"/>
          <w:color w:val="212121"/>
          <w:lang w:val="ka-GE"/>
        </w:rPr>
        <w:t>საავტომობილო</w:t>
      </w:r>
      <w:r w:rsidRPr="007B7497">
        <w:rPr>
          <w:rFonts w:ascii="Sylfaen" w:eastAsia="Times New Roman" w:hAnsi="Sylfaen" w:cs="Times New Roman"/>
          <w:color w:val="212121"/>
          <w:lang w:val="ka-GE"/>
        </w:rPr>
        <w:t xml:space="preserve"> </w:t>
      </w:r>
      <w:r w:rsidRPr="007B7497">
        <w:rPr>
          <w:rFonts w:ascii="Sylfaen" w:eastAsia="Times New Roman" w:hAnsi="Sylfaen" w:cs="Sylfaen"/>
          <w:color w:val="212121"/>
          <w:lang w:val="ka-GE"/>
        </w:rPr>
        <w:t>გზის</w:t>
      </w:r>
      <w:r w:rsidRPr="007B7497">
        <w:rPr>
          <w:rFonts w:ascii="Sylfaen" w:eastAsia="Times New Roman" w:hAnsi="Sylfaen" w:cs="Times New Roman"/>
          <w:color w:val="212121"/>
          <w:lang w:val="ka-GE"/>
        </w:rPr>
        <w:t xml:space="preserve"> </w:t>
      </w:r>
      <w:r w:rsidRPr="007B7497">
        <w:rPr>
          <w:rFonts w:ascii="Sylfaen" w:eastAsia="Times New Roman" w:hAnsi="Sylfaen" w:cs="Sylfaen"/>
          <w:color w:val="212121"/>
          <w:lang w:val="ka-GE"/>
        </w:rPr>
        <w:t>ქობულეთის</w:t>
      </w:r>
      <w:r w:rsidRPr="007B7497">
        <w:rPr>
          <w:rFonts w:ascii="Sylfaen" w:eastAsia="Times New Roman" w:hAnsi="Sylfaen" w:cs="Times New Roman"/>
          <w:color w:val="212121"/>
          <w:lang w:val="ka-GE"/>
        </w:rPr>
        <w:t xml:space="preserve"> </w:t>
      </w:r>
      <w:r w:rsidRPr="007B7497">
        <w:rPr>
          <w:rFonts w:ascii="Sylfaen" w:eastAsia="Times New Roman" w:hAnsi="Sylfaen" w:cs="Sylfaen"/>
          <w:color w:val="212121"/>
          <w:lang w:val="ka-GE"/>
        </w:rPr>
        <w:t>შემოვლით</w:t>
      </w:r>
      <w:r w:rsidRPr="007B7497">
        <w:rPr>
          <w:rFonts w:ascii="Sylfaen" w:eastAsia="Times New Roman" w:hAnsi="Sylfaen" w:cs="Times New Roman"/>
          <w:color w:val="212121"/>
          <w:lang w:val="ka-GE"/>
        </w:rPr>
        <w:t xml:space="preserve"> </w:t>
      </w:r>
      <w:r w:rsidRPr="007B7497">
        <w:rPr>
          <w:rFonts w:ascii="Sylfaen" w:eastAsia="Times New Roman" w:hAnsi="Sylfaen" w:cs="Sylfaen"/>
          <w:color w:val="212121"/>
          <w:lang w:val="ka-GE"/>
        </w:rPr>
        <w:t>გზაზე</w:t>
      </w:r>
      <w:r w:rsidRPr="007B7497">
        <w:rPr>
          <w:rFonts w:ascii="Sylfaen" w:eastAsia="Times New Roman" w:hAnsi="Sylfaen" w:cs="Times New Roman"/>
          <w:color w:val="212121"/>
          <w:lang w:val="ka-GE"/>
        </w:rPr>
        <w:t xml:space="preserve"> </w:t>
      </w:r>
      <w:r w:rsidRPr="007B7497">
        <w:rPr>
          <w:rFonts w:ascii="Sylfaen" w:eastAsia="Times New Roman" w:hAnsi="Sylfaen" w:cs="Sylfaen"/>
          <w:color w:val="212121"/>
          <w:lang w:val="ka-GE"/>
        </w:rPr>
        <w:t>დაერთების</w:t>
      </w:r>
      <w:r w:rsidRPr="007B7497">
        <w:rPr>
          <w:rFonts w:ascii="Sylfaen" w:eastAsia="Times New Roman" w:hAnsi="Sylfaen" w:cs="Times New Roman"/>
          <w:color w:val="212121"/>
          <w:lang w:val="ka-GE"/>
        </w:rPr>
        <w:t xml:space="preserve"> </w:t>
      </w:r>
      <w:r w:rsidRPr="007B7497">
        <w:rPr>
          <w:rFonts w:ascii="Sylfaen" w:eastAsia="Times New Roman" w:hAnsi="Sylfaen" w:cs="Sylfaen"/>
          <w:color w:val="212121"/>
          <w:lang w:val="ka-GE"/>
        </w:rPr>
        <w:t>სამშენებლო</w:t>
      </w:r>
      <w:r w:rsidRPr="007B7497">
        <w:rPr>
          <w:rFonts w:ascii="Sylfaen" w:eastAsia="Times New Roman" w:hAnsi="Sylfaen" w:cs="Times New Roman"/>
          <w:color w:val="212121"/>
          <w:lang w:val="ka-GE"/>
        </w:rPr>
        <w:t xml:space="preserve"> </w:t>
      </w:r>
      <w:r w:rsidRPr="007B7497">
        <w:rPr>
          <w:rFonts w:ascii="Sylfaen" w:eastAsia="Times New Roman" w:hAnsi="Sylfaen" w:cs="Sylfaen"/>
          <w:color w:val="212121"/>
          <w:lang w:val="ka-GE"/>
        </w:rPr>
        <w:t>სამუშაოები</w:t>
      </w:r>
      <w:r w:rsidRPr="007B7497">
        <w:rPr>
          <w:rFonts w:ascii="Sylfaen" w:eastAsia="Times New Roman" w:hAnsi="Sylfaen" w:cs="Times New Roman"/>
          <w:color w:val="212121"/>
          <w:lang w:val="ka-GE"/>
        </w:rPr>
        <w:t>.</w:t>
      </w:r>
    </w:p>
    <w:p w14:paraId="7D1DD76F" w14:textId="083EC611" w:rsidR="001644F7" w:rsidRPr="007B7497" w:rsidRDefault="001644F7" w:rsidP="001644F7">
      <w:pPr>
        <w:jc w:val="both"/>
        <w:rPr>
          <w:rFonts w:ascii="Sylfaen" w:eastAsia="Times New Roman" w:hAnsi="Sylfaen" w:cs="Times New Roman"/>
          <w:color w:val="212121"/>
          <w:lang w:val="ka-GE"/>
        </w:rPr>
      </w:pPr>
      <w:r w:rsidRPr="007B7497">
        <w:rPr>
          <w:rFonts w:ascii="Sylfaen" w:eastAsia="Times New Roman" w:hAnsi="Sylfaen" w:cs="Sylfaen"/>
          <w:color w:val="212121"/>
          <w:lang w:val="ka-GE"/>
        </w:rPr>
        <w:t>შემუშავებულ</w:t>
      </w:r>
      <w:r w:rsidRPr="007B7497">
        <w:rPr>
          <w:rFonts w:ascii="Sylfaen" w:eastAsia="Times New Roman" w:hAnsi="Sylfaen" w:cs="Times New Roman"/>
          <w:color w:val="212121"/>
          <w:lang w:val="ka-GE"/>
        </w:rPr>
        <w:t xml:space="preserve"> </w:t>
      </w:r>
      <w:r w:rsidRPr="007B7497">
        <w:rPr>
          <w:rFonts w:ascii="Sylfaen" w:eastAsia="Times New Roman" w:hAnsi="Sylfaen" w:cs="Sylfaen"/>
          <w:color w:val="212121"/>
          <w:lang w:val="ka-GE"/>
        </w:rPr>
        <w:t>იქნა</w:t>
      </w:r>
      <w:r w:rsidRPr="007B7497">
        <w:rPr>
          <w:rFonts w:ascii="Sylfaen" w:eastAsia="Times New Roman" w:hAnsi="Sylfaen" w:cs="Times New Roman"/>
          <w:color w:val="212121"/>
          <w:lang w:val="ka-GE"/>
        </w:rPr>
        <w:t xml:space="preserve"> </w:t>
      </w:r>
      <w:r w:rsidRPr="007B7497">
        <w:rPr>
          <w:rFonts w:ascii="Sylfaen" w:eastAsia="Times New Roman" w:hAnsi="Sylfaen" w:cs="Sylfaen"/>
          <w:color w:val="212121"/>
          <w:lang w:val="ka-GE"/>
        </w:rPr>
        <w:t>ნაგავსაყრელი</w:t>
      </w:r>
      <w:r w:rsidRPr="007B7497">
        <w:rPr>
          <w:rFonts w:ascii="Sylfaen" w:eastAsia="Times New Roman" w:hAnsi="Sylfaen" w:cs="Times New Roman"/>
          <w:color w:val="212121"/>
          <w:lang w:val="ka-GE"/>
        </w:rPr>
        <w:t xml:space="preserve"> </w:t>
      </w:r>
      <w:r w:rsidRPr="007B7497">
        <w:rPr>
          <w:rFonts w:ascii="Sylfaen" w:eastAsia="Times New Roman" w:hAnsi="Sylfaen" w:cs="Sylfaen"/>
          <w:color w:val="212121"/>
          <w:lang w:val="ka-GE"/>
        </w:rPr>
        <w:t>პოლიგონის</w:t>
      </w:r>
      <w:r w:rsidRPr="007B7497">
        <w:rPr>
          <w:rFonts w:ascii="Sylfaen" w:eastAsia="Times New Roman" w:hAnsi="Sylfaen" w:cs="Times New Roman"/>
          <w:color w:val="212121"/>
          <w:lang w:val="ka-GE"/>
        </w:rPr>
        <w:t xml:space="preserve"> </w:t>
      </w:r>
      <w:r w:rsidRPr="007B7497">
        <w:rPr>
          <w:rFonts w:ascii="Sylfaen" w:eastAsia="Times New Roman" w:hAnsi="Sylfaen" w:cs="Sylfaen"/>
          <w:color w:val="212121"/>
          <w:lang w:val="ka-GE"/>
        </w:rPr>
        <w:t>ექსპლ</w:t>
      </w:r>
      <w:r w:rsidR="00F715CC" w:rsidRPr="007B7497">
        <w:rPr>
          <w:rFonts w:ascii="Sylfaen" w:eastAsia="Times New Roman" w:hAnsi="Sylfaen" w:cs="Sylfaen"/>
          <w:color w:val="212121"/>
          <w:lang w:val="ka-GE"/>
        </w:rPr>
        <w:t>უ</w:t>
      </w:r>
      <w:r w:rsidRPr="007B7497">
        <w:rPr>
          <w:rFonts w:ascii="Sylfaen" w:eastAsia="Times New Roman" w:hAnsi="Sylfaen" w:cs="Sylfaen"/>
          <w:color w:val="212121"/>
          <w:lang w:val="ka-GE"/>
        </w:rPr>
        <w:t>ატაციისათვის</w:t>
      </w:r>
      <w:r w:rsidRPr="007B7497">
        <w:rPr>
          <w:rFonts w:ascii="Sylfaen" w:eastAsia="Times New Roman" w:hAnsi="Sylfaen" w:cs="Times New Roman"/>
          <w:color w:val="212121"/>
          <w:lang w:val="ka-GE"/>
        </w:rPr>
        <w:t xml:space="preserve"> </w:t>
      </w:r>
      <w:r w:rsidRPr="007B7497">
        <w:rPr>
          <w:rFonts w:ascii="Sylfaen" w:eastAsia="Times New Roman" w:hAnsi="Sylfaen" w:cs="Sylfaen"/>
          <w:color w:val="212121"/>
          <w:lang w:val="ka-GE"/>
        </w:rPr>
        <w:t>საჭირო</w:t>
      </w:r>
      <w:r w:rsidRPr="007B7497">
        <w:rPr>
          <w:rFonts w:ascii="Sylfaen" w:eastAsia="Times New Roman" w:hAnsi="Sylfaen" w:cs="Times New Roman"/>
          <w:color w:val="212121"/>
          <w:lang w:val="ka-GE"/>
        </w:rPr>
        <w:t xml:space="preserve"> </w:t>
      </w:r>
      <w:r w:rsidRPr="007B7497">
        <w:rPr>
          <w:rFonts w:ascii="Sylfaen" w:eastAsia="Times New Roman" w:hAnsi="Sylfaen" w:cs="Sylfaen"/>
          <w:color w:val="212121"/>
          <w:lang w:val="ka-GE"/>
        </w:rPr>
        <w:t>ტექნიკური</w:t>
      </w:r>
      <w:r w:rsidRPr="007B7497">
        <w:rPr>
          <w:rFonts w:ascii="Sylfaen" w:eastAsia="Times New Roman" w:hAnsi="Sylfaen" w:cs="Times New Roman"/>
          <w:color w:val="212121"/>
          <w:lang w:val="ka-GE"/>
        </w:rPr>
        <w:t xml:space="preserve"> </w:t>
      </w:r>
      <w:r w:rsidRPr="007B7497">
        <w:rPr>
          <w:rFonts w:ascii="Sylfaen" w:eastAsia="Times New Roman" w:hAnsi="Sylfaen" w:cs="Sylfaen"/>
          <w:color w:val="212121"/>
          <w:lang w:val="ka-GE"/>
        </w:rPr>
        <w:t>აღჭურვილობის</w:t>
      </w:r>
      <w:r w:rsidRPr="007B7497">
        <w:rPr>
          <w:rFonts w:ascii="Sylfaen" w:eastAsia="Times New Roman" w:hAnsi="Sylfaen" w:cs="Times New Roman"/>
          <w:color w:val="212121"/>
          <w:lang w:val="ka-GE"/>
        </w:rPr>
        <w:t xml:space="preserve"> </w:t>
      </w:r>
      <w:r w:rsidRPr="007B7497">
        <w:rPr>
          <w:rFonts w:ascii="Sylfaen" w:eastAsia="Times New Roman" w:hAnsi="Sylfaen" w:cs="Sylfaen"/>
          <w:color w:val="212121"/>
          <w:lang w:val="ka-GE"/>
        </w:rPr>
        <w:t>სპეციფიკაციები</w:t>
      </w:r>
      <w:r w:rsidRPr="007B7497">
        <w:rPr>
          <w:rFonts w:ascii="Sylfaen" w:eastAsia="Times New Roman" w:hAnsi="Sylfaen" w:cs="Times New Roman"/>
          <w:color w:val="212121"/>
          <w:lang w:val="ka-GE"/>
        </w:rPr>
        <w:t xml:space="preserve">, </w:t>
      </w:r>
      <w:r w:rsidRPr="007B7497">
        <w:rPr>
          <w:rFonts w:ascii="Sylfaen" w:eastAsia="Times New Roman" w:hAnsi="Sylfaen" w:cs="Sylfaen"/>
          <w:color w:val="212121"/>
          <w:lang w:val="ka-GE"/>
        </w:rPr>
        <w:t>რის</w:t>
      </w:r>
      <w:r w:rsidRPr="007B7497">
        <w:rPr>
          <w:rFonts w:ascii="Sylfaen" w:eastAsia="Times New Roman" w:hAnsi="Sylfaen" w:cs="Times New Roman"/>
          <w:color w:val="212121"/>
          <w:lang w:val="ka-GE"/>
        </w:rPr>
        <w:t xml:space="preserve"> </w:t>
      </w:r>
      <w:r w:rsidRPr="007B7497">
        <w:rPr>
          <w:rFonts w:ascii="Sylfaen" w:eastAsia="Times New Roman" w:hAnsi="Sylfaen" w:cs="Sylfaen"/>
          <w:color w:val="212121"/>
          <w:lang w:val="ka-GE"/>
        </w:rPr>
        <w:t>თანახმად</w:t>
      </w:r>
      <w:r w:rsidRPr="007B7497">
        <w:rPr>
          <w:rFonts w:ascii="Sylfaen" w:eastAsia="Times New Roman" w:hAnsi="Sylfaen" w:cs="Times New Roman"/>
          <w:color w:val="212121"/>
          <w:lang w:val="ka-GE"/>
        </w:rPr>
        <w:t xml:space="preserve"> </w:t>
      </w:r>
      <w:r w:rsidRPr="007B7497">
        <w:rPr>
          <w:rFonts w:ascii="Sylfaen" w:eastAsia="Times New Roman" w:hAnsi="Sylfaen" w:cs="Sylfaen"/>
          <w:color w:val="212121"/>
          <w:lang w:val="ka-GE"/>
        </w:rPr>
        <w:t>გამოცხადებულია</w:t>
      </w:r>
      <w:r w:rsidRPr="007B7497">
        <w:rPr>
          <w:rFonts w:ascii="Sylfaen" w:eastAsia="Times New Roman" w:hAnsi="Sylfaen" w:cs="Times New Roman"/>
          <w:color w:val="212121"/>
          <w:lang w:val="ka-GE"/>
        </w:rPr>
        <w:t xml:space="preserve"> </w:t>
      </w:r>
      <w:r w:rsidRPr="007B7497">
        <w:rPr>
          <w:rFonts w:ascii="Sylfaen" w:eastAsia="Times New Roman" w:hAnsi="Sylfaen" w:cs="Sylfaen"/>
          <w:color w:val="212121"/>
          <w:lang w:val="ka-GE"/>
        </w:rPr>
        <w:t>საერთაშორისო</w:t>
      </w:r>
      <w:r w:rsidRPr="007B7497">
        <w:rPr>
          <w:rFonts w:ascii="Sylfaen" w:eastAsia="Times New Roman" w:hAnsi="Sylfaen" w:cs="Times New Roman"/>
          <w:color w:val="212121"/>
          <w:lang w:val="ka-GE"/>
        </w:rPr>
        <w:t xml:space="preserve"> </w:t>
      </w:r>
      <w:r w:rsidRPr="007B7497">
        <w:rPr>
          <w:rFonts w:ascii="Sylfaen" w:eastAsia="Times New Roman" w:hAnsi="Sylfaen" w:cs="Sylfaen"/>
          <w:color w:val="212121"/>
          <w:lang w:val="ka-GE"/>
        </w:rPr>
        <w:t>ტენდერი</w:t>
      </w:r>
      <w:r w:rsidRPr="007B7497">
        <w:rPr>
          <w:rFonts w:ascii="Sylfaen" w:eastAsia="Times New Roman" w:hAnsi="Sylfaen" w:cs="Times New Roman"/>
          <w:color w:val="212121"/>
          <w:lang w:val="ka-GE"/>
        </w:rPr>
        <w:t>. </w:t>
      </w:r>
      <w:r w:rsidRPr="007B7497">
        <w:rPr>
          <w:rFonts w:ascii="Sylfaen" w:eastAsia="Times New Roman" w:hAnsi="Sylfaen" w:cs="Sylfaen"/>
          <w:color w:val="212121"/>
          <w:lang w:val="ka-GE"/>
        </w:rPr>
        <w:t>ნაგავსაყრელი</w:t>
      </w:r>
      <w:r w:rsidRPr="007B7497">
        <w:rPr>
          <w:rFonts w:ascii="Sylfaen" w:eastAsia="Times New Roman" w:hAnsi="Sylfaen" w:cs="Times New Roman"/>
          <w:color w:val="212121"/>
          <w:lang w:val="ka-GE"/>
        </w:rPr>
        <w:t xml:space="preserve"> </w:t>
      </w:r>
      <w:r w:rsidRPr="007B7497">
        <w:rPr>
          <w:rFonts w:ascii="Sylfaen" w:eastAsia="Times New Roman" w:hAnsi="Sylfaen" w:cs="Sylfaen"/>
          <w:color w:val="212121"/>
          <w:lang w:val="ka-GE"/>
        </w:rPr>
        <w:t>პოლიგონის</w:t>
      </w:r>
      <w:r w:rsidRPr="007B7497">
        <w:rPr>
          <w:rFonts w:ascii="Sylfaen" w:eastAsia="Times New Roman" w:hAnsi="Sylfaen" w:cs="Times New Roman"/>
          <w:color w:val="212121"/>
          <w:lang w:val="ka-GE"/>
        </w:rPr>
        <w:t xml:space="preserve"> </w:t>
      </w:r>
      <w:r w:rsidRPr="007B7497">
        <w:rPr>
          <w:rFonts w:ascii="Sylfaen" w:eastAsia="Times New Roman" w:hAnsi="Sylfaen" w:cs="Sylfaen"/>
          <w:color w:val="212121"/>
          <w:lang w:val="ka-GE"/>
        </w:rPr>
        <w:t>ოპერირებისათვის</w:t>
      </w:r>
      <w:r w:rsidRPr="007B7497">
        <w:rPr>
          <w:rFonts w:ascii="Sylfaen" w:eastAsia="Times New Roman" w:hAnsi="Sylfaen" w:cs="Times New Roman"/>
          <w:color w:val="212121"/>
          <w:lang w:val="ka-GE"/>
        </w:rPr>
        <w:t xml:space="preserve"> </w:t>
      </w:r>
      <w:r w:rsidRPr="007B7497">
        <w:rPr>
          <w:rFonts w:ascii="Sylfaen" w:eastAsia="Times New Roman" w:hAnsi="Sylfaen" w:cs="Sylfaen"/>
          <w:color w:val="212121"/>
          <w:lang w:val="ka-GE"/>
        </w:rPr>
        <w:t>საჭირო</w:t>
      </w:r>
      <w:r w:rsidRPr="007B7497">
        <w:rPr>
          <w:rFonts w:ascii="Sylfaen" w:eastAsia="Times New Roman" w:hAnsi="Sylfaen" w:cs="Times New Roman"/>
          <w:color w:val="212121"/>
          <w:lang w:val="ka-GE"/>
        </w:rPr>
        <w:t xml:space="preserve"> </w:t>
      </w:r>
      <w:r w:rsidRPr="007B7497">
        <w:rPr>
          <w:rFonts w:ascii="Sylfaen" w:eastAsia="Times New Roman" w:hAnsi="Sylfaen" w:cs="Sylfaen"/>
          <w:color w:val="212121"/>
          <w:lang w:val="ka-GE"/>
        </w:rPr>
        <w:t>ტექნიკური</w:t>
      </w:r>
      <w:r w:rsidRPr="007B7497">
        <w:rPr>
          <w:rFonts w:ascii="Sylfaen" w:eastAsia="Times New Roman" w:hAnsi="Sylfaen" w:cs="Times New Roman"/>
          <w:color w:val="212121"/>
          <w:lang w:val="ka-GE"/>
        </w:rPr>
        <w:t xml:space="preserve"> </w:t>
      </w:r>
      <w:r w:rsidRPr="007B7497">
        <w:rPr>
          <w:rFonts w:ascii="Sylfaen" w:eastAsia="Times New Roman" w:hAnsi="Sylfaen" w:cs="Sylfaen"/>
          <w:color w:val="212121"/>
          <w:lang w:val="ka-GE"/>
        </w:rPr>
        <w:t>აღჭურვილობის</w:t>
      </w:r>
      <w:r w:rsidRPr="007B7497">
        <w:rPr>
          <w:rFonts w:ascii="Sylfaen" w:eastAsia="Times New Roman" w:hAnsi="Sylfaen" w:cs="Times New Roman"/>
          <w:color w:val="212121"/>
          <w:lang w:val="ka-GE"/>
        </w:rPr>
        <w:t xml:space="preserve"> </w:t>
      </w:r>
      <w:r w:rsidRPr="007B7497">
        <w:rPr>
          <w:rFonts w:ascii="Sylfaen" w:eastAsia="Times New Roman" w:hAnsi="Sylfaen" w:cs="Sylfaen"/>
          <w:color w:val="212121"/>
          <w:lang w:val="ka-GE"/>
        </w:rPr>
        <w:t>გარდა</w:t>
      </w:r>
      <w:r w:rsidRPr="007B7497">
        <w:rPr>
          <w:rFonts w:ascii="Sylfaen" w:eastAsia="Times New Roman" w:hAnsi="Sylfaen" w:cs="Times New Roman"/>
          <w:color w:val="212121"/>
          <w:lang w:val="ka-GE"/>
        </w:rPr>
        <w:t xml:space="preserve">, </w:t>
      </w:r>
      <w:r w:rsidRPr="007B7497">
        <w:rPr>
          <w:rFonts w:ascii="Sylfaen" w:eastAsia="Times New Roman" w:hAnsi="Sylfaen" w:cs="Sylfaen"/>
          <w:color w:val="212121"/>
          <w:lang w:val="ka-GE"/>
        </w:rPr>
        <w:t>ობიექტი</w:t>
      </w:r>
      <w:r w:rsidRPr="007B7497">
        <w:rPr>
          <w:rFonts w:ascii="Sylfaen" w:eastAsia="Times New Roman" w:hAnsi="Sylfaen" w:cs="Times New Roman"/>
          <w:color w:val="212121"/>
          <w:lang w:val="ka-GE"/>
        </w:rPr>
        <w:t xml:space="preserve"> </w:t>
      </w:r>
      <w:r w:rsidRPr="007B7497">
        <w:rPr>
          <w:rFonts w:ascii="Sylfaen" w:eastAsia="Times New Roman" w:hAnsi="Sylfaen" w:cs="Sylfaen"/>
          <w:color w:val="212121"/>
          <w:lang w:val="ka-GE"/>
        </w:rPr>
        <w:t>მზადაა</w:t>
      </w:r>
      <w:r w:rsidRPr="007B7497">
        <w:rPr>
          <w:rFonts w:ascii="Sylfaen" w:eastAsia="Times New Roman" w:hAnsi="Sylfaen" w:cs="Times New Roman"/>
          <w:color w:val="212121"/>
          <w:lang w:val="ka-GE"/>
        </w:rPr>
        <w:t xml:space="preserve"> </w:t>
      </w:r>
      <w:r w:rsidRPr="007B7497">
        <w:rPr>
          <w:rFonts w:ascii="Sylfaen" w:eastAsia="Times New Roman" w:hAnsi="Sylfaen" w:cs="Sylfaen"/>
          <w:color w:val="212121"/>
          <w:lang w:val="ka-GE"/>
        </w:rPr>
        <w:t>ექსპლუატაციაში</w:t>
      </w:r>
      <w:r w:rsidRPr="007B7497">
        <w:rPr>
          <w:rFonts w:ascii="Sylfaen" w:eastAsia="Times New Roman" w:hAnsi="Sylfaen" w:cs="Times New Roman"/>
          <w:color w:val="212121"/>
          <w:lang w:val="ka-GE"/>
        </w:rPr>
        <w:t xml:space="preserve"> </w:t>
      </w:r>
      <w:r w:rsidRPr="007B7497">
        <w:rPr>
          <w:rFonts w:ascii="Sylfaen" w:eastAsia="Times New Roman" w:hAnsi="Sylfaen" w:cs="Sylfaen"/>
          <w:color w:val="212121"/>
          <w:lang w:val="ka-GE"/>
        </w:rPr>
        <w:t>მისაღებად</w:t>
      </w:r>
      <w:r w:rsidRPr="007B7497">
        <w:rPr>
          <w:rFonts w:ascii="Sylfaen" w:eastAsia="Times New Roman" w:hAnsi="Sylfaen" w:cs="Times New Roman"/>
          <w:color w:val="212121"/>
          <w:lang w:val="ka-GE"/>
        </w:rPr>
        <w:t>. </w:t>
      </w:r>
    </w:p>
    <w:p w14:paraId="0831E6AB" w14:textId="6DE153A4" w:rsidR="001644F7" w:rsidRPr="007B7497" w:rsidRDefault="001644F7" w:rsidP="001644F7">
      <w:pPr>
        <w:pStyle w:val="Heading2"/>
        <w:spacing w:line="240" w:lineRule="auto"/>
        <w:jc w:val="both"/>
        <w:rPr>
          <w:rFonts w:ascii="Sylfaen" w:hAnsi="Sylfaen" w:cs="Sylfaen"/>
          <w:sz w:val="22"/>
          <w:szCs w:val="22"/>
          <w:lang w:val="ka-GE"/>
        </w:rPr>
      </w:pPr>
      <w:r w:rsidRPr="007B7497">
        <w:rPr>
          <w:rFonts w:ascii="Sylfaen" w:hAnsi="Sylfaen" w:cs="Sylfaen"/>
          <w:sz w:val="22"/>
          <w:szCs w:val="22"/>
          <w:lang w:val="ka-GE"/>
        </w:rPr>
        <w:t>55 13 02 - ბათუმის ავტობუსების პროექტი (E5P, EBRD)</w:t>
      </w:r>
    </w:p>
    <w:p w14:paraId="7852A114" w14:textId="77777777" w:rsidR="00F715CC" w:rsidRPr="007B7497" w:rsidRDefault="00F715CC" w:rsidP="00F715CC">
      <w:pPr>
        <w:rPr>
          <w:lang w:val="ka-GE"/>
        </w:rPr>
      </w:pPr>
    </w:p>
    <w:p w14:paraId="7D6AD109" w14:textId="77777777" w:rsidR="001644F7" w:rsidRPr="007B7497" w:rsidRDefault="001644F7" w:rsidP="001644F7">
      <w:pPr>
        <w:shd w:val="clear" w:color="auto" w:fill="FFFFFF"/>
        <w:spacing w:after="0" w:line="240" w:lineRule="auto"/>
        <w:jc w:val="both"/>
        <w:rPr>
          <w:rFonts w:ascii="Sylfaen" w:eastAsia="Times New Roman" w:hAnsi="Sylfaen" w:cs="Times New Roman"/>
          <w:color w:val="000000"/>
        </w:rPr>
      </w:pPr>
      <w:proofErr w:type="gramStart"/>
      <w:r w:rsidRPr="007B7497">
        <w:rPr>
          <w:rFonts w:ascii="Sylfaen" w:eastAsia="Times New Roman" w:hAnsi="Sylfaen" w:cs="Sylfaen"/>
          <w:color w:val="000000"/>
        </w:rPr>
        <w:t>ავტობუსის</w:t>
      </w:r>
      <w:proofErr w:type="gramEnd"/>
      <w:r w:rsidRPr="007B7497">
        <w:rPr>
          <w:rFonts w:ascii="Sylfaen" w:eastAsia="Times New Roman" w:hAnsi="Sylfaen" w:cs="Times New Roman"/>
          <w:color w:val="000000"/>
        </w:rPr>
        <w:t xml:space="preserve"> </w:t>
      </w:r>
      <w:r w:rsidRPr="007B7497">
        <w:rPr>
          <w:rFonts w:ascii="Sylfaen" w:eastAsia="Times New Roman" w:hAnsi="Sylfaen" w:cs="Sylfaen"/>
          <w:color w:val="000000"/>
        </w:rPr>
        <w:t>გაჩერების</w:t>
      </w:r>
      <w:r w:rsidRPr="007B7497">
        <w:rPr>
          <w:rFonts w:ascii="Sylfaen" w:eastAsia="Times New Roman" w:hAnsi="Sylfaen" w:cs="Times New Roman"/>
          <w:color w:val="000000"/>
        </w:rPr>
        <w:t xml:space="preserve"> </w:t>
      </w:r>
      <w:r w:rsidRPr="007B7497">
        <w:rPr>
          <w:rFonts w:ascii="Sylfaen" w:eastAsia="Times New Roman" w:hAnsi="Sylfaen" w:cs="Sylfaen"/>
          <w:color w:val="000000"/>
        </w:rPr>
        <w:t>ელექტრონული</w:t>
      </w:r>
      <w:r w:rsidRPr="007B7497">
        <w:rPr>
          <w:rFonts w:ascii="Sylfaen" w:eastAsia="Times New Roman" w:hAnsi="Sylfaen" w:cs="Times New Roman"/>
          <w:color w:val="000000"/>
        </w:rPr>
        <w:t xml:space="preserve"> </w:t>
      </w:r>
      <w:r w:rsidRPr="007B7497">
        <w:rPr>
          <w:rFonts w:ascii="Sylfaen" w:eastAsia="Times New Roman" w:hAnsi="Sylfaen" w:cs="Sylfaen"/>
          <w:color w:val="000000"/>
        </w:rPr>
        <w:t>დაფების</w:t>
      </w:r>
      <w:r w:rsidRPr="007B7497">
        <w:rPr>
          <w:rFonts w:ascii="Sylfaen" w:eastAsia="Times New Roman" w:hAnsi="Sylfaen" w:cs="Times New Roman"/>
          <w:color w:val="000000"/>
        </w:rPr>
        <w:t xml:space="preserve"> </w:t>
      </w:r>
      <w:r w:rsidRPr="007B7497">
        <w:rPr>
          <w:rFonts w:ascii="Sylfaen" w:eastAsia="Times New Roman" w:hAnsi="Sylfaen" w:cs="Sylfaen"/>
          <w:color w:val="000000"/>
        </w:rPr>
        <w:t>შეძენის</w:t>
      </w:r>
      <w:r w:rsidRPr="007B7497">
        <w:rPr>
          <w:rFonts w:ascii="Sylfaen" w:eastAsia="Times New Roman" w:hAnsi="Sylfaen" w:cs="Times New Roman"/>
          <w:color w:val="000000"/>
        </w:rPr>
        <w:t xml:space="preserve"> </w:t>
      </w:r>
      <w:r w:rsidRPr="007B7497">
        <w:rPr>
          <w:rFonts w:ascii="Sylfaen" w:eastAsia="Times New Roman" w:hAnsi="Sylfaen" w:cs="Sylfaen"/>
          <w:color w:val="000000"/>
        </w:rPr>
        <w:t>ფარგლებში</w:t>
      </w:r>
      <w:r w:rsidRPr="007B7497">
        <w:rPr>
          <w:rFonts w:ascii="Sylfaen" w:eastAsia="Times New Roman" w:hAnsi="Sylfaen" w:cs="Times New Roman"/>
          <w:color w:val="000000"/>
        </w:rPr>
        <w:t>:</w:t>
      </w:r>
    </w:p>
    <w:p w14:paraId="05E238D7" w14:textId="77777777" w:rsidR="001644F7" w:rsidRPr="007B7497" w:rsidRDefault="001644F7" w:rsidP="001644F7">
      <w:pPr>
        <w:shd w:val="clear" w:color="auto" w:fill="FFFFFF"/>
        <w:spacing w:after="0" w:line="240" w:lineRule="auto"/>
        <w:jc w:val="both"/>
        <w:rPr>
          <w:rFonts w:ascii="Sylfaen" w:eastAsia="Times New Roman" w:hAnsi="Sylfaen" w:cs="Times New Roman"/>
          <w:color w:val="000000"/>
        </w:rPr>
      </w:pPr>
    </w:p>
    <w:p w14:paraId="52AB393E" w14:textId="77777777" w:rsidR="001644F7" w:rsidRPr="007B7497" w:rsidRDefault="001644F7" w:rsidP="001644F7">
      <w:pPr>
        <w:pStyle w:val="ListParagraph"/>
        <w:numPr>
          <w:ilvl w:val="0"/>
          <w:numId w:val="10"/>
        </w:numPr>
        <w:shd w:val="clear" w:color="auto" w:fill="FFFFFF"/>
        <w:spacing w:after="0" w:line="240" w:lineRule="auto"/>
        <w:ind w:left="0"/>
        <w:jc w:val="both"/>
        <w:rPr>
          <w:rFonts w:ascii="Sylfaen" w:eastAsia="Times New Roman" w:hAnsi="Sylfaen" w:cs="Times New Roman"/>
          <w:color w:val="000000"/>
        </w:rPr>
      </w:pPr>
      <w:r w:rsidRPr="007B7497">
        <w:rPr>
          <w:rFonts w:ascii="Sylfaen" w:eastAsia="Times New Roman" w:hAnsi="Sylfaen" w:cs="Times New Roman"/>
          <w:color w:val="000000"/>
        </w:rPr>
        <w:t>„</w:t>
      </w:r>
      <w:proofErr w:type="gramStart"/>
      <w:r w:rsidRPr="007B7497">
        <w:rPr>
          <w:rFonts w:ascii="Sylfaen" w:eastAsia="Times New Roman" w:hAnsi="Sylfaen" w:cs="Sylfaen"/>
          <w:color w:val="000000"/>
        </w:rPr>
        <w:t>ევროპის</w:t>
      </w:r>
      <w:proofErr w:type="gramEnd"/>
      <w:r w:rsidRPr="007B7497">
        <w:rPr>
          <w:rFonts w:ascii="Sylfaen" w:eastAsia="Times New Roman" w:hAnsi="Sylfaen" w:cs="Times New Roman"/>
          <w:color w:val="000000"/>
        </w:rPr>
        <w:t xml:space="preserve"> </w:t>
      </w:r>
      <w:r w:rsidRPr="007B7497">
        <w:rPr>
          <w:rFonts w:ascii="Sylfaen" w:eastAsia="Times New Roman" w:hAnsi="Sylfaen" w:cs="Sylfaen"/>
          <w:color w:val="000000"/>
        </w:rPr>
        <w:t>რეკონსტრუქციისა</w:t>
      </w:r>
      <w:r w:rsidRPr="007B7497">
        <w:rPr>
          <w:rFonts w:ascii="Sylfaen" w:eastAsia="Times New Roman" w:hAnsi="Sylfaen" w:cs="Times New Roman"/>
          <w:color w:val="000000"/>
        </w:rPr>
        <w:t xml:space="preserve"> </w:t>
      </w:r>
      <w:r w:rsidRPr="007B7497">
        <w:rPr>
          <w:rFonts w:ascii="Sylfaen" w:eastAsia="Times New Roman" w:hAnsi="Sylfaen" w:cs="Sylfaen"/>
          <w:color w:val="000000"/>
        </w:rPr>
        <w:t>და</w:t>
      </w:r>
      <w:r w:rsidRPr="007B7497">
        <w:rPr>
          <w:rFonts w:ascii="Sylfaen" w:eastAsia="Times New Roman" w:hAnsi="Sylfaen" w:cs="Times New Roman"/>
          <w:color w:val="000000"/>
        </w:rPr>
        <w:t xml:space="preserve"> </w:t>
      </w:r>
      <w:r w:rsidRPr="007B7497">
        <w:rPr>
          <w:rFonts w:ascii="Sylfaen" w:eastAsia="Times New Roman" w:hAnsi="Sylfaen" w:cs="Sylfaen"/>
          <w:color w:val="000000"/>
        </w:rPr>
        <w:t>განვითარების</w:t>
      </w:r>
      <w:r w:rsidRPr="007B7497">
        <w:rPr>
          <w:rFonts w:ascii="Sylfaen" w:eastAsia="Times New Roman" w:hAnsi="Sylfaen" w:cs="Times New Roman"/>
          <w:color w:val="000000"/>
        </w:rPr>
        <w:t xml:space="preserve"> </w:t>
      </w:r>
      <w:r w:rsidRPr="007B7497">
        <w:rPr>
          <w:rFonts w:ascii="Sylfaen" w:eastAsia="Times New Roman" w:hAnsi="Sylfaen" w:cs="Sylfaen"/>
          <w:color w:val="000000"/>
        </w:rPr>
        <w:t>ბანკის</w:t>
      </w:r>
      <w:r w:rsidRPr="007B7497">
        <w:rPr>
          <w:rFonts w:ascii="Sylfaen" w:eastAsia="Times New Roman" w:hAnsi="Sylfaen" w:cs="Times New Roman"/>
          <w:color w:val="000000"/>
        </w:rPr>
        <w:t xml:space="preserve">“ (EBRD) </w:t>
      </w:r>
      <w:r w:rsidRPr="007B7497">
        <w:rPr>
          <w:rFonts w:ascii="Sylfaen" w:eastAsia="Times New Roman" w:hAnsi="Sylfaen" w:cs="Sylfaen"/>
          <w:color w:val="000000"/>
        </w:rPr>
        <w:t>ფინანსური</w:t>
      </w:r>
      <w:r w:rsidRPr="007B7497">
        <w:rPr>
          <w:rFonts w:ascii="Sylfaen" w:eastAsia="Times New Roman" w:hAnsi="Sylfaen" w:cs="Times New Roman"/>
          <w:color w:val="000000"/>
        </w:rPr>
        <w:t xml:space="preserve"> </w:t>
      </w:r>
      <w:r w:rsidRPr="007B7497">
        <w:rPr>
          <w:rFonts w:ascii="Sylfaen" w:eastAsia="Times New Roman" w:hAnsi="Sylfaen" w:cs="Sylfaen"/>
          <w:color w:val="000000"/>
        </w:rPr>
        <w:t>მხარდაჭერით</w:t>
      </w:r>
      <w:r w:rsidRPr="007B7497">
        <w:rPr>
          <w:rFonts w:ascii="Sylfaen" w:eastAsia="Times New Roman" w:hAnsi="Sylfaen" w:cs="Times New Roman"/>
          <w:color w:val="000000"/>
        </w:rPr>
        <w:t xml:space="preserve"> </w:t>
      </w:r>
      <w:r w:rsidRPr="007B7497">
        <w:rPr>
          <w:rFonts w:ascii="Sylfaen" w:eastAsia="Times New Roman" w:hAnsi="Sylfaen" w:cs="Sylfaen"/>
          <w:color w:val="000000"/>
        </w:rPr>
        <w:t>დაიგეგმა</w:t>
      </w:r>
      <w:r w:rsidRPr="007B7497">
        <w:rPr>
          <w:rFonts w:ascii="Sylfaen" w:eastAsia="Times New Roman" w:hAnsi="Sylfaen" w:cs="Times New Roman"/>
          <w:color w:val="000000"/>
        </w:rPr>
        <w:t xml:space="preserve"> 85 </w:t>
      </w:r>
      <w:r w:rsidRPr="007B7497">
        <w:rPr>
          <w:rFonts w:ascii="Sylfaen" w:eastAsia="Times New Roman" w:hAnsi="Sylfaen" w:cs="Sylfaen"/>
          <w:color w:val="000000"/>
        </w:rPr>
        <w:t>ერთეული</w:t>
      </w:r>
      <w:r w:rsidRPr="007B7497">
        <w:rPr>
          <w:rFonts w:ascii="Sylfaen" w:eastAsia="Times New Roman" w:hAnsi="Sylfaen" w:cs="Times New Roman"/>
          <w:color w:val="000000"/>
        </w:rPr>
        <w:t xml:space="preserve"> </w:t>
      </w:r>
      <w:r w:rsidRPr="007B7497">
        <w:rPr>
          <w:rFonts w:ascii="Sylfaen" w:eastAsia="Times New Roman" w:hAnsi="Sylfaen" w:cs="Sylfaen"/>
          <w:color w:val="000000"/>
        </w:rPr>
        <w:t>ელექტროტაბლოს</w:t>
      </w:r>
      <w:r w:rsidRPr="007B7497">
        <w:rPr>
          <w:rFonts w:ascii="Sylfaen" w:eastAsia="Times New Roman" w:hAnsi="Sylfaen" w:cs="Times New Roman"/>
          <w:color w:val="000000"/>
        </w:rPr>
        <w:t xml:space="preserve"> </w:t>
      </w:r>
      <w:r w:rsidRPr="007B7497">
        <w:rPr>
          <w:rFonts w:ascii="Sylfaen" w:eastAsia="Times New Roman" w:hAnsi="Sylfaen" w:cs="Sylfaen"/>
          <w:color w:val="000000"/>
        </w:rPr>
        <w:t>შეძენა</w:t>
      </w:r>
      <w:r w:rsidRPr="007B7497">
        <w:rPr>
          <w:rFonts w:ascii="Sylfaen" w:eastAsia="Times New Roman" w:hAnsi="Sylfaen" w:cs="Times New Roman"/>
          <w:color w:val="000000"/>
        </w:rPr>
        <w:t xml:space="preserve">, </w:t>
      </w:r>
      <w:r w:rsidRPr="007B7497">
        <w:rPr>
          <w:rFonts w:ascii="Sylfaen" w:eastAsia="Times New Roman" w:hAnsi="Sylfaen" w:cs="Sylfaen"/>
          <w:color w:val="000000"/>
        </w:rPr>
        <w:t>პროექტის</w:t>
      </w:r>
      <w:r w:rsidRPr="007B7497">
        <w:rPr>
          <w:rFonts w:ascii="Sylfaen" w:eastAsia="Times New Roman" w:hAnsi="Sylfaen" w:cs="Times New Roman"/>
          <w:color w:val="000000"/>
        </w:rPr>
        <w:t xml:space="preserve"> </w:t>
      </w:r>
      <w:r w:rsidRPr="007B7497">
        <w:rPr>
          <w:rFonts w:ascii="Sylfaen" w:eastAsia="Times New Roman" w:hAnsi="Sylfaen" w:cs="Sylfaen"/>
          <w:color w:val="000000"/>
        </w:rPr>
        <w:t>ჯამური</w:t>
      </w:r>
      <w:r w:rsidRPr="007B7497">
        <w:rPr>
          <w:rFonts w:ascii="Sylfaen" w:eastAsia="Times New Roman" w:hAnsi="Sylfaen" w:cs="Times New Roman"/>
          <w:color w:val="000000"/>
        </w:rPr>
        <w:t xml:space="preserve"> </w:t>
      </w:r>
      <w:r w:rsidRPr="007B7497">
        <w:rPr>
          <w:rFonts w:ascii="Sylfaen" w:eastAsia="Times New Roman" w:hAnsi="Sylfaen" w:cs="Sylfaen"/>
          <w:color w:val="000000"/>
        </w:rPr>
        <w:t>ღირებულება</w:t>
      </w:r>
      <w:r w:rsidRPr="007B7497">
        <w:rPr>
          <w:rFonts w:ascii="Sylfaen" w:eastAsia="Times New Roman" w:hAnsi="Sylfaen" w:cs="Times New Roman"/>
          <w:color w:val="000000"/>
        </w:rPr>
        <w:t xml:space="preserve"> 190 000 </w:t>
      </w:r>
      <w:r w:rsidRPr="007B7497">
        <w:rPr>
          <w:rFonts w:ascii="Sylfaen" w:eastAsia="Times New Roman" w:hAnsi="Sylfaen" w:cs="Sylfaen"/>
          <w:color w:val="000000"/>
        </w:rPr>
        <w:t>ევრო</w:t>
      </w:r>
      <w:r w:rsidRPr="007B7497">
        <w:rPr>
          <w:rFonts w:ascii="Sylfaen" w:eastAsia="Times New Roman" w:hAnsi="Sylfaen" w:cs="Times New Roman"/>
          <w:color w:val="000000"/>
        </w:rPr>
        <w:t>.</w:t>
      </w:r>
    </w:p>
    <w:p w14:paraId="126788F4" w14:textId="77777777" w:rsidR="001644F7" w:rsidRPr="007B7497" w:rsidRDefault="001644F7" w:rsidP="001644F7">
      <w:pPr>
        <w:pStyle w:val="ListParagraph"/>
        <w:numPr>
          <w:ilvl w:val="0"/>
          <w:numId w:val="10"/>
        </w:numPr>
        <w:shd w:val="clear" w:color="auto" w:fill="FFFFFF"/>
        <w:spacing w:after="0" w:line="240" w:lineRule="auto"/>
        <w:ind w:left="0"/>
        <w:jc w:val="both"/>
        <w:rPr>
          <w:rFonts w:ascii="Sylfaen" w:eastAsia="Times New Roman" w:hAnsi="Sylfaen" w:cs="Times New Roman"/>
          <w:color w:val="000000"/>
        </w:rPr>
      </w:pPr>
      <w:proofErr w:type="gramStart"/>
      <w:r w:rsidRPr="007B7497">
        <w:rPr>
          <w:rFonts w:ascii="Sylfaen" w:eastAsia="Times New Roman" w:hAnsi="Sylfaen" w:cs="Sylfaen"/>
          <w:color w:val="000000"/>
        </w:rPr>
        <w:t>დასრულდა</w:t>
      </w:r>
      <w:proofErr w:type="gramEnd"/>
      <w:r w:rsidRPr="007B7497">
        <w:rPr>
          <w:rFonts w:ascii="Sylfaen" w:eastAsia="Times New Roman" w:hAnsi="Sylfaen" w:cs="Times New Roman"/>
          <w:color w:val="000000"/>
        </w:rPr>
        <w:t xml:space="preserve"> </w:t>
      </w:r>
      <w:r w:rsidRPr="007B7497">
        <w:rPr>
          <w:rFonts w:ascii="Sylfaen" w:eastAsia="Times New Roman" w:hAnsi="Sylfaen" w:cs="Sylfaen"/>
          <w:color w:val="000000"/>
        </w:rPr>
        <w:t>სატენდერო</w:t>
      </w:r>
      <w:r w:rsidRPr="007B7497">
        <w:rPr>
          <w:rFonts w:ascii="Sylfaen" w:eastAsia="Times New Roman" w:hAnsi="Sylfaen" w:cs="Times New Roman"/>
          <w:color w:val="000000"/>
        </w:rPr>
        <w:t xml:space="preserve"> </w:t>
      </w:r>
      <w:r w:rsidRPr="007B7497">
        <w:rPr>
          <w:rFonts w:ascii="Sylfaen" w:eastAsia="Times New Roman" w:hAnsi="Sylfaen" w:cs="Sylfaen"/>
          <w:color w:val="000000"/>
        </w:rPr>
        <w:t>პროცედურები</w:t>
      </w:r>
      <w:r w:rsidRPr="007B7497">
        <w:rPr>
          <w:rFonts w:ascii="Sylfaen" w:eastAsia="Times New Roman" w:hAnsi="Sylfaen" w:cs="Times New Roman"/>
          <w:color w:val="000000"/>
        </w:rPr>
        <w:t xml:space="preserve">, </w:t>
      </w:r>
      <w:r w:rsidRPr="007B7497">
        <w:rPr>
          <w:rFonts w:ascii="Sylfaen" w:eastAsia="Times New Roman" w:hAnsi="Sylfaen" w:cs="Sylfaen"/>
          <w:color w:val="000000"/>
        </w:rPr>
        <w:t>მხარეებს</w:t>
      </w:r>
      <w:r w:rsidRPr="007B7497">
        <w:rPr>
          <w:rFonts w:ascii="Sylfaen" w:eastAsia="Times New Roman" w:hAnsi="Sylfaen" w:cs="Times New Roman"/>
          <w:color w:val="000000"/>
        </w:rPr>
        <w:t xml:space="preserve"> </w:t>
      </w:r>
      <w:r w:rsidRPr="007B7497">
        <w:rPr>
          <w:rFonts w:ascii="Sylfaen" w:eastAsia="Times New Roman" w:hAnsi="Sylfaen" w:cs="Sylfaen"/>
          <w:color w:val="000000"/>
        </w:rPr>
        <w:t>შორის</w:t>
      </w:r>
      <w:r w:rsidRPr="007B7497">
        <w:rPr>
          <w:rFonts w:ascii="Sylfaen" w:eastAsia="Times New Roman" w:hAnsi="Sylfaen" w:cs="Times New Roman"/>
          <w:color w:val="000000"/>
        </w:rPr>
        <w:t xml:space="preserve"> </w:t>
      </w:r>
      <w:r w:rsidRPr="007B7497">
        <w:rPr>
          <w:rFonts w:ascii="Sylfaen" w:eastAsia="Times New Roman" w:hAnsi="Sylfaen" w:cs="Sylfaen"/>
          <w:color w:val="000000"/>
        </w:rPr>
        <w:t>გაფორმდა</w:t>
      </w:r>
      <w:r w:rsidRPr="007B7497">
        <w:rPr>
          <w:rFonts w:ascii="Sylfaen" w:eastAsia="Times New Roman" w:hAnsi="Sylfaen" w:cs="Times New Roman"/>
          <w:color w:val="000000"/>
        </w:rPr>
        <w:t xml:space="preserve"> </w:t>
      </w:r>
      <w:r w:rsidRPr="007B7497">
        <w:rPr>
          <w:rFonts w:ascii="Sylfaen" w:eastAsia="Times New Roman" w:hAnsi="Sylfaen" w:cs="Sylfaen"/>
          <w:color w:val="000000"/>
        </w:rPr>
        <w:t>ხელშეკრულება</w:t>
      </w:r>
      <w:r w:rsidRPr="007B7497">
        <w:rPr>
          <w:rFonts w:ascii="Sylfaen" w:eastAsia="Times New Roman" w:hAnsi="Sylfaen" w:cs="Times New Roman"/>
          <w:color w:val="000000"/>
        </w:rPr>
        <w:t>. </w:t>
      </w:r>
      <w:proofErr w:type="gramStart"/>
      <w:r w:rsidRPr="007B7497">
        <w:rPr>
          <w:rFonts w:ascii="Sylfaen" w:eastAsia="Times New Roman" w:hAnsi="Sylfaen" w:cs="Sylfaen"/>
          <w:color w:val="000000"/>
        </w:rPr>
        <w:t>სამუშაოებს</w:t>
      </w:r>
      <w:proofErr w:type="gramEnd"/>
      <w:r w:rsidRPr="007B7497">
        <w:rPr>
          <w:rFonts w:ascii="Sylfaen" w:eastAsia="Times New Roman" w:hAnsi="Sylfaen" w:cs="Times New Roman"/>
          <w:color w:val="000000"/>
        </w:rPr>
        <w:t xml:space="preserve"> </w:t>
      </w:r>
      <w:r w:rsidRPr="007B7497">
        <w:rPr>
          <w:rFonts w:ascii="Sylfaen" w:eastAsia="Times New Roman" w:hAnsi="Sylfaen" w:cs="Sylfaen"/>
          <w:color w:val="000000"/>
        </w:rPr>
        <w:t>ასრულებს</w:t>
      </w:r>
      <w:r w:rsidRPr="007B7497">
        <w:rPr>
          <w:rFonts w:ascii="Sylfaen" w:eastAsia="Times New Roman" w:hAnsi="Sylfaen" w:cs="Times New Roman"/>
          <w:color w:val="000000"/>
        </w:rPr>
        <w:t> </w:t>
      </w:r>
      <w:r w:rsidRPr="007B7497">
        <w:rPr>
          <w:rFonts w:ascii="Sylfaen" w:eastAsia="Times New Roman" w:hAnsi="Sylfaen" w:cs="Sylfaen"/>
          <w:color w:val="000000"/>
        </w:rPr>
        <w:t>ტენდერში</w:t>
      </w:r>
      <w:r w:rsidRPr="007B7497">
        <w:rPr>
          <w:rFonts w:ascii="Sylfaen" w:eastAsia="Times New Roman" w:hAnsi="Sylfaen" w:cs="Times New Roman"/>
          <w:color w:val="000000"/>
        </w:rPr>
        <w:t xml:space="preserve"> </w:t>
      </w:r>
      <w:r w:rsidRPr="007B7497">
        <w:rPr>
          <w:rFonts w:ascii="Sylfaen" w:eastAsia="Times New Roman" w:hAnsi="Sylfaen" w:cs="Sylfaen"/>
          <w:color w:val="000000"/>
        </w:rPr>
        <w:t>გამარჯვებული</w:t>
      </w:r>
      <w:r w:rsidRPr="007B7497">
        <w:rPr>
          <w:rFonts w:ascii="Sylfaen" w:eastAsia="Times New Roman" w:hAnsi="Sylfaen" w:cs="Times New Roman"/>
          <w:color w:val="000000"/>
        </w:rPr>
        <w:t xml:space="preserve"> </w:t>
      </w:r>
      <w:r w:rsidRPr="007B7497">
        <w:rPr>
          <w:rFonts w:ascii="Sylfaen" w:eastAsia="Times New Roman" w:hAnsi="Sylfaen" w:cs="Sylfaen"/>
          <w:color w:val="000000"/>
        </w:rPr>
        <w:t>კომპანია</w:t>
      </w:r>
      <w:r w:rsidRPr="007B7497">
        <w:rPr>
          <w:rFonts w:ascii="Sylfaen" w:eastAsia="Times New Roman" w:hAnsi="Sylfaen" w:cs="Times New Roman"/>
          <w:color w:val="000000"/>
        </w:rPr>
        <w:t xml:space="preserve"> „</w:t>
      </w:r>
      <w:r w:rsidRPr="007B7497">
        <w:rPr>
          <w:rFonts w:ascii="Sylfaen" w:eastAsia="Times New Roman" w:hAnsi="Sylfaen" w:cs="Sylfaen"/>
          <w:color w:val="000000"/>
        </w:rPr>
        <w:t>შპს</w:t>
      </w:r>
      <w:r w:rsidRPr="007B7497">
        <w:rPr>
          <w:rFonts w:ascii="Sylfaen" w:eastAsia="Times New Roman" w:hAnsi="Sylfaen" w:cs="Times New Roman"/>
          <w:color w:val="000000"/>
        </w:rPr>
        <w:t xml:space="preserve">  „I GPS </w:t>
      </w:r>
      <w:r w:rsidRPr="007B7497">
        <w:rPr>
          <w:rFonts w:ascii="Sylfaen" w:eastAsia="Times New Roman" w:hAnsi="Sylfaen" w:cs="Sylfaen"/>
          <w:color w:val="000000"/>
        </w:rPr>
        <w:t>ოპერატორი</w:t>
      </w:r>
      <w:r w:rsidRPr="007B7497">
        <w:rPr>
          <w:rFonts w:ascii="Sylfaen" w:eastAsia="Times New Roman" w:hAnsi="Sylfaen" w:cs="Times New Roman"/>
          <w:color w:val="000000"/>
        </w:rPr>
        <w:t>“.</w:t>
      </w:r>
    </w:p>
    <w:p w14:paraId="68B0E0DB" w14:textId="77777777" w:rsidR="001644F7" w:rsidRPr="007B7497" w:rsidRDefault="001644F7" w:rsidP="001644F7">
      <w:pPr>
        <w:jc w:val="both"/>
        <w:rPr>
          <w:rFonts w:ascii="Sylfaen" w:hAnsi="Sylfaen" w:cs="Times New Roman"/>
        </w:rPr>
      </w:pPr>
    </w:p>
    <w:p w14:paraId="74C070D8" w14:textId="43733F34" w:rsidR="001644F7" w:rsidRPr="007B7497" w:rsidRDefault="001644F7" w:rsidP="001644F7">
      <w:pPr>
        <w:pStyle w:val="Heading2"/>
        <w:spacing w:line="240" w:lineRule="auto"/>
        <w:jc w:val="both"/>
        <w:rPr>
          <w:rFonts w:ascii="Sylfaen" w:hAnsi="Sylfaen" w:cs="Sylfaen"/>
          <w:sz w:val="22"/>
          <w:szCs w:val="22"/>
          <w:lang w:val="ka-GE"/>
        </w:rPr>
      </w:pPr>
      <w:r w:rsidRPr="007B7497">
        <w:rPr>
          <w:rFonts w:ascii="Sylfaen" w:hAnsi="Sylfaen" w:cs="Sylfaen"/>
          <w:sz w:val="22"/>
          <w:szCs w:val="22"/>
        </w:rPr>
        <w:t xml:space="preserve">55 13 03 01 </w:t>
      </w:r>
      <w:r w:rsidRPr="007B7497">
        <w:rPr>
          <w:rFonts w:ascii="Sylfaen" w:hAnsi="Sylfaen" w:cs="Sylfaen"/>
          <w:sz w:val="22"/>
          <w:szCs w:val="22"/>
          <w:lang w:val="ka-GE"/>
        </w:rPr>
        <w:t xml:space="preserve">- თბილისის მყარი ნარჩენების პროექტი (EBRD) </w:t>
      </w:r>
    </w:p>
    <w:p w14:paraId="374C8E40" w14:textId="77777777" w:rsidR="00F715CC" w:rsidRPr="007B7497" w:rsidRDefault="00F715CC" w:rsidP="00F715CC">
      <w:pPr>
        <w:rPr>
          <w:lang w:val="ka-GE"/>
        </w:rPr>
      </w:pPr>
    </w:p>
    <w:p w14:paraId="15B60828" w14:textId="5999640C" w:rsidR="001644F7" w:rsidRPr="007B7497" w:rsidRDefault="001644F7" w:rsidP="001644F7">
      <w:pPr>
        <w:jc w:val="both"/>
        <w:rPr>
          <w:rFonts w:ascii="Sylfaen" w:hAnsi="Sylfaen" w:cs="Times New Roman"/>
          <w:lang w:val="ka-GE"/>
        </w:rPr>
      </w:pPr>
      <w:r w:rsidRPr="007B7497">
        <w:rPr>
          <w:rFonts w:ascii="Sylfaen" w:hAnsi="Sylfaen" w:cs="Times New Roman"/>
          <w:lang w:val="ka-GE"/>
        </w:rPr>
        <w:lastRenderedPageBreak/>
        <w:t xml:space="preserve">2022 </w:t>
      </w:r>
      <w:r w:rsidRPr="007B7497">
        <w:rPr>
          <w:rFonts w:ascii="Sylfaen" w:hAnsi="Sylfaen" w:cs="Sylfaen"/>
          <w:lang w:val="ka-GE"/>
        </w:rPr>
        <w:t>წლის</w:t>
      </w:r>
      <w:r w:rsidRPr="007B7497">
        <w:rPr>
          <w:rFonts w:ascii="Sylfaen" w:hAnsi="Sylfaen" w:cs="Times New Roman"/>
          <w:lang w:val="ka-GE"/>
        </w:rPr>
        <w:t xml:space="preserve"> </w:t>
      </w:r>
      <w:r w:rsidRPr="007B7497">
        <w:rPr>
          <w:rFonts w:ascii="Sylfaen" w:hAnsi="Sylfaen" w:cs="Sylfaen"/>
          <w:lang w:val="ka-GE"/>
        </w:rPr>
        <w:t>ივნისიდან</w:t>
      </w:r>
      <w:r w:rsidRPr="007B7497">
        <w:rPr>
          <w:rFonts w:ascii="Sylfaen" w:hAnsi="Sylfaen" w:cs="Times New Roman"/>
          <w:lang w:val="ka-GE"/>
        </w:rPr>
        <w:t xml:space="preserve"> </w:t>
      </w:r>
      <w:r w:rsidRPr="007B7497">
        <w:rPr>
          <w:rFonts w:ascii="Sylfaen" w:hAnsi="Sylfaen" w:cs="Sylfaen"/>
          <w:lang w:val="ka-GE"/>
        </w:rPr>
        <w:t>შპს</w:t>
      </w:r>
      <w:r w:rsidRPr="007B7497">
        <w:rPr>
          <w:rFonts w:ascii="Sylfaen" w:hAnsi="Sylfaen" w:cs="Times New Roman"/>
          <w:lang w:val="ka-GE"/>
        </w:rPr>
        <w:t xml:space="preserve"> „</w:t>
      </w:r>
      <w:r w:rsidRPr="007B7497">
        <w:rPr>
          <w:rFonts w:ascii="Sylfaen" w:hAnsi="Sylfaen" w:cs="Sylfaen"/>
          <w:lang w:val="ka-GE"/>
        </w:rPr>
        <w:t>ჯი</w:t>
      </w:r>
      <w:r w:rsidRPr="007B7497">
        <w:rPr>
          <w:rFonts w:ascii="Sylfaen" w:hAnsi="Sylfaen" w:cs="Times New Roman"/>
          <w:lang w:val="ka-GE"/>
        </w:rPr>
        <w:t>-</w:t>
      </w:r>
      <w:r w:rsidRPr="007B7497">
        <w:rPr>
          <w:rFonts w:ascii="Sylfaen" w:hAnsi="Sylfaen" w:cs="Sylfaen"/>
          <w:lang w:val="ka-GE"/>
        </w:rPr>
        <w:t>თი</w:t>
      </w:r>
      <w:r w:rsidRPr="007B7497">
        <w:rPr>
          <w:rFonts w:ascii="Sylfaen" w:hAnsi="Sylfaen" w:cs="Times New Roman"/>
          <w:lang w:val="ka-GE"/>
        </w:rPr>
        <w:t xml:space="preserve"> </w:t>
      </w:r>
      <w:r w:rsidRPr="007B7497">
        <w:rPr>
          <w:rFonts w:ascii="Sylfaen" w:hAnsi="Sylfaen" w:cs="Sylfaen"/>
          <w:lang w:val="ka-GE"/>
        </w:rPr>
        <w:t>გრუპ</w:t>
      </w:r>
      <w:r w:rsidRPr="007B7497">
        <w:rPr>
          <w:rFonts w:ascii="Sylfaen" w:hAnsi="Sylfaen" w:cs="Times New Roman"/>
          <w:lang w:val="ka-GE"/>
        </w:rPr>
        <w:t>“-</w:t>
      </w:r>
      <w:r w:rsidRPr="007B7497">
        <w:rPr>
          <w:rFonts w:ascii="Sylfaen" w:hAnsi="Sylfaen" w:cs="Sylfaen"/>
          <w:lang w:val="ka-GE"/>
        </w:rPr>
        <w:t>მა</w:t>
      </w:r>
      <w:r w:rsidRPr="007B7497">
        <w:rPr>
          <w:rFonts w:ascii="Sylfaen" w:hAnsi="Sylfaen" w:cs="Times New Roman"/>
          <w:lang w:val="ka-GE"/>
        </w:rPr>
        <w:t xml:space="preserve"> </w:t>
      </w:r>
      <w:r w:rsidRPr="007B7497">
        <w:rPr>
          <w:rFonts w:ascii="Sylfaen" w:hAnsi="Sylfaen" w:cs="Sylfaen"/>
          <w:lang w:val="ka-GE"/>
        </w:rPr>
        <w:t>და</w:t>
      </w:r>
      <w:r w:rsidRPr="007B7497">
        <w:rPr>
          <w:rFonts w:ascii="Sylfaen" w:hAnsi="Sylfaen" w:cs="Times New Roman"/>
          <w:lang w:val="ka-GE"/>
        </w:rPr>
        <w:t xml:space="preserve"> „</w:t>
      </w:r>
      <w:r w:rsidRPr="007B7497">
        <w:rPr>
          <w:rFonts w:ascii="Sylfaen" w:hAnsi="Sylfaen" w:cs="Sylfaen"/>
          <w:lang w:val="ka-GE"/>
        </w:rPr>
        <w:t>თეგეტა</w:t>
      </w:r>
      <w:r w:rsidRPr="007B7497">
        <w:rPr>
          <w:rFonts w:ascii="Sylfaen" w:hAnsi="Sylfaen" w:cs="Times New Roman"/>
          <w:lang w:val="ka-GE"/>
        </w:rPr>
        <w:t xml:space="preserve"> </w:t>
      </w:r>
      <w:r w:rsidRPr="007B7497">
        <w:rPr>
          <w:rFonts w:ascii="Sylfaen" w:hAnsi="Sylfaen" w:cs="Sylfaen"/>
          <w:lang w:val="ka-GE"/>
        </w:rPr>
        <w:t>მოტორსმა</w:t>
      </w:r>
      <w:r w:rsidRPr="007B7497">
        <w:rPr>
          <w:rFonts w:ascii="Sylfaen" w:hAnsi="Sylfaen" w:cs="Times New Roman"/>
          <w:lang w:val="ka-GE"/>
        </w:rPr>
        <w:t>“ (</w:t>
      </w:r>
      <w:r w:rsidRPr="007B7497">
        <w:rPr>
          <w:rFonts w:ascii="Sylfaen" w:hAnsi="Sylfaen" w:cs="Sylfaen"/>
          <w:lang w:val="ka-GE"/>
        </w:rPr>
        <w:t>მყარი</w:t>
      </w:r>
      <w:r w:rsidRPr="007B7497">
        <w:rPr>
          <w:rFonts w:ascii="Sylfaen" w:hAnsi="Sylfaen" w:cs="Times New Roman"/>
          <w:lang w:val="ka-GE"/>
        </w:rPr>
        <w:t xml:space="preserve"> </w:t>
      </w:r>
      <w:r w:rsidRPr="007B7497">
        <w:rPr>
          <w:rFonts w:ascii="Sylfaen" w:hAnsi="Sylfaen" w:cs="Sylfaen"/>
          <w:lang w:val="ka-GE"/>
        </w:rPr>
        <w:t>ნარჩენების</w:t>
      </w:r>
      <w:r w:rsidRPr="007B7497">
        <w:rPr>
          <w:rFonts w:ascii="Sylfaen" w:hAnsi="Sylfaen" w:cs="Times New Roman"/>
          <w:lang w:val="ka-GE"/>
        </w:rPr>
        <w:t xml:space="preserve"> </w:t>
      </w:r>
      <w:r w:rsidRPr="007B7497">
        <w:rPr>
          <w:rFonts w:ascii="Sylfaen" w:hAnsi="Sylfaen" w:cs="Sylfaen"/>
          <w:lang w:val="ka-GE"/>
        </w:rPr>
        <w:t>პროექტის</w:t>
      </w:r>
      <w:r w:rsidRPr="007B7497">
        <w:rPr>
          <w:rFonts w:ascii="Sylfaen" w:hAnsi="Sylfaen" w:cs="Times New Roman"/>
          <w:lang w:val="ka-GE"/>
        </w:rPr>
        <w:t xml:space="preserve"> </w:t>
      </w:r>
      <w:r w:rsidRPr="007B7497">
        <w:rPr>
          <w:rFonts w:ascii="Sylfaen" w:hAnsi="Sylfaen" w:cs="Sylfaen"/>
          <w:lang w:val="ka-GE"/>
        </w:rPr>
        <w:t>პირველი</w:t>
      </w:r>
      <w:r w:rsidRPr="007B7497">
        <w:rPr>
          <w:rFonts w:ascii="Sylfaen" w:hAnsi="Sylfaen" w:cs="Times New Roman"/>
          <w:lang w:val="ka-GE"/>
        </w:rPr>
        <w:t xml:space="preserve"> </w:t>
      </w:r>
      <w:r w:rsidRPr="007B7497">
        <w:rPr>
          <w:rFonts w:ascii="Sylfaen" w:hAnsi="Sylfaen" w:cs="Sylfaen"/>
          <w:lang w:val="ka-GE"/>
        </w:rPr>
        <w:t>კომპონენტის</w:t>
      </w:r>
      <w:r w:rsidRPr="007B7497">
        <w:rPr>
          <w:rFonts w:ascii="Sylfaen" w:hAnsi="Sylfaen" w:cs="Times New Roman"/>
          <w:lang w:val="ka-GE"/>
        </w:rPr>
        <w:t xml:space="preserve"> (</w:t>
      </w:r>
      <w:r w:rsidRPr="007B7497">
        <w:rPr>
          <w:rFonts w:ascii="Sylfaen" w:hAnsi="Sylfaen" w:cs="Sylfaen"/>
          <w:lang w:val="ka-GE"/>
        </w:rPr>
        <w:t>ავტოპარკის</w:t>
      </w:r>
      <w:r w:rsidRPr="007B7497">
        <w:rPr>
          <w:rFonts w:ascii="Sylfaen" w:hAnsi="Sylfaen" w:cs="Times New Roman"/>
          <w:lang w:val="ka-GE"/>
        </w:rPr>
        <w:t xml:space="preserve"> </w:t>
      </w:r>
      <w:r w:rsidRPr="007B7497">
        <w:rPr>
          <w:rFonts w:ascii="Sylfaen" w:hAnsi="Sylfaen" w:cs="Sylfaen"/>
          <w:lang w:val="ka-GE"/>
        </w:rPr>
        <w:t>განახლების</w:t>
      </w:r>
      <w:r w:rsidRPr="007B7497">
        <w:rPr>
          <w:rFonts w:ascii="Sylfaen" w:hAnsi="Sylfaen" w:cs="Times New Roman"/>
          <w:lang w:val="ka-GE"/>
        </w:rPr>
        <w:t xml:space="preserve">) </w:t>
      </w:r>
      <w:r w:rsidRPr="007B7497">
        <w:rPr>
          <w:rFonts w:ascii="Sylfaen" w:hAnsi="Sylfaen" w:cs="Sylfaen"/>
          <w:lang w:val="ka-GE"/>
        </w:rPr>
        <w:t>ტენდერში</w:t>
      </w:r>
      <w:r w:rsidRPr="007B7497">
        <w:rPr>
          <w:rFonts w:ascii="Sylfaen" w:hAnsi="Sylfaen" w:cs="Times New Roman"/>
          <w:lang w:val="ka-GE"/>
        </w:rPr>
        <w:t xml:space="preserve"> </w:t>
      </w:r>
      <w:r w:rsidRPr="007B7497">
        <w:rPr>
          <w:rFonts w:ascii="Sylfaen" w:hAnsi="Sylfaen" w:cs="Sylfaen"/>
          <w:lang w:val="ka-GE"/>
        </w:rPr>
        <w:t>გამარჯვებული</w:t>
      </w:r>
      <w:r w:rsidRPr="007B7497">
        <w:rPr>
          <w:rFonts w:ascii="Sylfaen" w:hAnsi="Sylfaen" w:cs="Times New Roman"/>
          <w:lang w:val="ka-GE"/>
        </w:rPr>
        <w:t xml:space="preserve"> </w:t>
      </w:r>
      <w:r w:rsidRPr="007B7497">
        <w:rPr>
          <w:rFonts w:ascii="Sylfaen" w:hAnsi="Sylfaen" w:cs="Sylfaen"/>
          <w:lang w:val="ka-GE"/>
        </w:rPr>
        <w:t>კომპანიები</w:t>
      </w:r>
      <w:r w:rsidRPr="007B7497">
        <w:rPr>
          <w:rFonts w:ascii="Sylfaen" w:hAnsi="Sylfaen" w:cs="Times New Roman"/>
          <w:lang w:val="ka-GE"/>
        </w:rPr>
        <w:t xml:space="preserve">) </w:t>
      </w:r>
      <w:r w:rsidRPr="007B7497">
        <w:rPr>
          <w:rFonts w:ascii="Sylfaen" w:hAnsi="Sylfaen" w:cs="Sylfaen"/>
          <w:lang w:val="ka-GE"/>
        </w:rPr>
        <w:t>დაიწყო</w:t>
      </w:r>
      <w:r w:rsidRPr="007B7497">
        <w:rPr>
          <w:rFonts w:ascii="Sylfaen" w:hAnsi="Sylfaen" w:cs="Times New Roman"/>
          <w:lang w:val="ka-GE"/>
        </w:rPr>
        <w:t xml:space="preserve"> </w:t>
      </w:r>
      <w:r w:rsidRPr="007B7497">
        <w:rPr>
          <w:rFonts w:ascii="Sylfaen" w:hAnsi="Sylfaen" w:cs="Sylfaen"/>
          <w:lang w:val="ka-GE"/>
        </w:rPr>
        <w:t>სპეც</w:t>
      </w:r>
      <w:r w:rsidRPr="007B7497">
        <w:rPr>
          <w:rFonts w:ascii="Sylfaen" w:hAnsi="Sylfaen" w:cs="Times New Roman"/>
          <w:lang w:val="ka-GE"/>
        </w:rPr>
        <w:t>-</w:t>
      </w:r>
      <w:r w:rsidRPr="007B7497">
        <w:rPr>
          <w:rFonts w:ascii="Sylfaen" w:hAnsi="Sylfaen" w:cs="Sylfaen"/>
          <w:lang w:val="ka-GE"/>
        </w:rPr>
        <w:t>ტექნიკის</w:t>
      </w:r>
      <w:r w:rsidRPr="007B7497">
        <w:rPr>
          <w:rFonts w:ascii="Sylfaen" w:hAnsi="Sylfaen" w:cs="Times New Roman"/>
          <w:lang w:val="ka-GE"/>
        </w:rPr>
        <w:t xml:space="preserve"> </w:t>
      </w:r>
      <w:r w:rsidRPr="007B7497">
        <w:rPr>
          <w:rFonts w:ascii="Sylfaen" w:hAnsi="Sylfaen" w:cs="Sylfaen"/>
          <w:lang w:val="ka-GE"/>
        </w:rPr>
        <w:t>ეტაპობრივი</w:t>
      </w:r>
      <w:r w:rsidRPr="007B7497">
        <w:rPr>
          <w:rFonts w:ascii="Sylfaen" w:hAnsi="Sylfaen" w:cs="Times New Roman"/>
          <w:lang w:val="ka-GE"/>
        </w:rPr>
        <w:t xml:space="preserve"> </w:t>
      </w:r>
      <w:r w:rsidRPr="007B7497">
        <w:rPr>
          <w:rFonts w:ascii="Sylfaen" w:hAnsi="Sylfaen" w:cs="Sylfaen"/>
          <w:lang w:val="ka-GE"/>
        </w:rPr>
        <w:t>მოწოდება</w:t>
      </w:r>
      <w:r w:rsidRPr="007B7497">
        <w:rPr>
          <w:rFonts w:ascii="Sylfaen" w:hAnsi="Sylfaen" w:cs="Times New Roman"/>
          <w:lang w:val="ka-GE"/>
        </w:rPr>
        <w:t xml:space="preserve">. 2022 </w:t>
      </w:r>
      <w:r w:rsidRPr="007B7497">
        <w:rPr>
          <w:rFonts w:ascii="Sylfaen" w:hAnsi="Sylfaen" w:cs="Sylfaen"/>
          <w:lang w:val="ka-GE"/>
        </w:rPr>
        <w:t>წლის</w:t>
      </w:r>
      <w:r w:rsidRPr="007B7497">
        <w:rPr>
          <w:rFonts w:ascii="Sylfaen" w:hAnsi="Sylfaen" w:cs="Times New Roman"/>
          <w:lang w:val="ka-GE"/>
        </w:rPr>
        <w:t xml:space="preserve"> </w:t>
      </w:r>
      <w:r w:rsidRPr="007B7497">
        <w:rPr>
          <w:rFonts w:ascii="Sylfaen" w:hAnsi="Sylfaen" w:cs="Sylfaen"/>
          <w:lang w:val="ka-GE"/>
        </w:rPr>
        <w:t>ოქტომბერში</w:t>
      </w:r>
      <w:r w:rsidRPr="007B7497">
        <w:rPr>
          <w:rFonts w:ascii="Sylfaen" w:hAnsi="Sylfaen" w:cs="Times New Roman"/>
          <w:lang w:val="ka-GE"/>
        </w:rPr>
        <w:t xml:space="preserve"> </w:t>
      </w:r>
      <w:r w:rsidRPr="007B7497">
        <w:rPr>
          <w:rFonts w:ascii="Sylfaen" w:hAnsi="Sylfaen" w:cs="Sylfaen"/>
          <w:lang w:val="ka-GE"/>
        </w:rPr>
        <w:t>სრულად</w:t>
      </w:r>
      <w:r w:rsidRPr="007B7497">
        <w:rPr>
          <w:rFonts w:ascii="Sylfaen" w:hAnsi="Sylfaen" w:cs="Times New Roman"/>
          <w:lang w:val="ka-GE"/>
        </w:rPr>
        <w:t xml:space="preserve"> </w:t>
      </w:r>
      <w:r w:rsidRPr="007B7497">
        <w:rPr>
          <w:rFonts w:ascii="Sylfaen" w:hAnsi="Sylfaen" w:cs="Sylfaen"/>
          <w:lang w:val="ka-GE"/>
        </w:rPr>
        <w:t>იქნა</w:t>
      </w:r>
      <w:r w:rsidRPr="007B7497">
        <w:rPr>
          <w:rFonts w:ascii="Sylfaen" w:hAnsi="Sylfaen" w:cs="Times New Roman"/>
          <w:lang w:val="ka-GE"/>
        </w:rPr>
        <w:t xml:space="preserve"> </w:t>
      </w:r>
      <w:r w:rsidRPr="007B7497">
        <w:rPr>
          <w:rFonts w:ascii="Sylfaen" w:hAnsi="Sylfaen" w:cs="Sylfaen"/>
          <w:lang w:val="ka-GE"/>
        </w:rPr>
        <w:t>მოწოდებული</w:t>
      </w:r>
      <w:r w:rsidRPr="007B7497">
        <w:rPr>
          <w:rFonts w:ascii="Sylfaen" w:hAnsi="Sylfaen" w:cs="Times New Roman"/>
          <w:lang w:val="ka-GE"/>
        </w:rPr>
        <w:t xml:space="preserve"> 74 </w:t>
      </w:r>
      <w:r w:rsidRPr="007B7497">
        <w:rPr>
          <w:rFonts w:ascii="Sylfaen" w:hAnsi="Sylfaen" w:cs="Sylfaen"/>
          <w:lang w:val="ka-GE"/>
        </w:rPr>
        <w:t>ერთეული</w:t>
      </w:r>
      <w:r w:rsidRPr="007B7497">
        <w:rPr>
          <w:rFonts w:ascii="Sylfaen" w:hAnsi="Sylfaen" w:cs="Times New Roman"/>
          <w:lang w:val="ka-GE"/>
        </w:rPr>
        <w:t xml:space="preserve"> </w:t>
      </w:r>
      <w:r w:rsidRPr="007B7497">
        <w:rPr>
          <w:rFonts w:ascii="Sylfaen" w:hAnsi="Sylfaen" w:cs="Sylfaen"/>
          <w:lang w:val="ka-GE"/>
        </w:rPr>
        <w:t>სპეცტექნიკა</w:t>
      </w:r>
      <w:r w:rsidRPr="007B7497">
        <w:rPr>
          <w:rFonts w:ascii="Sylfaen" w:hAnsi="Sylfaen" w:cs="Times New Roman"/>
          <w:lang w:val="ka-GE"/>
        </w:rPr>
        <w:t>.</w:t>
      </w:r>
    </w:p>
    <w:p w14:paraId="03639969" w14:textId="4CBCADD7" w:rsidR="001644F7" w:rsidRPr="007B7497" w:rsidRDefault="001644F7" w:rsidP="001644F7">
      <w:pPr>
        <w:jc w:val="both"/>
        <w:rPr>
          <w:rFonts w:ascii="Sylfaen" w:hAnsi="Sylfaen" w:cs="Times New Roman"/>
          <w:lang w:val="ka-GE"/>
        </w:rPr>
      </w:pPr>
      <w:r w:rsidRPr="007B7497">
        <w:rPr>
          <w:rFonts w:ascii="Sylfaen" w:hAnsi="Sylfaen" w:cs="Sylfaen"/>
          <w:lang w:val="ka-GE"/>
        </w:rPr>
        <w:t>სასესხო</w:t>
      </w:r>
      <w:r w:rsidRPr="007B7497">
        <w:rPr>
          <w:rFonts w:ascii="Sylfaen" w:hAnsi="Sylfaen" w:cs="Times New Roman"/>
          <w:lang w:val="ka-GE"/>
        </w:rPr>
        <w:t xml:space="preserve"> </w:t>
      </w:r>
      <w:r w:rsidRPr="007B7497">
        <w:rPr>
          <w:rFonts w:ascii="Sylfaen" w:hAnsi="Sylfaen" w:cs="Sylfaen"/>
          <w:lang w:val="ka-GE"/>
        </w:rPr>
        <w:t>ხელშკრულების</w:t>
      </w:r>
      <w:r w:rsidRPr="007B7497">
        <w:rPr>
          <w:rFonts w:ascii="Sylfaen" w:hAnsi="Sylfaen" w:cs="Times New Roman"/>
          <w:lang w:val="ka-GE"/>
        </w:rPr>
        <w:t xml:space="preserve"> </w:t>
      </w:r>
      <w:r w:rsidRPr="007B7497">
        <w:rPr>
          <w:rFonts w:ascii="Sylfaen" w:hAnsi="Sylfaen" w:cs="Sylfaen"/>
          <w:lang w:val="ka-GE"/>
        </w:rPr>
        <w:t>მეორე</w:t>
      </w:r>
      <w:r w:rsidRPr="007B7497">
        <w:rPr>
          <w:rFonts w:ascii="Sylfaen" w:hAnsi="Sylfaen" w:cs="Times New Roman"/>
          <w:lang w:val="ka-GE"/>
        </w:rPr>
        <w:t xml:space="preserve"> </w:t>
      </w:r>
      <w:r w:rsidRPr="007B7497">
        <w:rPr>
          <w:rFonts w:ascii="Sylfaen" w:hAnsi="Sylfaen" w:cs="Sylfaen"/>
          <w:lang w:val="ka-GE"/>
        </w:rPr>
        <w:t>კომპონენტ</w:t>
      </w:r>
      <w:r w:rsidR="00F715CC" w:rsidRPr="007B7497">
        <w:rPr>
          <w:rFonts w:ascii="Sylfaen" w:hAnsi="Sylfaen" w:cs="Sylfaen"/>
          <w:lang w:val="ka-GE"/>
        </w:rPr>
        <w:t>ის ფარგლებში</w:t>
      </w:r>
      <w:r w:rsidRPr="007B7497">
        <w:rPr>
          <w:rFonts w:ascii="Sylfaen" w:hAnsi="Sylfaen" w:cs="Times New Roman"/>
          <w:lang w:val="ka-GE"/>
        </w:rPr>
        <w:t xml:space="preserve"> (</w:t>
      </w:r>
      <w:r w:rsidRPr="007B7497">
        <w:rPr>
          <w:rFonts w:ascii="Sylfaen" w:hAnsi="Sylfaen" w:cs="Sylfaen"/>
          <w:lang w:val="ka-GE"/>
        </w:rPr>
        <w:t>გადამტვირთ</w:t>
      </w:r>
      <w:r w:rsidRPr="007B7497">
        <w:rPr>
          <w:rFonts w:ascii="Sylfaen" w:hAnsi="Sylfaen" w:cs="Times New Roman"/>
          <w:lang w:val="ka-GE"/>
        </w:rPr>
        <w:t xml:space="preserve"> </w:t>
      </w:r>
      <w:r w:rsidRPr="007B7497">
        <w:rPr>
          <w:rFonts w:ascii="Sylfaen" w:hAnsi="Sylfaen" w:cs="Sylfaen"/>
          <w:lang w:val="ka-GE"/>
        </w:rPr>
        <w:t>სადგურზე</w:t>
      </w:r>
      <w:r w:rsidRPr="007B7497">
        <w:rPr>
          <w:rFonts w:ascii="Sylfaen" w:hAnsi="Sylfaen" w:cs="Times New Roman"/>
          <w:lang w:val="ka-GE"/>
        </w:rPr>
        <w:t xml:space="preserve"> </w:t>
      </w:r>
      <w:r w:rsidRPr="007B7497">
        <w:rPr>
          <w:rFonts w:ascii="Sylfaen" w:hAnsi="Sylfaen" w:cs="Sylfaen"/>
          <w:lang w:val="ka-GE"/>
        </w:rPr>
        <w:t>დაგეგმილ</w:t>
      </w:r>
      <w:r w:rsidRPr="007B7497">
        <w:rPr>
          <w:rFonts w:ascii="Sylfaen" w:hAnsi="Sylfaen" w:cs="Times New Roman"/>
          <w:lang w:val="ka-GE"/>
        </w:rPr>
        <w:t xml:space="preserve"> </w:t>
      </w:r>
      <w:r w:rsidRPr="007B7497">
        <w:rPr>
          <w:rFonts w:ascii="Sylfaen" w:hAnsi="Sylfaen" w:cs="Sylfaen"/>
          <w:lang w:val="ka-GE"/>
        </w:rPr>
        <w:t>სარეაბილიტაციო</w:t>
      </w:r>
      <w:r w:rsidRPr="007B7497">
        <w:rPr>
          <w:rFonts w:ascii="Sylfaen" w:hAnsi="Sylfaen" w:cs="Times New Roman"/>
          <w:lang w:val="ka-GE"/>
        </w:rPr>
        <w:t xml:space="preserve"> </w:t>
      </w:r>
      <w:r w:rsidRPr="007B7497">
        <w:rPr>
          <w:rFonts w:ascii="Sylfaen" w:hAnsi="Sylfaen" w:cs="Sylfaen"/>
          <w:lang w:val="ka-GE"/>
        </w:rPr>
        <w:t>სამუშაოებ</w:t>
      </w:r>
      <w:r w:rsidR="00F715CC" w:rsidRPr="007B7497">
        <w:rPr>
          <w:rFonts w:ascii="Sylfaen" w:hAnsi="Sylfaen" w:cs="Sylfaen"/>
          <w:lang w:val="ka-GE"/>
        </w:rPr>
        <w:t>ი</w:t>
      </w:r>
      <w:r w:rsidRPr="007B7497">
        <w:rPr>
          <w:rFonts w:ascii="Sylfaen" w:hAnsi="Sylfaen" w:cs="Times New Roman"/>
          <w:lang w:val="ka-GE"/>
        </w:rPr>
        <w:t xml:space="preserve">), 2022 </w:t>
      </w:r>
      <w:r w:rsidRPr="007B7497">
        <w:rPr>
          <w:rFonts w:ascii="Sylfaen" w:hAnsi="Sylfaen" w:cs="Sylfaen"/>
          <w:lang w:val="ka-GE"/>
        </w:rPr>
        <w:t>წლის</w:t>
      </w:r>
      <w:r w:rsidRPr="007B7497">
        <w:rPr>
          <w:rFonts w:ascii="Sylfaen" w:hAnsi="Sylfaen" w:cs="Times New Roman"/>
          <w:lang w:val="ka-GE"/>
        </w:rPr>
        <w:t xml:space="preserve"> </w:t>
      </w:r>
      <w:r w:rsidRPr="007B7497">
        <w:rPr>
          <w:rFonts w:ascii="Sylfaen" w:hAnsi="Sylfaen" w:cs="Sylfaen"/>
          <w:lang w:val="ka-GE"/>
        </w:rPr>
        <w:t>თებერვლის</w:t>
      </w:r>
      <w:r w:rsidRPr="007B7497">
        <w:rPr>
          <w:rFonts w:ascii="Sylfaen" w:hAnsi="Sylfaen" w:cs="Times New Roman"/>
          <w:lang w:val="ka-GE"/>
        </w:rPr>
        <w:t xml:space="preserve"> </w:t>
      </w:r>
      <w:r w:rsidRPr="007B7497">
        <w:rPr>
          <w:rFonts w:ascii="Sylfaen" w:hAnsi="Sylfaen" w:cs="Sylfaen"/>
          <w:lang w:val="ka-GE"/>
        </w:rPr>
        <w:t>დასაწყისში</w:t>
      </w:r>
      <w:r w:rsidRPr="007B7497">
        <w:rPr>
          <w:rFonts w:ascii="Sylfaen" w:hAnsi="Sylfaen" w:cs="Times New Roman"/>
          <w:lang w:val="ka-GE"/>
        </w:rPr>
        <w:t xml:space="preserve"> </w:t>
      </w:r>
      <w:r w:rsidRPr="007B7497">
        <w:rPr>
          <w:rFonts w:ascii="Sylfaen" w:hAnsi="Sylfaen" w:cs="Sylfaen"/>
          <w:lang w:val="ka-GE"/>
        </w:rPr>
        <w:t>გამოცხადდა</w:t>
      </w:r>
      <w:r w:rsidRPr="007B7497">
        <w:rPr>
          <w:rFonts w:ascii="Sylfaen" w:hAnsi="Sylfaen" w:cs="Times New Roman"/>
          <w:lang w:val="ka-GE"/>
        </w:rPr>
        <w:t xml:space="preserve"> </w:t>
      </w:r>
      <w:r w:rsidRPr="007B7497">
        <w:rPr>
          <w:rFonts w:ascii="Sylfaen" w:hAnsi="Sylfaen" w:cs="Sylfaen"/>
          <w:lang w:val="ka-GE"/>
        </w:rPr>
        <w:t>ტენდერის</w:t>
      </w:r>
      <w:r w:rsidRPr="007B7497">
        <w:rPr>
          <w:rFonts w:ascii="Sylfaen" w:hAnsi="Sylfaen" w:cs="Times New Roman"/>
          <w:lang w:val="ka-GE"/>
        </w:rPr>
        <w:t xml:space="preserve"> </w:t>
      </w:r>
      <w:r w:rsidRPr="007B7497">
        <w:rPr>
          <w:rFonts w:ascii="Sylfaen" w:hAnsi="Sylfaen" w:cs="Sylfaen"/>
          <w:lang w:val="ka-GE"/>
        </w:rPr>
        <w:t>პირველი</w:t>
      </w:r>
      <w:r w:rsidRPr="007B7497">
        <w:rPr>
          <w:rFonts w:ascii="Sylfaen" w:hAnsi="Sylfaen" w:cs="Times New Roman"/>
          <w:lang w:val="ka-GE"/>
        </w:rPr>
        <w:t xml:space="preserve"> </w:t>
      </w:r>
      <w:r w:rsidRPr="007B7497">
        <w:rPr>
          <w:rFonts w:ascii="Sylfaen" w:hAnsi="Sylfaen" w:cs="Sylfaen"/>
          <w:lang w:val="ka-GE"/>
        </w:rPr>
        <w:t>ეტაპი</w:t>
      </w:r>
      <w:r w:rsidRPr="007B7497">
        <w:rPr>
          <w:rFonts w:ascii="Sylfaen" w:hAnsi="Sylfaen" w:cs="Times New Roman"/>
          <w:lang w:val="ka-GE"/>
        </w:rPr>
        <w:t xml:space="preserve">; </w:t>
      </w:r>
      <w:r w:rsidRPr="007B7497">
        <w:rPr>
          <w:rFonts w:ascii="Sylfaen" w:hAnsi="Sylfaen" w:cs="Sylfaen"/>
          <w:lang w:val="ka-GE"/>
        </w:rPr>
        <w:t>ტენდერში</w:t>
      </w:r>
      <w:r w:rsidRPr="007B7497">
        <w:rPr>
          <w:rFonts w:ascii="Sylfaen" w:hAnsi="Sylfaen" w:cs="Times New Roman"/>
          <w:lang w:val="ka-GE"/>
        </w:rPr>
        <w:t xml:space="preserve"> </w:t>
      </w:r>
      <w:r w:rsidRPr="007B7497">
        <w:rPr>
          <w:rFonts w:ascii="Sylfaen" w:hAnsi="Sylfaen" w:cs="Sylfaen"/>
          <w:lang w:val="ka-GE"/>
        </w:rPr>
        <w:t>მონაწილეთა</w:t>
      </w:r>
      <w:r w:rsidRPr="007B7497">
        <w:rPr>
          <w:rFonts w:ascii="Sylfaen" w:hAnsi="Sylfaen" w:cs="Times New Roman"/>
          <w:lang w:val="ka-GE"/>
        </w:rPr>
        <w:t xml:space="preserve"> </w:t>
      </w:r>
      <w:r w:rsidRPr="007B7497">
        <w:rPr>
          <w:rFonts w:ascii="Sylfaen" w:hAnsi="Sylfaen" w:cs="Sylfaen"/>
          <w:lang w:val="ka-GE"/>
        </w:rPr>
        <w:t>დაბალი</w:t>
      </w:r>
      <w:r w:rsidRPr="007B7497">
        <w:rPr>
          <w:rFonts w:ascii="Sylfaen" w:hAnsi="Sylfaen" w:cs="Times New Roman"/>
          <w:lang w:val="ka-GE"/>
        </w:rPr>
        <w:t xml:space="preserve"> </w:t>
      </w:r>
      <w:r w:rsidRPr="007B7497">
        <w:rPr>
          <w:rFonts w:ascii="Sylfaen" w:hAnsi="Sylfaen" w:cs="Sylfaen"/>
          <w:lang w:val="ka-GE"/>
        </w:rPr>
        <w:t>აქტივობის</w:t>
      </w:r>
      <w:r w:rsidRPr="007B7497">
        <w:rPr>
          <w:rFonts w:ascii="Sylfaen" w:hAnsi="Sylfaen" w:cs="Times New Roman"/>
          <w:lang w:val="ka-GE"/>
        </w:rPr>
        <w:t xml:space="preserve"> </w:t>
      </w:r>
      <w:r w:rsidRPr="007B7497">
        <w:rPr>
          <w:rFonts w:ascii="Sylfaen" w:hAnsi="Sylfaen" w:cs="Sylfaen"/>
          <w:lang w:val="ka-GE"/>
        </w:rPr>
        <w:t>გამო</w:t>
      </w:r>
      <w:r w:rsidRPr="007B7497">
        <w:rPr>
          <w:rFonts w:ascii="Sylfaen" w:hAnsi="Sylfaen" w:cs="Times New Roman"/>
          <w:lang w:val="ka-GE"/>
        </w:rPr>
        <w:t xml:space="preserve">, </w:t>
      </w:r>
      <w:r w:rsidRPr="007B7497">
        <w:rPr>
          <w:rFonts w:ascii="Sylfaen" w:hAnsi="Sylfaen" w:cs="Sylfaen"/>
          <w:lang w:val="ka-GE"/>
        </w:rPr>
        <w:t>ვერ</w:t>
      </w:r>
      <w:r w:rsidRPr="007B7497">
        <w:rPr>
          <w:rFonts w:ascii="Sylfaen" w:hAnsi="Sylfaen" w:cs="Times New Roman"/>
          <w:lang w:val="ka-GE"/>
        </w:rPr>
        <w:t xml:space="preserve"> </w:t>
      </w:r>
      <w:r w:rsidRPr="007B7497">
        <w:rPr>
          <w:rFonts w:ascii="Sylfaen" w:hAnsi="Sylfaen" w:cs="Sylfaen"/>
          <w:lang w:val="ka-GE"/>
        </w:rPr>
        <w:t>მოხერხდა</w:t>
      </w:r>
      <w:r w:rsidRPr="007B7497">
        <w:rPr>
          <w:rFonts w:ascii="Sylfaen" w:hAnsi="Sylfaen" w:cs="Times New Roman"/>
          <w:lang w:val="ka-GE"/>
        </w:rPr>
        <w:t xml:space="preserve"> </w:t>
      </w:r>
      <w:r w:rsidRPr="007B7497">
        <w:rPr>
          <w:rFonts w:ascii="Sylfaen" w:hAnsi="Sylfaen" w:cs="Sylfaen"/>
          <w:lang w:val="ka-GE"/>
        </w:rPr>
        <w:t>მეორე</w:t>
      </w:r>
      <w:r w:rsidRPr="007B7497">
        <w:rPr>
          <w:rFonts w:ascii="Sylfaen" w:hAnsi="Sylfaen" w:cs="Times New Roman"/>
          <w:lang w:val="ka-GE"/>
        </w:rPr>
        <w:t xml:space="preserve"> </w:t>
      </w:r>
      <w:r w:rsidRPr="007B7497">
        <w:rPr>
          <w:rFonts w:ascii="Sylfaen" w:hAnsi="Sylfaen" w:cs="Sylfaen"/>
          <w:lang w:val="ka-GE"/>
        </w:rPr>
        <w:t>ეტაპის</w:t>
      </w:r>
      <w:r w:rsidRPr="007B7497">
        <w:rPr>
          <w:rFonts w:ascii="Sylfaen" w:hAnsi="Sylfaen" w:cs="Times New Roman"/>
          <w:lang w:val="ka-GE"/>
        </w:rPr>
        <w:t xml:space="preserve"> </w:t>
      </w:r>
      <w:r w:rsidRPr="007B7497">
        <w:rPr>
          <w:rFonts w:ascii="Sylfaen" w:hAnsi="Sylfaen" w:cs="Sylfaen"/>
          <w:lang w:val="ka-GE"/>
        </w:rPr>
        <w:t>გამოცხადება</w:t>
      </w:r>
      <w:r w:rsidRPr="007B7497">
        <w:rPr>
          <w:rFonts w:ascii="Sylfaen" w:hAnsi="Sylfaen" w:cs="Times New Roman"/>
          <w:lang w:val="ka-GE"/>
        </w:rPr>
        <w:t xml:space="preserve">. 2022 </w:t>
      </w:r>
      <w:r w:rsidRPr="007B7497">
        <w:rPr>
          <w:rFonts w:ascii="Sylfaen" w:hAnsi="Sylfaen" w:cs="Sylfaen"/>
          <w:lang w:val="ka-GE"/>
        </w:rPr>
        <w:t>წლის</w:t>
      </w:r>
      <w:r w:rsidRPr="007B7497">
        <w:rPr>
          <w:rFonts w:ascii="Sylfaen" w:hAnsi="Sylfaen" w:cs="Times New Roman"/>
          <w:lang w:val="ka-GE"/>
        </w:rPr>
        <w:t xml:space="preserve"> </w:t>
      </w:r>
      <w:r w:rsidRPr="007B7497">
        <w:rPr>
          <w:rFonts w:ascii="Sylfaen" w:hAnsi="Sylfaen" w:cs="Sylfaen"/>
          <w:lang w:val="ka-GE"/>
        </w:rPr>
        <w:t>მეოთხე</w:t>
      </w:r>
      <w:r w:rsidRPr="007B7497">
        <w:rPr>
          <w:rFonts w:ascii="Sylfaen" w:hAnsi="Sylfaen" w:cs="Times New Roman"/>
          <w:lang w:val="ka-GE"/>
        </w:rPr>
        <w:t xml:space="preserve"> </w:t>
      </w:r>
      <w:r w:rsidRPr="007B7497">
        <w:rPr>
          <w:rFonts w:ascii="Sylfaen" w:hAnsi="Sylfaen" w:cs="Sylfaen"/>
          <w:lang w:val="ka-GE"/>
        </w:rPr>
        <w:t>კვარტალში</w:t>
      </w:r>
      <w:r w:rsidRPr="007B7497">
        <w:rPr>
          <w:rFonts w:ascii="Sylfaen" w:hAnsi="Sylfaen" w:cs="Times New Roman"/>
          <w:lang w:val="ka-GE"/>
        </w:rPr>
        <w:t xml:space="preserve"> </w:t>
      </w:r>
      <w:r w:rsidRPr="007B7497">
        <w:rPr>
          <w:rFonts w:ascii="Sylfaen" w:hAnsi="Sylfaen" w:cs="Sylfaen"/>
          <w:lang w:val="ka-GE"/>
        </w:rPr>
        <w:t>მიმდინარეობდა</w:t>
      </w:r>
      <w:r w:rsidRPr="007B7497">
        <w:rPr>
          <w:rFonts w:ascii="Sylfaen" w:hAnsi="Sylfaen" w:cs="Times New Roman"/>
          <w:lang w:val="ka-GE"/>
        </w:rPr>
        <w:t xml:space="preserve"> </w:t>
      </w:r>
      <w:r w:rsidRPr="007B7497">
        <w:rPr>
          <w:rFonts w:ascii="Sylfaen" w:hAnsi="Sylfaen" w:cs="Sylfaen"/>
          <w:lang w:val="ka-GE"/>
        </w:rPr>
        <w:t>სატენდერო</w:t>
      </w:r>
      <w:r w:rsidRPr="007B7497">
        <w:rPr>
          <w:rFonts w:ascii="Sylfaen" w:hAnsi="Sylfaen" w:cs="Times New Roman"/>
          <w:lang w:val="ka-GE"/>
        </w:rPr>
        <w:t xml:space="preserve"> </w:t>
      </w:r>
      <w:r w:rsidRPr="007B7497">
        <w:rPr>
          <w:rFonts w:ascii="Sylfaen" w:hAnsi="Sylfaen" w:cs="Sylfaen"/>
          <w:lang w:val="ka-GE"/>
        </w:rPr>
        <w:t>დოკუმენტაციის</w:t>
      </w:r>
      <w:r w:rsidRPr="007B7497">
        <w:rPr>
          <w:rFonts w:ascii="Sylfaen" w:hAnsi="Sylfaen" w:cs="Times New Roman"/>
          <w:lang w:val="ka-GE"/>
        </w:rPr>
        <w:t xml:space="preserve"> </w:t>
      </w:r>
      <w:r w:rsidRPr="007B7497">
        <w:rPr>
          <w:rFonts w:ascii="Sylfaen" w:hAnsi="Sylfaen" w:cs="Sylfaen"/>
          <w:lang w:val="ka-GE"/>
        </w:rPr>
        <w:t>გადახედვა</w:t>
      </w:r>
      <w:r w:rsidRPr="007B7497">
        <w:rPr>
          <w:rFonts w:ascii="Sylfaen" w:hAnsi="Sylfaen" w:cs="Times New Roman"/>
          <w:lang w:val="ka-GE"/>
        </w:rPr>
        <w:t xml:space="preserve"> </w:t>
      </w:r>
      <w:r w:rsidRPr="007B7497">
        <w:rPr>
          <w:rFonts w:ascii="Sylfaen" w:hAnsi="Sylfaen" w:cs="Sylfaen"/>
          <w:lang w:val="ka-GE"/>
        </w:rPr>
        <w:t>და</w:t>
      </w:r>
      <w:r w:rsidRPr="007B7497">
        <w:rPr>
          <w:rFonts w:ascii="Sylfaen" w:hAnsi="Sylfaen" w:cs="Times New Roman"/>
          <w:lang w:val="ka-GE"/>
        </w:rPr>
        <w:t xml:space="preserve"> </w:t>
      </w:r>
      <w:r w:rsidRPr="007B7497">
        <w:rPr>
          <w:rFonts w:ascii="Sylfaen" w:hAnsi="Sylfaen" w:cs="Sylfaen"/>
          <w:lang w:val="ka-GE"/>
        </w:rPr>
        <w:t>მოლაპარაკებები</w:t>
      </w:r>
      <w:r w:rsidRPr="007B7497">
        <w:rPr>
          <w:rFonts w:ascii="Sylfaen" w:hAnsi="Sylfaen" w:cs="Times New Roman"/>
          <w:lang w:val="ka-GE"/>
        </w:rPr>
        <w:t xml:space="preserve"> </w:t>
      </w:r>
      <w:r w:rsidRPr="007B7497">
        <w:rPr>
          <w:rFonts w:ascii="Sylfaen" w:hAnsi="Sylfaen" w:cs="Sylfaen"/>
          <w:lang w:val="ka-GE"/>
        </w:rPr>
        <w:t>ბანკთან</w:t>
      </w:r>
      <w:r w:rsidRPr="007B7497">
        <w:rPr>
          <w:rFonts w:ascii="Sylfaen" w:hAnsi="Sylfaen" w:cs="Times New Roman"/>
          <w:lang w:val="ka-GE"/>
        </w:rPr>
        <w:t xml:space="preserve"> (EBRD) </w:t>
      </w:r>
      <w:r w:rsidRPr="007B7497">
        <w:rPr>
          <w:rFonts w:ascii="Sylfaen" w:hAnsi="Sylfaen" w:cs="Sylfaen"/>
          <w:lang w:val="ka-GE"/>
        </w:rPr>
        <w:t>საკონსულტაციო</w:t>
      </w:r>
      <w:r w:rsidRPr="007B7497">
        <w:rPr>
          <w:rFonts w:ascii="Sylfaen" w:hAnsi="Sylfaen" w:cs="Times New Roman"/>
          <w:lang w:val="ka-GE"/>
        </w:rPr>
        <w:t xml:space="preserve"> </w:t>
      </w:r>
      <w:r w:rsidRPr="007B7497">
        <w:rPr>
          <w:rFonts w:ascii="Sylfaen" w:hAnsi="Sylfaen" w:cs="Sylfaen"/>
          <w:lang w:val="ka-GE"/>
        </w:rPr>
        <w:t>კომპანიის</w:t>
      </w:r>
      <w:r w:rsidRPr="007B7497">
        <w:rPr>
          <w:rFonts w:ascii="Sylfaen" w:hAnsi="Sylfaen" w:cs="Times New Roman"/>
          <w:lang w:val="ka-GE"/>
        </w:rPr>
        <w:t xml:space="preserve"> </w:t>
      </w:r>
      <w:r w:rsidRPr="007B7497">
        <w:rPr>
          <w:rFonts w:ascii="Sylfaen" w:hAnsi="Sylfaen" w:cs="Sylfaen"/>
          <w:lang w:val="ka-GE"/>
        </w:rPr>
        <w:t>ხელშეკრულების</w:t>
      </w:r>
      <w:r w:rsidRPr="007B7497">
        <w:rPr>
          <w:rFonts w:ascii="Sylfaen" w:hAnsi="Sylfaen" w:cs="Times New Roman"/>
          <w:lang w:val="ka-GE"/>
        </w:rPr>
        <w:t xml:space="preserve"> </w:t>
      </w:r>
      <w:r w:rsidRPr="007B7497">
        <w:rPr>
          <w:rFonts w:ascii="Sylfaen" w:hAnsi="Sylfaen" w:cs="Sylfaen"/>
          <w:lang w:val="ka-GE"/>
        </w:rPr>
        <w:t>შეწყვეტასთან</w:t>
      </w:r>
      <w:r w:rsidRPr="007B7497">
        <w:rPr>
          <w:rFonts w:ascii="Sylfaen" w:hAnsi="Sylfaen" w:cs="Times New Roman"/>
          <w:lang w:val="ka-GE"/>
        </w:rPr>
        <w:t xml:space="preserve">  </w:t>
      </w:r>
      <w:r w:rsidRPr="007B7497">
        <w:rPr>
          <w:rFonts w:ascii="Sylfaen" w:hAnsi="Sylfaen" w:cs="Sylfaen"/>
          <w:lang w:val="ka-GE"/>
        </w:rPr>
        <w:t>და</w:t>
      </w:r>
      <w:r w:rsidRPr="007B7497">
        <w:rPr>
          <w:rFonts w:ascii="Sylfaen" w:hAnsi="Sylfaen" w:cs="Times New Roman"/>
          <w:lang w:val="ka-GE"/>
        </w:rPr>
        <w:t xml:space="preserve"> </w:t>
      </w:r>
      <w:r w:rsidRPr="007B7497">
        <w:rPr>
          <w:rFonts w:ascii="Sylfaen" w:hAnsi="Sylfaen" w:cs="Sylfaen"/>
          <w:lang w:val="ka-GE"/>
        </w:rPr>
        <w:t>ახალ</w:t>
      </w:r>
      <w:r w:rsidRPr="007B7497">
        <w:rPr>
          <w:rFonts w:ascii="Sylfaen" w:hAnsi="Sylfaen" w:cs="Times New Roman"/>
          <w:lang w:val="ka-GE"/>
        </w:rPr>
        <w:t xml:space="preserve"> </w:t>
      </w:r>
      <w:r w:rsidRPr="007B7497">
        <w:rPr>
          <w:rFonts w:ascii="Sylfaen" w:hAnsi="Sylfaen" w:cs="Sylfaen"/>
          <w:lang w:val="ka-GE"/>
        </w:rPr>
        <w:t>პოტენციურ</w:t>
      </w:r>
      <w:r w:rsidRPr="007B7497">
        <w:rPr>
          <w:rFonts w:ascii="Sylfaen" w:hAnsi="Sylfaen" w:cs="Times New Roman"/>
          <w:lang w:val="ka-GE"/>
        </w:rPr>
        <w:t xml:space="preserve"> </w:t>
      </w:r>
      <w:r w:rsidRPr="007B7497">
        <w:rPr>
          <w:rFonts w:ascii="Sylfaen" w:hAnsi="Sylfaen" w:cs="Sylfaen"/>
          <w:lang w:val="ka-GE"/>
        </w:rPr>
        <w:t>საკონსულტაციო</w:t>
      </w:r>
      <w:r w:rsidRPr="007B7497">
        <w:rPr>
          <w:rFonts w:ascii="Sylfaen" w:hAnsi="Sylfaen" w:cs="Times New Roman"/>
          <w:lang w:val="ka-GE"/>
        </w:rPr>
        <w:t xml:space="preserve"> </w:t>
      </w:r>
      <w:r w:rsidRPr="007B7497">
        <w:rPr>
          <w:rFonts w:ascii="Sylfaen" w:hAnsi="Sylfaen" w:cs="Sylfaen"/>
          <w:lang w:val="ka-GE"/>
        </w:rPr>
        <w:t>ჯგუფთან</w:t>
      </w:r>
      <w:r w:rsidRPr="007B7497">
        <w:rPr>
          <w:rFonts w:ascii="Sylfaen" w:hAnsi="Sylfaen" w:cs="Times New Roman"/>
          <w:lang w:val="ka-GE"/>
        </w:rPr>
        <w:t xml:space="preserve"> </w:t>
      </w:r>
      <w:r w:rsidRPr="007B7497">
        <w:rPr>
          <w:rFonts w:ascii="Sylfaen" w:hAnsi="Sylfaen" w:cs="Sylfaen"/>
          <w:lang w:val="ka-GE"/>
        </w:rPr>
        <w:t>ხელშეკრულების</w:t>
      </w:r>
      <w:r w:rsidRPr="007B7497">
        <w:rPr>
          <w:rFonts w:ascii="Sylfaen" w:hAnsi="Sylfaen" w:cs="Times New Roman"/>
          <w:lang w:val="ka-GE"/>
        </w:rPr>
        <w:t xml:space="preserve"> </w:t>
      </w:r>
      <w:r w:rsidRPr="007B7497">
        <w:rPr>
          <w:rFonts w:ascii="Sylfaen" w:hAnsi="Sylfaen" w:cs="Sylfaen"/>
          <w:lang w:val="ka-GE"/>
        </w:rPr>
        <w:t>გაფორმებასთან</w:t>
      </w:r>
      <w:r w:rsidRPr="007B7497">
        <w:rPr>
          <w:rFonts w:ascii="Sylfaen" w:hAnsi="Sylfaen" w:cs="Times New Roman"/>
          <w:lang w:val="ka-GE"/>
        </w:rPr>
        <w:t xml:space="preserve"> </w:t>
      </w:r>
      <w:r w:rsidRPr="007B7497">
        <w:rPr>
          <w:rFonts w:ascii="Sylfaen" w:hAnsi="Sylfaen" w:cs="Sylfaen"/>
          <w:lang w:val="ka-GE"/>
        </w:rPr>
        <w:t>დაკავშირებით</w:t>
      </w:r>
      <w:r w:rsidRPr="007B7497">
        <w:rPr>
          <w:rFonts w:ascii="Sylfaen" w:hAnsi="Sylfaen" w:cs="Times New Roman"/>
          <w:lang w:val="ka-GE"/>
        </w:rPr>
        <w:t>.</w:t>
      </w:r>
    </w:p>
    <w:p w14:paraId="1F01116F" w14:textId="29B5147D" w:rsidR="001644F7" w:rsidRPr="007B7497" w:rsidRDefault="001644F7" w:rsidP="001644F7">
      <w:pPr>
        <w:jc w:val="both"/>
        <w:rPr>
          <w:rFonts w:ascii="Sylfaen" w:hAnsi="Sylfaen" w:cs="Times New Roman"/>
          <w:lang w:val="ka-GE"/>
        </w:rPr>
      </w:pPr>
      <w:r w:rsidRPr="007B7497">
        <w:rPr>
          <w:rFonts w:ascii="Sylfaen" w:hAnsi="Sylfaen" w:cs="Sylfaen"/>
          <w:lang w:val="ka-GE"/>
        </w:rPr>
        <w:t>სასესხო</w:t>
      </w:r>
      <w:r w:rsidRPr="007B7497">
        <w:rPr>
          <w:rFonts w:ascii="Sylfaen" w:hAnsi="Sylfaen" w:cs="Times New Roman"/>
          <w:lang w:val="ka-GE"/>
        </w:rPr>
        <w:t xml:space="preserve"> </w:t>
      </w:r>
      <w:r w:rsidRPr="007B7497">
        <w:rPr>
          <w:rFonts w:ascii="Sylfaen" w:hAnsi="Sylfaen" w:cs="Sylfaen"/>
          <w:lang w:val="ka-GE"/>
        </w:rPr>
        <w:t>ხელშეკრულების</w:t>
      </w:r>
      <w:r w:rsidRPr="007B7497">
        <w:rPr>
          <w:rFonts w:ascii="Sylfaen" w:hAnsi="Sylfaen" w:cs="Times New Roman"/>
          <w:lang w:val="ka-GE"/>
        </w:rPr>
        <w:t xml:space="preserve"> </w:t>
      </w:r>
      <w:r w:rsidRPr="007B7497">
        <w:rPr>
          <w:rFonts w:ascii="Sylfaen" w:hAnsi="Sylfaen" w:cs="Sylfaen"/>
          <w:lang w:val="ka-GE"/>
        </w:rPr>
        <w:t>მესამე</w:t>
      </w:r>
      <w:r w:rsidRPr="007B7497">
        <w:rPr>
          <w:rFonts w:ascii="Sylfaen" w:hAnsi="Sylfaen" w:cs="Times New Roman"/>
          <w:lang w:val="ka-GE"/>
        </w:rPr>
        <w:t xml:space="preserve"> </w:t>
      </w:r>
      <w:r w:rsidRPr="007B7497">
        <w:rPr>
          <w:rFonts w:ascii="Sylfaen" w:hAnsi="Sylfaen" w:cs="Sylfaen"/>
          <w:lang w:val="ka-GE"/>
        </w:rPr>
        <w:t>კომპონენტ</w:t>
      </w:r>
      <w:r w:rsidR="00F715CC" w:rsidRPr="007B7497">
        <w:rPr>
          <w:rFonts w:ascii="Sylfaen" w:hAnsi="Sylfaen" w:cs="Sylfaen"/>
          <w:lang w:val="ka-GE"/>
        </w:rPr>
        <w:t>ის ფარგლებში (</w:t>
      </w:r>
      <w:r w:rsidRPr="007B7497">
        <w:rPr>
          <w:rFonts w:ascii="Sylfaen" w:hAnsi="Sylfaen" w:cs="Sylfaen"/>
          <w:lang w:val="ka-GE"/>
        </w:rPr>
        <w:t>ნაჟური</w:t>
      </w:r>
      <w:r w:rsidRPr="007B7497">
        <w:rPr>
          <w:rFonts w:ascii="Sylfaen" w:hAnsi="Sylfaen" w:cs="Times New Roman"/>
          <w:lang w:val="ka-GE"/>
        </w:rPr>
        <w:t xml:space="preserve"> </w:t>
      </w:r>
      <w:r w:rsidRPr="007B7497">
        <w:rPr>
          <w:rFonts w:ascii="Sylfaen" w:hAnsi="Sylfaen" w:cs="Sylfaen"/>
          <w:lang w:val="ka-GE"/>
        </w:rPr>
        <w:t>წყლების</w:t>
      </w:r>
      <w:r w:rsidRPr="007B7497">
        <w:rPr>
          <w:rFonts w:ascii="Sylfaen" w:hAnsi="Sylfaen" w:cs="Times New Roman"/>
          <w:lang w:val="ka-GE"/>
        </w:rPr>
        <w:t xml:space="preserve"> </w:t>
      </w:r>
      <w:r w:rsidRPr="007B7497">
        <w:rPr>
          <w:rFonts w:ascii="Sylfaen" w:hAnsi="Sylfaen" w:cs="Sylfaen"/>
          <w:lang w:val="ka-GE"/>
        </w:rPr>
        <w:t>სისტემის</w:t>
      </w:r>
      <w:r w:rsidRPr="007B7497">
        <w:rPr>
          <w:rFonts w:ascii="Sylfaen" w:hAnsi="Sylfaen" w:cs="Times New Roman"/>
          <w:lang w:val="ka-GE"/>
        </w:rPr>
        <w:t xml:space="preserve"> </w:t>
      </w:r>
      <w:r w:rsidRPr="007B7497">
        <w:rPr>
          <w:rFonts w:ascii="Sylfaen" w:hAnsi="Sylfaen" w:cs="Sylfaen"/>
          <w:lang w:val="ka-GE"/>
        </w:rPr>
        <w:t>მოწყობა</w:t>
      </w:r>
      <w:r w:rsidR="00F715CC" w:rsidRPr="007B7497">
        <w:rPr>
          <w:rFonts w:ascii="Sylfaen" w:hAnsi="Sylfaen" w:cs="Sylfaen"/>
          <w:lang w:val="ka-GE"/>
        </w:rPr>
        <w:t>)</w:t>
      </w:r>
      <w:r w:rsidRPr="007B7497">
        <w:rPr>
          <w:rFonts w:ascii="Sylfaen" w:hAnsi="Sylfaen" w:cs="Times New Roman"/>
          <w:lang w:val="ka-GE"/>
        </w:rPr>
        <w:t xml:space="preserve">, 2021 </w:t>
      </w:r>
      <w:r w:rsidRPr="007B7497">
        <w:rPr>
          <w:rFonts w:ascii="Sylfaen" w:hAnsi="Sylfaen" w:cs="Sylfaen"/>
          <w:lang w:val="ka-GE"/>
        </w:rPr>
        <w:t>წლის</w:t>
      </w:r>
      <w:r w:rsidRPr="007B7497">
        <w:rPr>
          <w:rFonts w:ascii="Sylfaen" w:hAnsi="Sylfaen" w:cs="Times New Roman"/>
          <w:lang w:val="ka-GE"/>
        </w:rPr>
        <w:t xml:space="preserve"> 22 </w:t>
      </w:r>
      <w:r w:rsidRPr="007B7497">
        <w:rPr>
          <w:rFonts w:ascii="Sylfaen" w:hAnsi="Sylfaen" w:cs="Sylfaen"/>
          <w:lang w:val="ka-GE"/>
        </w:rPr>
        <w:t>ნოემბერს</w:t>
      </w:r>
      <w:r w:rsidRPr="007B7497">
        <w:rPr>
          <w:rFonts w:ascii="Sylfaen" w:hAnsi="Sylfaen" w:cs="Times New Roman"/>
          <w:lang w:val="ka-GE"/>
        </w:rPr>
        <w:t xml:space="preserve"> </w:t>
      </w:r>
      <w:r w:rsidRPr="007B7497">
        <w:rPr>
          <w:rFonts w:ascii="Sylfaen" w:hAnsi="Sylfaen" w:cs="Sylfaen"/>
          <w:lang w:val="ka-GE"/>
        </w:rPr>
        <w:t>გაფორმდა</w:t>
      </w:r>
      <w:r w:rsidRPr="007B7497">
        <w:rPr>
          <w:rFonts w:ascii="Sylfaen" w:hAnsi="Sylfaen" w:cs="Times New Roman"/>
          <w:lang w:val="ka-GE"/>
        </w:rPr>
        <w:t xml:space="preserve"> </w:t>
      </w:r>
      <w:r w:rsidRPr="007B7497">
        <w:rPr>
          <w:rFonts w:ascii="Sylfaen" w:hAnsi="Sylfaen" w:cs="Sylfaen"/>
          <w:lang w:val="ka-GE"/>
        </w:rPr>
        <w:t>ტექნიკურ</w:t>
      </w:r>
      <w:r w:rsidRPr="007B7497">
        <w:rPr>
          <w:rFonts w:ascii="Sylfaen" w:hAnsi="Sylfaen" w:cs="Times New Roman"/>
          <w:lang w:val="ka-GE"/>
        </w:rPr>
        <w:t>-</w:t>
      </w:r>
      <w:r w:rsidRPr="007B7497">
        <w:rPr>
          <w:rFonts w:ascii="Sylfaen" w:hAnsi="Sylfaen" w:cs="Sylfaen"/>
          <w:lang w:val="ka-GE"/>
        </w:rPr>
        <w:t>ეკონომიკურ</w:t>
      </w:r>
      <w:r w:rsidRPr="007B7497">
        <w:rPr>
          <w:rFonts w:ascii="Sylfaen" w:hAnsi="Sylfaen" w:cs="Times New Roman"/>
          <w:lang w:val="ka-GE"/>
        </w:rPr>
        <w:t xml:space="preserve"> </w:t>
      </w:r>
      <w:r w:rsidRPr="007B7497">
        <w:rPr>
          <w:rFonts w:ascii="Sylfaen" w:hAnsi="Sylfaen" w:cs="Sylfaen"/>
          <w:lang w:val="ka-GE"/>
        </w:rPr>
        <w:t>შესწავლასთან</w:t>
      </w:r>
      <w:r w:rsidRPr="007B7497">
        <w:rPr>
          <w:rFonts w:ascii="Sylfaen" w:hAnsi="Sylfaen" w:cs="Times New Roman"/>
          <w:lang w:val="ka-GE"/>
        </w:rPr>
        <w:t xml:space="preserve"> </w:t>
      </w:r>
      <w:r w:rsidRPr="007B7497">
        <w:rPr>
          <w:rFonts w:ascii="Sylfaen" w:hAnsi="Sylfaen" w:cs="Sylfaen"/>
          <w:lang w:val="ka-GE"/>
        </w:rPr>
        <w:t>დაკავშირებით</w:t>
      </w:r>
      <w:r w:rsidRPr="007B7497">
        <w:rPr>
          <w:rFonts w:ascii="Sylfaen" w:hAnsi="Sylfaen" w:cs="Times New Roman"/>
          <w:lang w:val="ka-GE"/>
        </w:rPr>
        <w:t xml:space="preserve"> </w:t>
      </w:r>
      <w:r w:rsidRPr="007B7497">
        <w:rPr>
          <w:rFonts w:ascii="Sylfaen" w:hAnsi="Sylfaen" w:cs="Sylfaen"/>
          <w:lang w:val="ka-GE"/>
        </w:rPr>
        <w:t>შეთანხმება</w:t>
      </w:r>
      <w:r w:rsidRPr="007B7497">
        <w:rPr>
          <w:rFonts w:ascii="Sylfaen" w:hAnsi="Sylfaen" w:cs="Times New Roman"/>
          <w:lang w:val="ka-GE"/>
        </w:rPr>
        <w:t xml:space="preserve"> </w:t>
      </w:r>
      <w:r w:rsidRPr="007B7497">
        <w:rPr>
          <w:rFonts w:ascii="Sylfaen" w:hAnsi="Sylfaen" w:cs="Sylfaen"/>
          <w:lang w:val="ka-GE"/>
        </w:rPr>
        <w:t>შპს</w:t>
      </w:r>
      <w:r w:rsidRPr="007B7497">
        <w:rPr>
          <w:rFonts w:ascii="Sylfaen" w:hAnsi="Sylfaen" w:cs="Times New Roman"/>
          <w:lang w:val="ka-GE"/>
        </w:rPr>
        <w:t xml:space="preserve"> „</w:t>
      </w:r>
      <w:r w:rsidRPr="007B7497">
        <w:rPr>
          <w:rFonts w:ascii="Sylfaen" w:hAnsi="Sylfaen" w:cs="Sylfaen"/>
          <w:lang w:val="ka-GE"/>
        </w:rPr>
        <w:t>თბილსერვის</w:t>
      </w:r>
      <w:r w:rsidRPr="007B7497">
        <w:rPr>
          <w:rFonts w:ascii="Sylfaen" w:hAnsi="Sylfaen" w:cs="Times New Roman"/>
          <w:lang w:val="ka-GE"/>
        </w:rPr>
        <w:t xml:space="preserve"> </w:t>
      </w:r>
      <w:r w:rsidRPr="007B7497">
        <w:rPr>
          <w:rFonts w:ascii="Sylfaen" w:hAnsi="Sylfaen" w:cs="Sylfaen"/>
          <w:lang w:val="ka-GE"/>
        </w:rPr>
        <w:t>ჯგუფი</w:t>
      </w:r>
      <w:r w:rsidRPr="007B7497">
        <w:rPr>
          <w:rFonts w:ascii="Sylfaen" w:hAnsi="Sylfaen" w:cs="Times New Roman"/>
          <w:lang w:val="ka-GE"/>
        </w:rPr>
        <w:t>“-</w:t>
      </w:r>
      <w:r w:rsidRPr="007B7497">
        <w:rPr>
          <w:rFonts w:ascii="Sylfaen" w:hAnsi="Sylfaen" w:cs="Sylfaen"/>
          <w:lang w:val="ka-GE"/>
        </w:rPr>
        <w:t>სა</w:t>
      </w:r>
      <w:r w:rsidRPr="007B7497">
        <w:rPr>
          <w:rFonts w:ascii="Sylfaen" w:hAnsi="Sylfaen" w:cs="Times New Roman"/>
          <w:lang w:val="ka-GE"/>
        </w:rPr>
        <w:t xml:space="preserve"> </w:t>
      </w:r>
      <w:r w:rsidRPr="007B7497">
        <w:rPr>
          <w:rFonts w:ascii="Sylfaen" w:hAnsi="Sylfaen" w:cs="Sylfaen"/>
          <w:lang w:val="ka-GE"/>
        </w:rPr>
        <w:t>და</w:t>
      </w:r>
      <w:r w:rsidRPr="007B7497">
        <w:rPr>
          <w:rFonts w:ascii="Sylfaen" w:hAnsi="Sylfaen" w:cs="Times New Roman"/>
          <w:lang w:val="ka-GE"/>
        </w:rPr>
        <w:t xml:space="preserve"> „GWCC-Interival ZT GmbH &amp; TBU GmbH &amp; DG Consulting ltd“-</w:t>
      </w:r>
      <w:r w:rsidRPr="007B7497">
        <w:rPr>
          <w:rFonts w:ascii="Sylfaen" w:hAnsi="Sylfaen" w:cs="Sylfaen"/>
          <w:lang w:val="ka-GE"/>
        </w:rPr>
        <w:t>ს</w:t>
      </w:r>
      <w:r w:rsidRPr="007B7497">
        <w:rPr>
          <w:rFonts w:ascii="Sylfaen" w:hAnsi="Sylfaen" w:cs="Times New Roman"/>
          <w:lang w:val="ka-GE"/>
        </w:rPr>
        <w:t xml:space="preserve"> </w:t>
      </w:r>
      <w:r w:rsidRPr="007B7497">
        <w:rPr>
          <w:rFonts w:ascii="Sylfaen" w:hAnsi="Sylfaen" w:cs="Sylfaen"/>
          <w:lang w:val="ka-GE"/>
        </w:rPr>
        <w:t>შორის</w:t>
      </w:r>
      <w:r w:rsidRPr="007B7497">
        <w:rPr>
          <w:rFonts w:ascii="Sylfaen" w:hAnsi="Sylfaen" w:cs="Times New Roman"/>
          <w:lang w:val="ka-GE"/>
        </w:rPr>
        <w:t xml:space="preserve">, </w:t>
      </w:r>
      <w:r w:rsidRPr="007B7497">
        <w:rPr>
          <w:rFonts w:ascii="Sylfaen" w:hAnsi="Sylfaen" w:cs="Sylfaen"/>
          <w:lang w:val="ka-GE"/>
        </w:rPr>
        <w:t>რომლის</w:t>
      </w:r>
      <w:r w:rsidRPr="007B7497">
        <w:rPr>
          <w:rFonts w:ascii="Sylfaen" w:hAnsi="Sylfaen" w:cs="Times New Roman"/>
          <w:lang w:val="ka-GE"/>
        </w:rPr>
        <w:t xml:space="preserve"> </w:t>
      </w:r>
      <w:r w:rsidRPr="007B7497">
        <w:rPr>
          <w:rFonts w:ascii="Sylfaen" w:hAnsi="Sylfaen" w:cs="Sylfaen"/>
          <w:lang w:val="ka-GE"/>
        </w:rPr>
        <w:t>ფარგლებშიც</w:t>
      </w:r>
      <w:r w:rsidRPr="007B7497">
        <w:rPr>
          <w:rFonts w:ascii="Sylfaen" w:hAnsi="Sylfaen" w:cs="Times New Roman"/>
          <w:lang w:val="ka-GE"/>
        </w:rPr>
        <w:t xml:space="preserve"> </w:t>
      </w:r>
      <w:r w:rsidRPr="007B7497">
        <w:rPr>
          <w:rFonts w:ascii="Sylfaen" w:hAnsi="Sylfaen" w:cs="Sylfaen"/>
          <w:lang w:val="ka-GE"/>
        </w:rPr>
        <w:t>კონსულტანტების</w:t>
      </w:r>
      <w:r w:rsidRPr="007B7497">
        <w:rPr>
          <w:rFonts w:ascii="Sylfaen" w:hAnsi="Sylfaen" w:cs="Times New Roman"/>
          <w:lang w:val="ka-GE"/>
        </w:rPr>
        <w:t xml:space="preserve"> </w:t>
      </w:r>
      <w:r w:rsidRPr="007B7497">
        <w:rPr>
          <w:rFonts w:ascii="Sylfaen" w:hAnsi="Sylfaen" w:cs="Sylfaen"/>
          <w:lang w:val="ka-GE"/>
        </w:rPr>
        <w:t>მხრიდან</w:t>
      </w:r>
      <w:r w:rsidRPr="007B7497">
        <w:rPr>
          <w:rFonts w:ascii="Sylfaen" w:hAnsi="Sylfaen" w:cs="Times New Roman"/>
          <w:lang w:val="ka-GE"/>
        </w:rPr>
        <w:t xml:space="preserve">, 2022 </w:t>
      </w:r>
      <w:r w:rsidRPr="007B7497">
        <w:rPr>
          <w:rFonts w:ascii="Sylfaen" w:hAnsi="Sylfaen" w:cs="Sylfaen"/>
          <w:lang w:val="ka-GE"/>
        </w:rPr>
        <w:t>წელს</w:t>
      </w:r>
      <w:r w:rsidRPr="007B7497">
        <w:rPr>
          <w:rFonts w:ascii="Sylfaen" w:hAnsi="Sylfaen" w:cs="Times New Roman"/>
          <w:lang w:val="ka-GE"/>
        </w:rPr>
        <w:t xml:space="preserve"> </w:t>
      </w:r>
      <w:r w:rsidRPr="007B7497">
        <w:rPr>
          <w:rFonts w:ascii="Sylfaen" w:hAnsi="Sylfaen" w:cs="Sylfaen"/>
          <w:lang w:val="ka-GE"/>
        </w:rPr>
        <w:t>მიმდინარეობდა</w:t>
      </w:r>
      <w:r w:rsidRPr="007B7497">
        <w:rPr>
          <w:rFonts w:ascii="Sylfaen" w:hAnsi="Sylfaen" w:cs="Times New Roman"/>
          <w:lang w:val="ka-GE"/>
        </w:rPr>
        <w:t xml:space="preserve"> Feasibility </w:t>
      </w:r>
      <w:r w:rsidRPr="007B7497">
        <w:rPr>
          <w:rFonts w:ascii="Sylfaen" w:hAnsi="Sylfaen" w:cs="Sylfaen"/>
          <w:lang w:val="ka-GE"/>
        </w:rPr>
        <w:t>ანგარიშზე</w:t>
      </w:r>
      <w:r w:rsidRPr="007B7497">
        <w:rPr>
          <w:rFonts w:ascii="Sylfaen" w:hAnsi="Sylfaen" w:cs="Times New Roman"/>
          <w:lang w:val="ka-GE"/>
        </w:rPr>
        <w:t xml:space="preserve"> </w:t>
      </w:r>
      <w:r w:rsidRPr="007B7497">
        <w:rPr>
          <w:rFonts w:ascii="Sylfaen" w:hAnsi="Sylfaen" w:cs="Sylfaen"/>
          <w:lang w:val="ka-GE"/>
        </w:rPr>
        <w:t>მუშაობა</w:t>
      </w:r>
      <w:r w:rsidRPr="007B7497">
        <w:rPr>
          <w:rFonts w:ascii="Sylfaen" w:hAnsi="Sylfaen" w:cs="Times New Roman"/>
          <w:lang w:val="ka-GE"/>
        </w:rPr>
        <w:t xml:space="preserve"> </w:t>
      </w:r>
      <w:r w:rsidRPr="007B7497">
        <w:rPr>
          <w:rFonts w:ascii="Sylfaen" w:hAnsi="Sylfaen" w:cs="Sylfaen"/>
          <w:lang w:val="ka-GE"/>
        </w:rPr>
        <w:t>და</w:t>
      </w:r>
      <w:r w:rsidRPr="007B7497">
        <w:rPr>
          <w:rFonts w:ascii="Sylfaen" w:hAnsi="Sylfaen" w:cs="Times New Roman"/>
          <w:lang w:val="ka-GE"/>
        </w:rPr>
        <w:t xml:space="preserve">  </w:t>
      </w:r>
      <w:r w:rsidRPr="007B7497">
        <w:rPr>
          <w:rFonts w:ascii="Sylfaen" w:hAnsi="Sylfaen" w:cs="Sylfaen"/>
          <w:lang w:val="ka-GE"/>
        </w:rPr>
        <w:t>სატენდერო</w:t>
      </w:r>
      <w:r w:rsidRPr="007B7497">
        <w:rPr>
          <w:rFonts w:ascii="Sylfaen" w:hAnsi="Sylfaen" w:cs="Times New Roman"/>
          <w:lang w:val="ka-GE"/>
        </w:rPr>
        <w:t xml:space="preserve"> </w:t>
      </w:r>
      <w:r w:rsidRPr="007B7497">
        <w:rPr>
          <w:rFonts w:ascii="Sylfaen" w:hAnsi="Sylfaen" w:cs="Sylfaen"/>
          <w:lang w:val="ka-GE"/>
        </w:rPr>
        <w:t>დოკუმენტაციების</w:t>
      </w:r>
      <w:r w:rsidRPr="007B7497">
        <w:rPr>
          <w:rFonts w:ascii="Sylfaen" w:hAnsi="Sylfaen" w:cs="Times New Roman"/>
          <w:lang w:val="ka-GE"/>
        </w:rPr>
        <w:t xml:space="preserve"> </w:t>
      </w:r>
      <w:r w:rsidRPr="007B7497">
        <w:rPr>
          <w:rFonts w:ascii="Sylfaen" w:hAnsi="Sylfaen" w:cs="Sylfaen"/>
          <w:lang w:val="ka-GE"/>
        </w:rPr>
        <w:t>მომზადება</w:t>
      </w:r>
      <w:r w:rsidRPr="007B7497">
        <w:rPr>
          <w:rFonts w:ascii="Sylfaen" w:hAnsi="Sylfaen" w:cs="Times New Roman"/>
          <w:lang w:val="ka-GE"/>
        </w:rPr>
        <w:t>.</w:t>
      </w:r>
    </w:p>
    <w:p w14:paraId="22DFC698" w14:textId="77777777" w:rsidR="00F715CC" w:rsidRPr="007B7497" w:rsidRDefault="00F715CC" w:rsidP="001644F7">
      <w:pPr>
        <w:jc w:val="both"/>
        <w:rPr>
          <w:rFonts w:ascii="Sylfaen" w:hAnsi="Sylfaen" w:cs="Times New Roman"/>
          <w:lang w:val="ka-GE"/>
        </w:rPr>
      </w:pPr>
    </w:p>
    <w:p w14:paraId="356D6E4C" w14:textId="3AC8AA01" w:rsidR="001644F7" w:rsidRPr="007B7497" w:rsidRDefault="001644F7" w:rsidP="001644F7">
      <w:pPr>
        <w:pStyle w:val="Heading2"/>
        <w:spacing w:line="240" w:lineRule="auto"/>
        <w:jc w:val="both"/>
        <w:rPr>
          <w:rFonts w:ascii="Sylfaen" w:hAnsi="Sylfaen" w:cs="Sylfaen"/>
          <w:sz w:val="22"/>
          <w:szCs w:val="22"/>
          <w:lang w:val="ka-GE"/>
        </w:rPr>
      </w:pPr>
      <w:r w:rsidRPr="007B7497">
        <w:rPr>
          <w:rFonts w:ascii="Sylfaen" w:hAnsi="Sylfaen" w:cs="Sylfaen"/>
          <w:sz w:val="22"/>
          <w:szCs w:val="22"/>
          <w:lang w:val="ka-GE"/>
        </w:rPr>
        <w:t>55 13 04 - აჭარის სოფლების წყალმომარაგებისა და წყალარინების პროგრამა, საქართველო (EU, KfW)</w:t>
      </w:r>
    </w:p>
    <w:p w14:paraId="3F2EC905" w14:textId="77777777" w:rsidR="00F715CC" w:rsidRPr="007B7497" w:rsidRDefault="00F715CC" w:rsidP="00F715CC">
      <w:pPr>
        <w:rPr>
          <w:lang w:val="ka-GE"/>
        </w:rPr>
      </w:pPr>
    </w:p>
    <w:p w14:paraId="18978755" w14:textId="76758038" w:rsidR="001644F7" w:rsidRPr="007B7497" w:rsidRDefault="001644F7" w:rsidP="00F715CC">
      <w:pPr>
        <w:jc w:val="both"/>
        <w:rPr>
          <w:rFonts w:ascii="Sylfaen" w:hAnsi="Sylfaen" w:cs="Times New Roman"/>
          <w:lang w:val="ka-GE"/>
        </w:rPr>
      </w:pPr>
      <w:r w:rsidRPr="007B7497">
        <w:rPr>
          <w:rFonts w:ascii="Sylfaen" w:hAnsi="Sylfaen" w:cs="Sylfaen"/>
          <w:lang w:val="ka-GE"/>
        </w:rPr>
        <w:t>დასრულდა</w:t>
      </w:r>
      <w:r w:rsidRPr="007B7497">
        <w:rPr>
          <w:rFonts w:ascii="Sylfaen" w:hAnsi="Sylfaen" w:cs="Times New Roman"/>
          <w:lang w:val="ka-GE"/>
        </w:rPr>
        <w:t xml:space="preserve"> </w:t>
      </w:r>
      <w:r w:rsidRPr="007B7497">
        <w:rPr>
          <w:rFonts w:ascii="Sylfaen" w:hAnsi="Sylfaen" w:cs="Sylfaen"/>
          <w:lang w:val="ka-GE"/>
        </w:rPr>
        <w:t>სულ</w:t>
      </w:r>
      <w:r w:rsidRPr="007B7497">
        <w:rPr>
          <w:rFonts w:ascii="Sylfaen" w:hAnsi="Sylfaen" w:cs="Times New Roman"/>
          <w:lang w:val="ka-GE"/>
        </w:rPr>
        <w:t xml:space="preserve"> </w:t>
      </w:r>
      <w:r w:rsidRPr="007B7497">
        <w:rPr>
          <w:rFonts w:ascii="Sylfaen" w:hAnsi="Sylfaen" w:cs="Sylfaen"/>
          <w:lang w:val="ka-GE"/>
        </w:rPr>
        <w:t>ჯამში</w:t>
      </w:r>
      <w:r w:rsidRPr="007B7497">
        <w:rPr>
          <w:rFonts w:ascii="Sylfaen" w:hAnsi="Sylfaen" w:cs="Times New Roman"/>
          <w:lang w:val="ka-GE"/>
        </w:rPr>
        <w:t xml:space="preserve"> 61</w:t>
      </w:r>
      <w:r w:rsidR="00F715CC" w:rsidRPr="007B7497">
        <w:rPr>
          <w:rFonts w:ascii="Sylfaen" w:hAnsi="Sylfaen" w:cs="Times New Roman"/>
          <w:lang w:val="ka-GE"/>
        </w:rPr>
        <w:t>.7 მლნ</w:t>
      </w:r>
      <w:r w:rsidRPr="007B7497">
        <w:rPr>
          <w:rFonts w:ascii="Sylfaen" w:hAnsi="Sylfaen" w:cs="Times New Roman"/>
          <w:lang w:val="ka-GE"/>
        </w:rPr>
        <w:t xml:space="preserve"> </w:t>
      </w:r>
      <w:r w:rsidRPr="007B7497">
        <w:rPr>
          <w:rFonts w:ascii="Sylfaen" w:hAnsi="Sylfaen" w:cs="Sylfaen"/>
          <w:lang w:val="ka-GE"/>
        </w:rPr>
        <w:t>ევროს</w:t>
      </w:r>
      <w:r w:rsidRPr="007B7497">
        <w:rPr>
          <w:rFonts w:ascii="Sylfaen" w:hAnsi="Sylfaen" w:cs="Times New Roman"/>
          <w:lang w:val="ka-GE"/>
        </w:rPr>
        <w:t xml:space="preserve"> </w:t>
      </w:r>
      <w:r w:rsidRPr="007B7497">
        <w:rPr>
          <w:rFonts w:ascii="Sylfaen" w:hAnsi="Sylfaen" w:cs="Sylfaen"/>
          <w:lang w:val="ka-GE"/>
        </w:rPr>
        <w:t>საპროექტო</w:t>
      </w:r>
      <w:r w:rsidRPr="007B7497">
        <w:rPr>
          <w:rFonts w:ascii="Sylfaen" w:hAnsi="Sylfaen" w:cs="Times New Roman"/>
          <w:lang w:val="ka-GE"/>
        </w:rPr>
        <w:t xml:space="preserve"> </w:t>
      </w:r>
      <w:r w:rsidRPr="007B7497">
        <w:rPr>
          <w:rFonts w:ascii="Sylfaen" w:hAnsi="Sylfaen" w:cs="Sylfaen"/>
          <w:lang w:val="ka-GE"/>
        </w:rPr>
        <w:t>ღირებულების</w:t>
      </w:r>
      <w:r w:rsidRPr="007B7497">
        <w:rPr>
          <w:rFonts w:ascii="Sylfaen" w:hAnsi="Sylfaen" w:cs="Times New Roman"/>
          <w:lang w:val="ka-GE"/>
        </w:rPr>
        <w:t xml:space="preserve"> </w:t>
      </w:r>
      <w:r w:rsidRPr="007B7497">
        <w:rPr>
          <w:rFonts w:ascii="Sylfaen" w:hAnsi="Sylfaen" w:cs="Sylfaen"/>
          <w:lang w:val="ka-GE"/>
        </w:rPr>
        <w:t>მქონე</w:t>
      </w:r>
      <w:r w:rsidRPr="007B7497">
        <w:rPr>
          <w:rFonts w:ascii="Sylfaen" w:hAnsi="Sylfaen" w:cs="Times New Roman"/>
          <w:lang w:val="ka-GE"/>
        </w:rPr>
        <w:t xml:space="preserve"> </w:t>
      </w:r>
      <w:r w:rsidRPr="007B7497">
        <w:rPr>
          <w:rFonts w:ascii="Sylfaen" w:hAnsi="Sylfaen" w:cs="Sylfaen"/>
          <w:lang w:val="ka-GE"/>
        </w:rPr>
        <w:t>წყალმომარაგებისა</w:t>
      </w:r>
      <w:r w:rsidRPr="007B7497">
        <w:rPr>
          <w:rFonts w:ascii="Sylfaen" w:hAnsi="Sylfaen" w:cs="Times New Roman"/>
          <w:lang w:val="ka-GE"/>
        </w:rPr>
        <w:t xml:space="preserve"> </w:t>
      </w:r>
      <w:r w:rsidRPr="007B7497">
        <w:rPr>
          <w:rFonts w:ascii="Sylfaen" w:hAnsi="Sylfaen" w:cs="Sylfaen"/>
          <w:lang w:val="ka-GE"/>
        </w:rPr>
        <w:t>და</w:t>
      </w:r>
      <w:r w:rsidRPr="007B7497">
        <w:rPr>
          <w:rFonts w:ascii="Sylfaen" w:hAnsi="Sylfaen" w:cs="Times New Roman"/>
          <w:lang w:val="ka-GE"/>
        </w:rPr>
        <w:t xml:space="preserve"> </w:t>
      </w:r>
      <w:r w:rsidRPr="007B7497">
        <w:rPr>
          <w:rFonts w:ascii="Sylfaen" w:hAnsi="Sylfaen" w:cs="Sylfaen"/>
          <w:lang w:val="ka-GE"/>
        </w:rPr>
        <w:t>წყალარინების</w:t>
      </w:r>
      <w:r w:rsidRPr="007B7497">
        <w:rPr>
          <w:rFonts w:ascii="Sylfaen" w:hAnsi="Sylfaen" w:cs="Times New Roman"/>
          <w:lang w:val="ka-GE"/>
        </w:rPr>
        <w:t xml:space="preserve"> </w:t>
      </w:r>
      <w:r w:rsidRPr="007B7497">
        <w:rPr>
          <w:rFonts w:ascii="Sylfaen" w:hAnsi="Sylfaen" w:cs="Sylfaen"/>
          <w:lang w:val="ka-GE"/>
        </w:rPr>
        <w:t>გაწმენდის</w:t>
      </w:r>
      <w:r w:rsidRPr="007B7497">
        <w:rPr>
          <w:rFonts w:ascii="Sylfaen" w:hAnsi="Sylfaen" w:cs="Times New Roman"/>
          <w:lang w:val="ka-GE"/>
        </w:rPr>
        <w:t xml:space="preserve"> </w:t>
      </w:r>
      <w:r w:rsidRPr="007B7497">
        <w:rPr>
          <w:rFonts w:ascii="Sylfaen" w:hAnsi="Sylfaen" w:cs="Sylfaen"/>
          <w:lang w:val="ka-GE"/>
        </w:rPr>
        <w:t>სისტემების</w:t>
      </w:r>
      <w:r w:rsidRPr="007B7497">
        <w:rPr>
          <w:rFonts w:ascii="Sylfaen" w:hAnsi="Sylfaen" w:cs="Times New Roman"/>
          <w:lang w:val="ka-GE"/>
        </w:rPr>
        <w:t xml:space="preserve"> </w:t>
      </w:r>
      <w:r w:rsidRPr="007B7497">
        <w:rPr>
          <w:rFonts w:ascii="Sylfaen" w:hAnsi="Sylfaen" w:cs="Sylfaen"/>
          <w:lang w:val="ka-GE"/>
        </w:rPr>
        <w:t>დეტალური</w:t>
      </w:r>
      <w:r w:rsidRPr="007B7497">
        <w:rPr>
          <w:rFonts w:ascii="Sylfaen" w:hAnsi="Sylfaen" w:cs="Times New Roman"/>
          <w:spacing w:val="1"/>
          <w:lang w:val="ka-GE"/>
        </w:rPr>
        <w:t xml:space="preserve"> </w:t>
      </w:r>
      <w:r w:rsidRPr="007B7497">
        <w:rPr>
          <w:rFonts w:ascii="Sylfaen" w:hAnsi="Sylfaen" w:cs="Sylfaen"/>
          <w:lang w:val="ka-GE"/>
        </w:rPr>
        <w:t>დიზაინ</w:t>
      </w:r>
      <w:r w:rsidRPr="007B7497">
        <w:rPr>
          <w:rFonts w:ascii="Sylfaen" w:hAnsi="Sylfaen" w:cs="Times New Roman"/>
          <w:lang w:val="ka-GE"/>
        </w:rPr>
        <w:t>-</w:t>
      </w:r>
      <w:r w:rsidRPr="007B7497">
        <w:rPr>
          <w:rFonts w:ascii="Sylfaen" w:hAnsi="Sylfaen" w:cs="Sylfaen"/>
          <w:lang w:val="ka-GE"/>
        </w:rPr>
        <w:t>პოექტები</w:t>
      </w:r>
      <w:r w:rsidRPr="007B7497">
        <w:rPr>
          <w:rFonts w:ascii="Sylfaen" w:hAnsi="Sylfaen" w:cs="Times New Roman"/>
          <w:lang w:val="ka-GE"/>
        </w:rPr>
        <w:t xml:space="preserve">, </w:t>
      </w:r>
      <w:r w:rsidRPr="007B7497">
        <w:rPr>
          <w:rFonts w:ascii="Sylfaen" w:hAnsi="Sylfaen" w:cs="Sylfaen"/>
          <w:lang w:val="ka-GE"/>
        </w:rPr>
        <w:t>პროექტის</w:t>
      </w:r>
      <w:r w:rsidRPr="007B7497">
        <w:rPr>
          <w:rFonts w:ascii="Sylfaen" w:hAnsi="Sylfaen" w:cs="Times New Roman"/>
          <w:lang w:val="ka-GE"/>
        </w:rPr>
        <w:t xml:space="preserve"> </w:t>
      </w:r>
      <w:r w:rsidRPr="007B7497">
        <w:rPr>
          <w:rFonts w:ascii="Sylfaen" w:hAnsi="Sylfaen" w:cs="Sylfaen"/>
          <w:lang w:val="ka-GE"/>
        </w:rPr>
        <w:t>ფარგლებში</w:t>
      </w:r>
      <w:r w:rsidRPr="007B7497">
        <w:rPr>
          <w:rFonts w:ascii="Sylfaen" w:hAnsi="Sylfaen" w:cs="Times New Roman"/>
          <w:lang w:val="ka-GE"/>
        </w:rPr>
        <w:t xml:space="preserve"> </w:t>
      </w:r>
      <w:r w:rsidRPr="007B7497">
        <w:rPr>
          <w:rFonts w:ascii="Sylfaen" w:hAnsi="Sylfaen" w:cs="Sylfaen"/>
          <w:lang w:val="ka-GE"/>
        </w:rPr>
        <w:t>არსებული</w:t>
      </w:r>
      <w:r w:rsidRPr="007B7497">
        <w:rPr>
          <w:rFonts w:ascii="Sylfaen" w:hAnsi="Sylfaen" w:cs="Times New Roman"/>
          <w:lang w:val="ka-GE"/>
        </w:rPr>
        <w:t xml:space="preserve"> </w:t>
      </w:r>
      <w:r w:rsidRPr="007B7497">
        <w:rPr>
          <w:rFonts w:ascii="Sylfaen" w:hAnsi="Sylfaen" w:cs="Sylfaen"/>
          <w:lang w:val="ka-GE"/>
        </w:rPr>
        <w:t>ყველა</w:t>
      </w:r>
      <w:r w:rsidRPr="007B7497">
        <w:rPr>
          <w:rFonts w:ascii="Sylfaen" w:hAnsi="Sylfaen" w:cs="Times New Roman"/>
          <w:lang w:val="ka-GE"/>
        </w:rPr>
        <w:t xml:space="preserve"> </w:t>
      </w:r>
      <w:r w:rsidRPr="007B7497">
        <w:rPr>
          <w:rFonts w:ascii="Sylfaen" w:hAnsi="Sylfaen" w:cs="Sylfaen"/>
          <w:lang w:val="ka-GE"/>
        </w:rPr>
        <w:t>დაბისა</w:t>
      </w:r>
      <w:r w:rsidRPr="007B7497">
        <w:rPr>
          <w:rFonts w:ascii="Sylfaen" w:hAnsi="Sylfaen" w:cs="Times New Roman"/>
          <w:lang w:val="ka-GE"/>
        </w:rPr>
        <w:t xml:space="preserve"> </w:t>
      </w:r>
      <w:r w:rsidRPr="007B7497">
        <w:rPr>
          <w:rFonts w:ascii="Sylfaen" w:hAnsi="Sylfaen" w:cs="Sylfaen"/>
          <w:lang w:val="ka-GE"/>
        </w:rPr>
        <w:t>და</w:t>
      </w:r>
      <w:r w:rsidRPr="007B7497">
        <w:rPr>
          <w:rFonts w:ascii="Sylfaen" w:hAnsi="Sylfaen" w:cs="Times New Roman"/>
          <w:lang w:val="ka-GE"/>
        </w:rPr>
        <w:t xml:space="preserve"> </w:t>
      </w:r>
      <w:r w:rsidRPr="007B7497">
        <w:rPr>
          <w:rFonts w:ascii="Sylfaen" w:hAnsi="Sylfaen" w:cs="Sylfaen"/>
          <w:lang w:val="ka-GE"/>
        </w:rPr>
        <w:t>სოფლისათვის</w:t>
      </w:r>
      <w:r w:rsidR="00F715CC" w:rsidRPr="007B7497">
        <w:rPr>
          <w:rFonts w:ascii="Sylfaen" w:hAnsi="Sylfaen" w:cs="Times New Roman"/>
          <w:lang w:val="ka-GE"/>
        </w:rPr>
        <w:t>;</w:t>
      </w:r>
    </w:p>
    <w:p w14:paraId="0ED573BB" w14:textId="77777777" w:rsidR="00F715CC" w:rsidRPr="007B7497" w:rsidRDefault="00F715CC" w:rsidP="00611CCB">
      <w:pPr>
        <w:rPr>
          <w:lang w:val="ka-GE"/>
        </w:rPr>
      </w:pPr>
    </w:p>
    <w:p w14:paraId="59F6AD33" w14:textId="5654D0A7" w:rsidR="00F040B3" w:rsidRPr="007B7497" w:rsidRDefault="00F040B3" w:rsidP="001644F7">
      <w:pPr>
        <w:pStyle w:val="Heading2"/>
        <w:spacing w:line="240" w:lineRule="auto"/>
        <w:jc w:val="both"/>
        <w:rPr>
          <w:rFonts w:ascii="Sylfaen" w:hAnsi="Sylfaen" w:cs="Sylfaen"/>
          <w:sz w:val="22"/>
          <w:szCs w:val="22"/>
          <w:lang w:val="ka-GE"/>
        </w:rPr>
      </w:pPr>
      <w:r w:rsidRPr="007B7497">
        <w:rPr>
          <w:rFonts w:ascii="Sylfaen" w:hAnsi="Sylfaen" w:cs="Sylfaen"/>
          <w:sz w:val="22"/>
          <w:szCs w:val="22"/>
          <w:lang w:val="ka-GE"/>
        </w:rPr>
        <w:t>55 13 05 - საცხოვრებლად ვარგისი ქალაქების საინვესტიციო პროგრამა - ქალაქ თბილისის მუნიციპალიტეტის მერია (ADB)</w:t>
      </w:r>
    </w:p>
    <w:p w14:paraId="75DA7F16" w14:textId="77777777" w:rsidR="001644F7" w:rsidRPr="007B7497" w:rsidRDefault="001644F7" w:rsidP="001644F7">
      <w:pPr>
        <w:rPr>
          <w:lang w:val="ka-GE"/>
        </w:rPr>
      </w:pPr>
    </w:p>
    <w:p w14:paraId="675F72CA" w14:textId="77777777" w:rsidR="00F040B3" w:rsidRPr="007B7497" w:rsidRDefault="00F040B3" w:rsidP="001644F7">
      <w:pPr>
        <w:jc w:val="both"/>
        <w:rPr>
          <w:rFonts w:ascii="Sylfaen" w:hAnsi="Sylfaen" w:cs="Times New Roman"/>
          <w:lang w:val="ka-GE"/>
        </w:rPr>
      </w:pPr>
      <w:r w:rsidRPr="007B7497">
        <w:rPr>
          <w:rFonts w:ascii="Sylfaen" w:hAnsi="Sylfaen" w:cs="Times New Roman"/>
          <w:lang w:val="ka-GE"/>
        </w:rPr>
        <w:t>PRF (</w:t>
      </w:r>
      <w:r w:rsidRPr="007B7497">
        <w:rPr>
          <w:rFonts w:ascii="Sylfaen" w:hAnsi="Sylfaen" w:cs="Sylfaen"/>
          <w:lang w:val="ka-GE"/>
        </w:rPr>
        <w:t>ჩვეულებრივი</w:t>
      </w:r>
      <w:r w:rsidRPr="007B7497">
        <w:rPr>
          <w:rFonts w:ascii="Sylfaen" w:hAnsi="Sylfaen" w:cs="Times New Roman"/>
          <w:lang w:val="ka-GE"/>
        </w:rPr>
        <w:t xml:space="preserve"> </w:t>
      </w:r>
      <w:r w:rsidRPr="007B7497">
        <w:rPr>
          <w:rFonts w:ascii="Sylfaen" w:hAnsi="Sylfaen" w:cs="Sylfaen"/>
          <w:lang w:val="ka-GE"/>
        </w:rPr>
        <w:t>ოპერაციები</w:t>
      </w:r>
      <w:r w:rsidRPr="007B7497">
        <w:rPr>
          <w:rFonts w:ascii="Sylfaen" w:hAnsi="Sylfaen" w:cs="Times New Roman"/>
          <w:lang w:val="ka-GE"/>
        </w:rPr>
        <w:t>) (</w:t>
      </w:r>
      <w:r w:rsidRPr="007B7497">
        <w:rPr>
          <w:rFonts w:ascii="Sylfaen" w:hAnsi="Sylfaen" w:cs="Sylfaen"/>
          <w:lang w:val="ka-GE"/>
        </w:rPr>
        <w:t>საცხოვრებლად</w:t>
      </w:r>
      <w:r w:rsidRPr="007B7497">
        <w:rPr>
          <w:rFonts w:ascii="Sylfaen" w:hAnsi="Sylfaen" w:cs="Times New Roman"/>
          <w:lang w:val="ka-GE"/>
        </w:rPr>
        <w:t xml:space="preserve"> </w:t>
      </w:r>
      <w:r w:rsidRPr="007B7497">
        <w:rPr>
          <w:rFonts w:ascii="Sylfaen" w:hAnsi="Sylfaen" w:cs="Sylfaen"/>
          <w:lang w:val="ka-GE"/>
        </w:rPr>
        <w:t>ვარგისი</w:t>
      </w:r>
      <w:r w:rsidRPr="007B7497">
        <w:rPr>
          <w:rFonts w:ascii="Sylfaen" w:hAnsi="Sylfaen" w:cs="Times New Roman"/>
          <w:lang w:val="ka-GE"/>
        </w:rPr>
        <w:t xml:space="preserve"> </w:t>
      </w:r>
      <w:r w:rsidRPr="007B7497">
        <w:rPr>
          <w:rFonts w:ascii="Sylfaen" w:hAnsi="Sylfaen" w:cs="Sylfaen"/>
          <w:lang w:val="ka-GE"/>
        </w:rPr>
        <w:t>ქალაქების</w:t>
      </w:r>
      <w:r w:rsidRPr="007B7497">
        <w:rPr>
          <w:rFonts w:ascii="Sylfaen" w:hAnsi="Sylfaen" w:cs="Times New Roman"/>
          <w:lang w:val="ka-GE"/>
        </w:rPr>
        <w:t xml:space="preserve"> </w:t>
      </w:r>
      <w:r w:rsidRPr="007B7497">
        <w:rPr>
          <w:rFonts w:ascii="Sylfaen" w:hAnsi="Sylfaen" w:cs="Sylfaen"/>
          <w:lang w:val="ka-GE"/>
        </w:rPr>
        <w:t>საინვესტიციო</w:t>
      </w:r>
      <w:r w:rsidRPr="007B7497">
        <w:rPr>
          <w:rFonts w:ascii="Sylfaen" w:hAnsi="Sylfaen" w:cs="Times New Roman"/>
          <w:lang w:val="ka-GE"/>
        </w:rPr>
        <w:t xml:space="preserve"> </w:t>
      </w:r>
      <w:r w:rsidRPr="007B7497">
        <w:rPr>
          <w:rFonts w:ascii="Sylfaen" w:hAnsi="Sylfaen" w:cs="Sylfaen"/>
          <w:lang w:val="ka-GE"/>
        </w:rPr>
        <w:t>პროგრამა</w:t>
      </w:r>
      <w:r w:rsidRPr="007B7497">
        <w:rPr>
          <w:rFonts w:ascii="Sylfaen" w:hAnsi="Sylfaen" w:cs="Times New Roman"/>
          <w:lang w:val="ka-GE"/>
        </w:rPr>
        <w:t xml:space="preserve">) </w:t>
      </w:r>
      <w:r w:rsidRPr="007B7497">
        <w:rPr>
          <w:rFonts w:ascii="Sylfaen" w:hAnsi="Sylfaen" w:cs="Sylfaen"/>
          <w:lang w:val="ka-GE"/>
        </w:rPr>
        <w:t>სასესხო</w:t>
      </w:r>
      <w:r w:rsidRPr="007B7497">
        <w:rPr>
          <w:rFonts w:ascii="Sylfaen" w:hAnsi="Sylfaen" w:cs="Times New Roman"/>
          <w:lang w:val="ka-GE"/>
        </w:rPr>
        <w:t xml:space="preserve"> </w:t>
      </w:r>
      <w:r w:rsidRPr="007B7497">
        <w:rPr>
          <w:rFonts w:ascii="Sylfaen" w:hAnsi="Sylfaen" w:cs="Sylfaen"/>
          <w:lang w:val="ka-GE"/>
        </w:rPr>
        <w:t>შეთანხმების</w:t>
      </w:r>
      <w:r w:rsidRPr="007B7497">
        <w:rPr>
          <w:rFonts w:ascii="Sylfaen" w:hAnsi="Sylfaen" w:cs="Times New Roman"/>
          <w:lang w:val="ka-GE"/>
        </w:rPr>
        <w:t xml:space="preserve"> </w:t>
      </w:r>
      <w:r w:rsidRPr="007B7497">
        <w:rPr>
          <w:rFonts w:ascii="Sylfaen" w:hAnsi="Sylfaen" w:cs="Sylfaen"/>
          <w:lang w:val="ka-GE"/>
        </w:rPr>
        <w:t>ფარგლებში</w:t>
      </w:r>
      <w:r w:rsidRPr="007B7497">
        <w:rPr>
          <w:rFonts w:ascii="Sylfaen" w:hAnsi="Sylfaen" w:cs="Times New Roman"/>
          <w:lang w:val="ka-GE"/>
        </w:rPr>
        <w:t xml:space="preserve"> </w:t>
      </w:r>
      <w:r w:rsidRPr="007B7497">
        <w:rPr>
          <w:rFonts w:ascii="Sylfaen" w:hAnsi="Sylfaen" w:cs="Sylfaen"/>
          <w:lang w:val="ka-GE"/>
        </w:rPr>
        <w:t>განხორციელდა</w:t>
      </w:r>
      <w:r w:rsidRPr="007B7497">
        <w:rPr>
          <w:rFonts w:ascii="Sylfaen" w:hAnsi="Sylfaen" w:cs="Times New Roman"/>
          <w:lang w:val="ka-GE"/>
        </w:rPr>
        <w:t xml:space="preserve"> </w:t>
      </w:r>
      <w:r w:rsidRPr="007B7497">
        <w:rPr>
          <w:rFonts w:ascii="Sylfaen" w:hAnsi="Sylfaen" w:cs="Sylfaen"/>
          <w:lang w:val="ka-GE"/>
        </w:rPr>
        <w:t>შემდეგი</w:t>
      </w:r>
      <w:r w:rsidRPr="007B7497">
        <w:rPr>
          <w:rFonts w:ascii="Sylfaen" w:hAnsi="Sylfaen" w:cs="Times New Roman"/>
          <w:lang w:val="ka-GE"/>
        </w:rPr>
        <w:t xml:space="preserve"> </w:t>
      </w:r>
      <w:r w:rsidRPr="007B7497">
        <w:rPr>
          <w:rFonts w:ascii="Sylfaen" w:hAnsi="Sylfaen" w:cs="Sylfaen"/>
          <w:lang w:val="ka-GE"/>
        </w:rPr>
        <w:t>აქტივობები</w:t>
      </w:r>
      <w:r w:rsidRPr="007B7497">
        <w:rPr>
          <w:rFonts w:ascii="Sylfaen" w:hAnsi="Sylfaen" w:cs="Times New Roman"/>
          <w:lang w:val="ka-GE"/>
        </w:rPr>
        <w:t>:</w:t>
      </w:r>
    </w:p>
    <w:p w14:paraId="53C3937C" w14:textId="266A85D0" w:rsidR="00F040B3" w:rsidRPr="007B7497" w:rsidRDefault="00F040B3" w:rsidP="00611CCB">
      <w:pPr>
        <w:pStyle w:val="ListParagraph"/>
        <w:numPr>
          <w:ilvl w:val="0"/>
          <w:numId w:val="10"/>
        </w:numPr>
        <w:jc w:val="both"/>
        <w:rPr>
          <w:rFonts w:ascii="Sylfaen" w:hAnsi="Sylfaen" w:cs="Times New Roman"/>
          <w:lang w:val="ka-GE"/>
        </w:rPr>
      </w:pPr>
      <w:r w:rsidRPr="007B7497">
        <w:rPr>
          <w:rFonts w:ascii="Sylfaen" w:hAnsi="Sylfaen" w:cs="Sylfaen"/>
          <w:lang w:val="ka-GE"/>
        </w:rPr>
        <w:t>მომზადდა</w:t>
      </w:r>
      <w:r w:rsidRPr="007B7497">
        <w:rPr>
          <w:rFonts w:ascii="Sylfaen" w:hAnsi="Sylfaen" w:cs="Times New Roman"/>
          <w:lang w:val="ka-GE"/>
        </w:rPr>
        <w:t xml:space="preserve"> </w:t>
      </w:r>
      <w:r w:rsidRPr="007B7497">
        <w:rPr>
          <w:rFonts w:ascii="Sylfaen" w:hAnsi="Sylfaen" w:cs="Sylfaen"/>
          <w:lang w:val="ka-GE"/>
        </w:rPr>
        <w:t>თბილისში</w:t>
      </w:r>
      <w:r w:rsidRPr="007B7497">
        <w:rPr>
          <w:rFonts w:ascii="Sylfaen" w:hAnsi="Sylfaen" w:cs="Times New Roman"/>
          <w:lang w:val="ka-GE"/>
        </w:rPr>
        <w:t xml:space="preserve"> </w:t>
      </w:r>
      <w:r w:rsidRPr="007B7497">
        <w:rPr>
          <w:rFonts w:ascii="Sylfaen" w:hAnsi="Sylfaen" w:cs="Sylfaen"/>
          <w:lang w:val="ka-GE"/>
        </w:rPr>
        <w:t>მდინარე</w:t>
      </w:r>
      <w:r w:rsidRPr="007B7497">
        <w:rPr>
          <w:rFonts w:ascii="Sylfaen" w:hAnsi="Sylfaen" w:cs="Times New Roman"/>
          <w:lang w:val="ka-GE"/>
        </w:rPr>
        <w:t xml:space="preserve"> </w:t>
      </w:r>
      <w:r w:rsidRPr="007B7497">
        <w:rPr>
          <w:rFonts w:ascii="Sylfaen" w:hAnsi="Sylfaen" w:cs="Sylfaen"/>
          <w:lang w:val="ka-GE"/>
        </w:rPr>
        <w:t>მტკვარზე</w:t>
      </w:r>
      <w:r w:rsidRPr="007B7497">
        <w:rPr>
          <w:rFonts w:ascii="Sylfaen" w:hAnsi="Sylfaen" w:cs="Times New Roman"/>
          <w:lang w:val="ka-GE"/>
        </w:rPr>
        <w:t xml:space="preserve"> </w:t>
      </w:r>
      <w:r w:rsidRPr="007B7497">
        <w:rPr>
          <w:rFonts w:ascii="Sylfaen" w:hAnsi="Sylfaen" w:cs="Sylfaen"/>
          <w:lang w:val="ka-GE"/>
        </w:rPr>
        <w:t>საზოგადოებრივი</w:t>
      </w:r>
      <w:r w:rsidRPr="007B7497">
        <w:rPr>
          <w:rFonts w:ascii="Sylfaen" w:hAnsi="Sylfaen" w:cs="Times New Roman"/>
          <w:lang w:val="ka-GE"/>
        </w:rPr>
        <w:t xml:space="preserve"> </w:t>
      </w:r>
      <w:r w:rsidRPr="007B7497">
        <w:rPr>
          <w:rFonts w:ascii="Sylfaen" w:hAnsi="Sylfaen" w:cs="Sylfaen"/>
          <w:lang w:val="ka-GE"/>
        </w:rPr>
        <w:t>და</w:t>
      </w:r>
      <w:r w:rsidRPr="007B7497">
        <w:rPr>
          <w:rFonts w:ascii="Sylfaen" w:hAnsi="Sylfaen" w:cs="Times New Roman"/>
          <w:lang w:val="ka-GE"/>
        </w:rPr>
        <w:t xml:space="preserve"> </w:t>
      </w:r>
      <w:r w:rsidRPr="007B7497">
        <w:rPr>
          <w:rFonts w:ascii="Sylfaen" w:hAnsi="Sylfaen" w:cs="Sylfaen"/>
          <w:lang w:val="ka-GE"/>
        </w:rPr>
        <w:t>ტურისტული</w:t>
      </w:r>
      <w:r w:rsidRPr="007B7497">
        <w:rPr>
          <w:rFonts w:ascii="Sylfaen" w:hAnsi="Sylfaen" w:cs="Times New Roman"/>
          <w:lang w:val="ka-GE"/>
        </w:rPr>
        <w:t xml:space="preserve"> </w:t>
      </w:r>
      <w:r w:rsidRPr="007B7497">
        <w:rPr>
          <w:rFonts w:ascii="Sylfaen" w:hAnsi="Sylfaen" w:cs="Sylfaen"/>
          <w:lang w:val="ka-GE"/>
        </w:rPr>
        <w:t>სატრანსპორტო</w:t>
      </w:r>
      <w:r w:rsidRPr="007B7497">
        <w:rPr>
          <w:rFonts w:ascii="Sylfaen" w:hAnsi="Sylfaen" w:cs="Times New Roman"/>
          <w:lang w:val="ka-GE"/>
        </w:rPr>
        <w:t xml:space="preserve"> </w:t>
      </w:r>
      <w:r w:rsidRPr="007B7497">
        <w:rPr>
          <w:rFonts w:ascii="Sylfaen" w:hAnsi="Sylfaen" w:cs="Sylfaen"/>
          <w:lang w:val="ka-GE"/>
        </w:rPr>
        <w:t>მომსახურების</w:t>
      </w:r>
      <w:r w:rsidRPr="007B7497">
        <w:rPr>
          <w:rFonts w:ascii="Sylfaen" w:hAnsi="Sylfaen" w:cs="Times New Roman"/>
          <w:lang w:val="ka-GE"/>
        </w:rPr>
        <w:t xml:space="preserve"> </w:t>
      </w:r>
      <w:r w:rsidRPr="007B7497">
        <w:rPr>
          <w:rFonts w:ascii="Sylfaen" w:hAnsi="Sylfaen" w:cs="Sylfaen"/>
          <w:lang w:val="ka-GE"/>
        </w:rPr>
        <w:t>განვითარებისთვის</w:t>
      </w:r>
      <w:r w:rsidRPr="007B7497">
        <w:rPr>
          <w:rFonts w:ascii="Sylfaen" w:hAnsi="Sylfaen" w:cs="Times New Roman"/>
          <w:lang w:val="ka-GE"/>
        </w:rPr>
        <w:t xml:space="preserve"> </w:t>
      </w:r>
      <w:r w:rsidRPr="007B7497">
        <w:rPr>
          <w:rFonts w:ascii="Sylfaen" w:hAnsi="Sylfaen" w:cs="Sylfaen"/>
          <w:lang w:val="ka-GE"/>
        </w:rPr>
        <w:t>ტექნიკურ</w:t>
      </w:r>
      <w:r w:rsidRPr="007B7497">
        <w:rPr>
          <w:rFonts w:ascii="Sylfaen" w:hAnsi="Sylfaen" w:cs="Times New Roman"/>
          <w:lang w:val="ka-GE"/>
        </w:rPr>
        <w:t>-</w:t>
      </w:r>
      <w:r w:rsidRPr="007B7497">
        <w:rPr>
          <w:rFonts w:ascii="Sylfaen" w:hAnsi="Sylfaen" w:cs="Sylfaen"/>
          <w:lang w:val="ka-GE"/>
        </w:rPr>
        <w:t>ეკონომიკურ</w:t>
      </w:r>
      <w:r w:rsidRPr="007B7497">
        <w:rPr>
          <w:rFonts w:ascii="Sylfaen" w:hAnsi="Sylfaen" w:cs="Times New Roman"/>
          <w:lang w:val="ka-GE"/>
        </w:rPr>
        <w:t xml:space="preserve"> </w:t>
      </w:r>
      <w:r w:rsidRPr="007B7497">
        <w:rPr>
          <w:rFonts w:ascii="Sylfaen" w:hAnsi="Sylfaen" w:cs="Sylfaen"/>
          <w:lang w:val="ka-GE"/>
        </w:rPr>
        <w:t>დასაბუთება</w:t>
      </w:r>
      <w:r w:rsidRPr="007B7497">
        <w:rPr>
          <w:rFonts w:ascii="Sylfaen" w:hAnsi="Sylfaen" w:cs="Times New Roman"/>
          <w:lang w:val="ka-GE"/>
        </w:rPr>
        <w:t xml:space="preserve">. </w:t>
      </w:r>
    </w:p>
    <w:p w14:paraId="10FDEFAA" w14:textId="7FC3FEF6" w:rsidR="00F040B3" w:rsidRPr="007B7497" w:rsidRDefault="00F040B3" w:rsidP="00611CCB">
      <w:pPr>
        <w:pStyle w:val="ListParagraph"/>
        <w:numPr>
          <w:ilvl w:val="0"/>
          <w:numId w:val="10"/>
        </w:numPr>
        <w:jc w:val="both"/>
        <w:rPr>
          <w:rFonts w:ascii="Sylfaen" w:hAnsi="Sylfaen" w:cs="Sylfaen"/>
          <w:lang w:val="ka-GE"/>
        </w:rPr>
      </w:pPr>
      <w:r w:rsidRPr="007B7497">
        <w:rPr>
          <w:rFonts w:ascii="Sylfaen" w:hAnsi="Sylfaen" w:cs="Sylfaen"/>
          <w:lang w:val="ka-GE"/>
        </w:rPr>
        <w:t>მიმდინარეობდა მდგრადი ურბანული მობილობის გეგმის შემუშავების პროექტი</w:t>
      </w:r>
      <w:r w:rsidR="00611CCB" w:rsidRPr="007B7497">
        <w:rPr>
          <w:rFonts w:ascii="Sylfaen" w:hAnsi="Sylfaen" w:cs="Sylfaen"/>
          <w:lang w:val="ka-GE"/>
        </w:rPr>
        <w:t>;</w:t>
      </w:r>
    </w:p>
    <w:p w14:paraId="78E00AA5" w14:textId="52033270" w:rsidR="00F040B3" w:rsidRPr="007B7497" w:rsidRDefault="00F040B3" w:rsidP="00611CCB">
      <w:pPr>
        <w:pStyle w:val="ListParagraph"/>
        <w:numPr>
          <w:ilvl w:val="0"/>
          <w:numId w:val="10"/>
        </w:numPr>
        <w:jc w:val="both"/>
        <w:rPr>
          <w:rFonts w:ascii="Sylfaen" w:hAnsi="Sylfaen" w:cs="Sylfaen"/>
          <w:lang w:val="ka-GE"/>
        </w:rPr>
      </w:pPr>
      <w:r w:rsidRPr="007B7497">
        <w:rPr>
          <w:rFonts w:ascii="Sylfaen" w:hAnsi="Sylfaen" w:cs="Sylfaen"/>
          <w:lang w:val="ka-GE"/>
        </w:rPr>
        <w:lastRenderedPageBreak/>
        <w:t xml:space="preserve">ვერის პარკის რეაბილიტაციის დეტალური დიზაინის მომზადება. კონტრაქტორმა უზრუნველყო ანგარიშების დროული წარმოდგენა. 2022 წლის ბოლოს წარმოდგენილ იქნა ბოლო ანგარიში, რომლის განხილვა მიმდინარეობს მერიის სამსახურების მიერ. </w:t>
      </w:r>
    </w:p>
    <w:p w14:paraId="46055D7E" w14:textId="43155366" w:rsidR="00F040B3" w:rsidRPr="007B7497" w:rsidRDefault="00F040B3" w:rsidP="00611CCB">
      <w:pPr>
        <w:pStyle w:val="ListParagraph"/>
        <w:numPr>
          <w:ilvl w:val="0"/>
          <w:numId w:val="10"/>
        </w:numPr>
        <w:jc w:val="both"/>
        <w:rPr>
          <w:rFonts w:ascii="Sylfaen" w:hAnsi="Sylfaen" w:cs="Sylfaen"/>
          <w:lang w:val="ka-GE"/>
        </w:rPr>
      </w:pPr>
      <w:r w:rsidRPr="007B7497">
        <w:rPr>
          <w:rFonts w:ascii="Sylfaen" w:hAnsi="Sylfaen" w:cs="Sylfaen"/>
          <w:lang w:val="ka-GE"/>
        </w:rPr>
        <w:t>ქ.თბილისის ქუჩებში სუპერბლოკების განლაგებისთვის დეტალური დიზაინის და ტექნიკურ-ეკონომიკური დასაბუთების მომზადება. კონტარქტი გაფორმდა 2022 წლის სექტემბრში და წლის ბოლოს კონტრაქტორმა წარმოადგინა პირველადი ანგარიში.</w:t>
      </w:r>
    </w:p>
    <w:p w14:paraId="56E086DC" w14:textId="253BC4E3" w:rsidR="00F040B3" w:rsidRPr="007B7497" w:rsidRDefault="00611CCB" w:rsidP="00611CCB">
      <w:pPr>
        <w:pStyle w:val="ListParagraph"/>
        <w:numPr>
          <w:ilvl w:val="0"/>
          <w:numId w:val="10"/>
        </w:numPr>
        <w:jc w:val="both"/>
        <w:rPr>
          <w:rFonts w:ascii="Sylfaen" w:hAnsi="Sylfaen" w:cs="Sylfaen"/>
          <w:lang w:val="ka-GE"/>
        </w:rPr>
      </w:pPr>
      <w:r w:rsidRPr="007B7497">
        <w:rPr>
          <w:rFonts w:ascii="Sylfaen" w:hAnsi="Sylfaen" w:cs="Sylfaen"/>
          <w:lang w:val="ka-GE"/>
        </w:rPr>
        <w:t>დაფინანსდ</w:t>
      </w:r>
      <w:r w:rsidR="00F040B3" w:rsidRPr="007B7497">
        <w:rPr>
          <w:rFonts w:ascii="Sylfaen" w:hAnsi="Sylfaen" w:cs="Sylfaen"/>
          <w:lang w:val="ka-GE"/>
        </w:rPr>
        <w:t xml:space="preserve">ა ინდივიდუალური კონსულტანტების ანაზღაურება და პროექტის ყოველწიური აუდიტი. </w:t>
      </w:r>
    </w:p>
    <w:p w14:paraId="7EA288D3" w14:textId="77777777" w:rsidR="00F040B3" w:rsidRPr="007B7497" w:rsidRDefault="00F040B3" w:rsidP="001644F7">
      <w:pPr>
        <w:jc w:val="both"/>
        <w:rPr>
          <w:rFonts w:ascii="Sylfaen" w:hAnsi="Sylfaen" w:cs="Times New Roman"/>
          <w:lang w:val="ka-GE"/>
        </w:rPr>
      </w:pPr>
      <w:r w:rsidRPr="007B7497">
        <w:rPr>
          <w:rFonts w:ascii="Sylfaen" w:hAnsi="Sylfaen" w:cs="Times New Roman"/>
          <w:lang w:val="ka-GE"/>
        </w:rPr>
        <w:t>LCIP „</w:t>
      </w:r>
      <w:r w:rsidRPr="007B7497">
        <w:rPr>
          <w:rFonts w:ascii="Sylfaen" w:hAnsi="Sylfaen" w:cs="Sylfaen"/>
          <w:lang w:val="ka-GE"/>
        </w:rPr>
        <w:t>საცხოვრებლად</w:t>
      </w:r>
      <w:r w:rsidRPr="007B7497">
        <w:rPr>
          <w:rFonts w:ascii="Sylfaen" w:hAnsi="Sylfaen" w:cs="Times New Roman"/>
          <w:lang w:val="ka-GE"/>
        </w:rPr>
        <w:t xml:space="preserve"> </w:t>
      </w:r>
      <w:r w:rsidRPr="007B7497">
        <w:rPr>
          <w:rFonts w:ascii="Sylfaen" w:hAnsi="Sylfaen" w:cs="Sylfaen"/>
          <w:lang w:val="ka-GE"/>
        </w:rPr>
        <w:t>ვარგისი</w:t>
      </w:r>
      <w:r w:rsidRPr="007B7497">
        <w:rPr>
          <w:rFonts w:ascii="Sylfaen" w:hAnsi="Sylfaen" w:cs="Times New Roman"/>
          <w:lang w:val="ka-GE"/>
        </w:rPr>
        <w:t xml:space="preserve"> </w:t>
      </w:r>
      <w:r w:rsidRPr="007B7497">
        <w:rPr>
          <w:rFonts w:ascii="Sylfaen" w:hAnsi="Sylfaen" w:cs="Sylfaen"/>
          <w:lang w:val="ka-GE"/>
        </w:rPr>
        <w:t>ქალაქების</w:t>
      </w:r>
      <w:r w:rsidRPr="007B7497">
        <w:rPr>
          <w:rFonts w:ascii="Sylfaen" w:hAnsi="Sylfaen" w:cs="Times New Roman"/>
          <w:lang w:val="ka-GE"/>
        </w:rPr>
        <w:t xml:space="preserve"> </w:t>
      </w:r>
      <w:r w:rsidRPr="007B7497">
        <w:rPr>
          <w:rFonts w:ascii="Sylfaen" w:hAnsi="Sylfaen" w:cs="Sylfaen"/>
          <w:lang w:val="ka-GE"/>
        </w:rPr>
        <w:t>საინვესტიციო</w:t>
      </w:r>
      <w:r w:rsidRPr="007B7497">
        <w:rPr>
          <w:rFonts w:ascii="Sylfaen" w:hAnsi="Sylfaen" w:cs="Times New Roman"/>
          <w:lang w:val="ka-GE"/>
        </w:rPr>
        <w:t xml:space="preserve"> </w:t>
      </w:r>
      <w:r w:rsidRPr="007B7497">
        <w:rPr>
          <w:rFonts w:ascii="Sylfaen" w:hAnsi="Sylfaen" w:cs="Sylfaen"/>
          <w:lang w:val="ka-GE"/>
        </w:rPr>
        <w:t>პროექტი</w:t>
      </w:r>
      <w:r w:rsidRPr="007B7497">
        <w:rPr>
          <w:rFonts w:ascii="Sylfaen" w:hAnsi="Sylfaen" w:cs="Times New Roman"/>
          <w:lang w:val="ka-GE"/>
        </w:rPr>
        <w:t xml:space="preserve"> </w:t>
      </w:r>
      <w:r w:rsidRPr="007B7497">
        <w:rPr>
          <w:rFonts w:ascii="Sylfaen" w:hAnsi="Sylfaen" w:cs="Sylfaen"/>
          <w:lang w:val="ka-GE"/>
        </w:rPr>
        <w:t>თანაბარი</w:t>
      </w:r>
      <w:r w:rsidRPr="007B7497">
        <w:rPr>
          <w:rFonts w:ascii="Sylfaen" w:hAnsi="Sylfaen" w:cs="Times New Roman"/>
          <w:lang w:val="ka-GE"/>
        </w:rPr>
        <w:t xml:space="preserve"> </w:t>
      </w:r>
      <w:r w:rsidRPr="007B7497">
        <w:rPr>
          <w:rFonts w:ascii="Sylfaen" w:hAnsi="Sylfaen" w:cs="Sylfaen"/>
          <w:lang w:val="ka-GE"/>
        </w:rPr>
        <w:t>განვითარებისთვის</w:t>
      </w:r>
      <w:r w:rsidRPr="007B7497">
        <w:rPr>
          <w:rFonts w:ascii="Sylfaen" w:hAnsi="Sylfaen" w:cs="Times New Roman"/>
          <w:lang w:val="ka-GE"/>
        </w:rPr>
        <w:t xml:space="preserve">“ </w:t>
      </w:r>
      <w:r w:rsidRPr="007B7497">
        <w:rPr>
          <w:rFonts w:ascii="Sylfaen" w:hAnsi="Sylfaen" w:cs="Sylfaen"/>
          <w:lang w:val="ka-GE"/>
        </w:rPr>
        <w:t>სასესხო</w:t>
      </w:r>
      <w:r w:rsidRPr="007B7497">
        <w:rPr>
          <w:rFonts w:ascii="Sylfaen" w:hAnsi="Sylfaen" w:cs="Times New Roman"/>
          <w:lang w:val="ka-GE"/>
        </w:rPr>
        <w:t xml:space="preserve"> </w:t>
      </w:r>
      <w:r w:rsidRPr="007B7497">
        <w:rPr>
          <w:rFonts w:ascii="Sylfaen" w:hAnsi="Sylfaen" w:cs="Sylfaen"/>
          <w:lang w:val="ka-GE"/>
        </w:rPr>
        <w:t>შეთანხმების</w:t>
      </w:r>
      <w:r w:rsidRPr="007B7497">
        <w:rPr>
          <w:rFonts w:ascii="Sylfaen" w:hAnsi="Sylfaen" w:cs="Times New Roman"/>
          <w:lang w:val="ka-GE"/>
        </w:rPr>
        <w:t xml:space="preserve"> </w:t>
      </w:r>
      <w:r w:rsidRPr="007B7497">
        <w:rPr>
          <w:rFonts w:ascii="Sylfaen" w:hAnsi="Sylfaen" w:cs="Sylfaen"/>
          <w:lang w:val="ka-GE"/>
        </w:rPr>
        <w:t>ფარგლებში</w:t>
      </w:r>
      <w:r w:rsidRPr="007B7497">
        <w:rPr>
          <w:rFonts w:ascii="Sylfaen" w:hAnsi="Sylfaen" w:cs="Times New Roman"/>
          <w:lang w:val="ka-GE"/>
        </w:rPr>
        <w:t xml:space="preserve"> </w:t>
      </w:r>
      <w:r w:rsidRPr="007B7497">
        <w:rPr>
          <w:rFonts w:ascii="Sylfaen" w:hAnsi="Sylfaen" w:cs="Sylfaen"/>
          <w:lang w:val="ka-GE"/>
        </w:rPr>
        <w:t>განხორციელდა</w:t>
      </w:r>
      <w:r w:rsidRPr="007B7497">
        <w:rPr>
          <w:rFonts w:ascii="Sylfaen" w:hAnsi="Sylfaen" w:cs="Times New Roman"/>
          <w:lang w:val="ka-GE"/>
        </w:rPr>
        <w:t xml:space="preserve"> </w:t>
      </w:r>
      <w:r w:rsidRPr="007B7497">
        <w:rPr>
          <w:rFonts w:ascii="Sylfaen" w:hAnsi="Sylfaen" w:cs="Sylfaen"/>
          <w:lang w:val="ka-GE"/>
        </w:rPr>
        <w:t>შემდეგი</w:t>
      </w:r>
      <w:r w:rsidRPr="007B7497">
        <w:rPr>
          <w:rFonts w:ascii="Sylfaen" w:hAnsi="Sylfaen" w:cs="Times New Roman"/>
          <w:lang w:val="ka-GE"/>
        </w:rPr>
        <w:t xml:space="preserve"> </w:t>
      </w:r>
      <w:r w:rsidRPr="007B7497">
        <w:rPr>
          <w:rFonts w:ascii="Sylfaen" w:hAnsi="Sylfaen" w:cs="Sylfaen"/>
          <w:lang w:val="ka-GE"/>
        </w:rPr>
        <w:t>აქტივობები</w:t>
      </w:r>
      <w:r w:rsidRPr="007B7497">
        <w:rPr>
          <w:rFonts w:ascii="Sylfaen" w:hAnsi="Sylfaen" w:cs="Times New Roman"/>
          <w:lang w:val="ka-GE"/>
        </w:rPr>
        <w:t>:</w:t>
      </w:r>
    </w:p>
    <w:p w14:paraId="3C67FDDD" w14:textId="32EEEAF4" w:rsidR="00F040B3" w:rsidRPr="007B7497" w:rsidRDefault="00F040B3" w:rsidP="00611CCB">
      <w:pPr>
        <w:pStyle w:val="ListParagraph"/>
        <w:numPr>
          <w:ilvl w:val="0"/>
          <w:numId w:val="10"/>
        </w:numPr>
        <w:jc w:val="both"/>
        <w:rPr>
          <w:rFonts w:ascii="Sylfaen" w:hAnsi="Sylfaen" w:cs="Sylfaen"/>
          <w:lang w:val="ka-GE"/>
        </w:rPr>
      </w:pPr>
      <w:r w:rsidRPr="007B7497">
        <w:rPr>
          <w:rFonts w:ascii="Sylfaen" w:hAnsi="Sylfaen" w:cs="Sylfaen"/>
          <w:lang w:val="ka-GE"/>
        </w:rPr>
        <w:t>2022 წლის 18 მარტ</w:t>
      </w:r>
      <w:r w:rsidR="00611CCB" w:rsidRPr="007B7497">
        <w:rPr>
          <w:rFonts w:ascii="Sylfaen" w:hAnsi="Sylfaen" w:cs="Sylfaen"/>
          <w:lang w:val="ka-GE"/>
        </w:rPr>
        <w:t>ში</w:t>
      </w:r>
      <w:r w:rsidRPr="007B7497">
        <w:rPr>
          <w:rFonts w:ascii="Sylfaen" w:hAnsi="Sylfaen" w:cs="Sylfaen"/>
          <w:lang w:val="ka-GE"/>
        </w:rPr>
        <w:t xml:space="preserve"> გაფორმა ხელშეკრულება ზედამხედველი კომპანიასთან. აღნიშნულმა კონტარქტრომა 2022 წელს, კონტრაქტის პირობების შესაბამისად, უზრუნველყო დიღმის პარკის დიზაინის გადახედვა და წარმოდგენილ იქნა მისი ანგარიში.</w:t>
      </w:r>
    </w:p>
    <w:p w14:paraId="7C82E0D2" w14:textId="7FC387D4" w:rsidR="00F040B3" w:rsidRPr="007B7497" w:rsidRDefault="00F040B3" w:rsidP="00611CCB">
      <w:pPr>
        <w:pStyle w:val="ListParagraph"/>
        <w:numPr>
          <w:ilvl w:val="0"/>
          <w:numId w:val="10"/>
        </w:numPr>
        <w:jc w:val="both"/>
        <w:rPr>
          <w:rFonts w:ascii="Sylfaen" w:hAnsi="Sylfaen" w:cs="Sylfaen"/>
          <w:lang w:val="ka-GE"/>
        </w:rPr>
      </w:pPr>
      <w:r w:rsidRPr="007B7497">
        <w:rPr>
          <w:rFonts w:ascii="Sylfaen" w:hAnsi="Sylfaen" w:cs="Sylfaen"/>
          <w:lang w:val="ka-GE"/>
        </w:rPr>
        <w:t>მიმდინარეობს დიღმის პარკის სამშენებლო პროექტის სატენდერო პროცეუდრებისთვის მზადება.</w:t>
      </w:r>
    </w:p>
    <w:p w14:paraId="48AB9F3D" w14:textId="77777777" w:rsidR="00611CCB" w:rsidRPr="007B7497" w:rsidRDefault="00611CCB" w:rsidP="00611CCB">
      <w:pPr>
        <w:rPr>
          <w:lang w:val="ka-GE"/>
        </w:rPr>
      </w:pPr>
    </w:p>
    <w:p w14:paraId="16924797" w14:textId="4A01F89E" w:rsidR="00F040B3" w:rsidRPr="007B7497" w:rsidRDefault="00F040B3" w:rsidP="001644F7">
      <w:pPr>
        <w:pStyle w:val="Heading2"/>
        <w:spacing w:line="240" w:lineRule="auto"/>
        <w:jc w:val="both"/>
        <w:rPr>
          <w:rFonts w:ascii="Sylfaen" w:hAnsi="Sylfaen" w:cs="Sylfaen"/>
          <w:sz w:val="22"/>
          <w:szCs w:val="22"/>
          <w:lang w:val="ka-GE"/>
        </w:rPr>
      </w:pPr>
      <w:r w:rsidRPr="007B7497">
        <w:rPr>
          <w:rFonts w:ascii="Sylfaen" w:hAnsi="Sylfaen" w:cs="Sylfaen"/>
          <w:sz w:val="22"/>
          <w:szCs w:val="22"/>
          <w:lang w:val="ka-GE"/>
        </w:rPr>
        <w:t>55 13 06 - თბილისის ავტობუსების პროექტი (ფაზა II) (EBRD)</w:t>
      </w:r>
    </w:p>
    <w:p w14:paraId="4C32E4CB" w14:textId="77777777" w:rsidR="00611CCB" w:rsidRPr="007B7497" w:rsidRDefault="00611CCB" w:rsidP="00611CCB">
      <w:pPr>
        <w:rPr>
          <w:lang w:val="ka-GE"/>
        </w:rPr>
      </w:pPr>
    </w:p>
    <w:p w14:paraId="04D12029" w14:textId="77777777" w:rsidR="00F040B3" w:rsidRPr="007B7497" w:rsidRDefault="00F040B3" w:rsidP="001644F7">
      <w:pPr>
        <w:jc w:val="both"/>
        <w:rPr>
          <w:rFonts w:ascii="Sylfaen" w:hAnsi="Sylfaen" w:cs="Times New Roman"/>
          <w:lang w:val="ka-GE"/>
        </w:rPr>
      </w:pPr>
      <w:r w:rsidRPr="007B7497">
        <w:rPr>
          <w:rFonts w:ascii="Sylfaen" w:hAnsi="Sylfaen" w:cs="Sylfaen"/>
          <w:lang w:val="ka-GE"/>
        </w:rPr>
        <w:t>სასესხო</w:t>
      </w:r>
      <w:r w:rsidRPr="007B7497">
        <w:rPr>
          <w:rFonts w:ascii="Sylfaen" w:hAnsi="Sylfaen" w:cs="Times New Roman"/>
          <w:lang w:val="ka-GE"/>
        </w:rPr>
        <w:t xml:space="preserve"> </w:t>
      </w:r>
      <w:r w:rsidRPr="007B7497">
        <w:rPr>
          <w:rFonts w:ascii="Sylfaen" w:hAnsi="Sylfaen" w:cs="Sylfaen"/>
          <w:lang w:val="ka-GE"/>
        </w:rPr>
        <w:t>ხელშეკრულების</w:t>
      </w:r>
      <w:r w:rsidRPr="007B7497">
        <w:rPr>
          <w:rFonts w:ascii="Sylfaen" w:hAnsi="Sylfaen" w:cs="Times New Roman"/>
          <w:lang w:val="ka-GE"/>
        </w:rPr>
        <w:t xml:space="preserve">, </w:t>
      </w:r>
      <w:r w:rsidRPr="007B7497">
        <w:rPr>
          <w:rFonts w:ascii="Sylfaen" w:hAnsi="Sylfaen" w:cs="Sylfaen"/>
          <w:lang w:val="ka-GE"/>
        </w:rPr>
        <w:t>მეორე</w:t>
      </w:r>
      <w:r w:rsidRPr="007B7497">
        <w:rPr>
          <w:rFonts w:ascii="Sylfaen" w:hAnsi="Sylfaen" w:cs="Times New Roman"/>
          <w:lang w:val="ka-GE"/>
        </w:rPr>
        <w:t xml:space="preserve"> </w:t>
      </w:r>
      <w:r w:rsidRPr="007B7497">
        <w:rPr>
          <w:rFonts w:ascii="Sylfaen" w:hAnsi="Sylfaen" w:cs="Sylfaen"/>
          <w:lang w:val="ka-GE"/>
        </w:rPr>
        <w:t>ტრანშით</w:t>
      </w:r>
      <w:r w:rsidRPr="007B7497">
        <w:rPr>
          <w:rFonts w:ascii="Sylfaen" w:hAnsi="Sylfaen" w:cs="Times New Roman"/>
          <w:lang w:val="ka-GE"/>
        </w:rPr>
        <w:t xml:space="preserve"> </w:t>
      </w:r>
      <w:r w:rsidRPr="007B7497">
        <w:rPr>
          <w:rFonts w:ascii="Sylfaen" w:hAnsi="Sylfaen" w:cs="Sylfaen"/>
          <w:lang w:val="ka-GE"/>
        </w:rPr>
        <w:t>გათვალისწინებული</w:t>
      </w:r>
      <w:r w:rsidRPr="007B7497">
        <w:rPr>
          <w:rFonts w:ascii="Sylfaen" w:hAnsi="Sylfaen" w:cs="Times New Roman"/>
          <w:lang w:val="ka-GE"/>
        </w:rPr>
        <w:t xml:space="preserve"> </w:t>
      </w:r>
      <w:r w:rsidRPr="007B7497">
        <w:rPr>
          <w:rFonts w:ascii="Sylfaen" w:hAnsi="Sylfaen" w:cs="Sylfaen"/>
          <w:lang w:val="ka-GE"/>
        </w:rPr>
        <w:t>სამუშაოების</w:t>
      </w:r>
      <w:r w:rsidRPr="007B7497">
        <w:rPr>
          <w:rFonts w:ascii="Sylfaen" w:hAnsi="Sylfaen" w:cs="Times New Roman"/>
          <w:lang w:val="ka-GE"/>
        </w:rPr>
        <w:t xml:space="preserve"> (I </w:t>
      </w:r>
      <w:r w:rsidRPr="007B7497">
        <w:rPr>
          <w:rFonts w:ascii="Sylfaen" w:hAnsi="Sylfaen" w:cs="Sylfaen"/>
          <w:lang w:val="ka-GE"/>
        </w:rPr>
        <w:t>ავტობაზის</w:t>
      </w:r>
      <w:r w:rsidRPr="007B7497">
        <w:rPr>
          <w:rFonts w:ascii="Sylfaen" w:hAnsi="Sylfaen" w:cs="Times New Roman"/>
          <w:lang w:val="ka-GE"/>
        </w:rPr>
        <w:t xml:space="preserve"> </w:t>
      </w:r>
      <w:r w:rsidRPr="007B7497">
        <w:rPr>
          <w:rFonts w:ascii="Sylfaen" w:hAnsi="Sylfaen" w:cs="Sylfaen"/>
          <w:lang w:val="ka-GE"/>
        </w:rPr>
        <w:t>რეკონსტრუქცია</w:t>
      </w:r>
      <w:r w:rsidRPr="007B7497">
        <w:rPr>
          <w:rFonts w:ascii="Sylfaen" w:hAnsi="Sylfaen" w:cs="Times New Roman"/>
          <w:lang w:val="ka-GE"/>
        </w:rPr>
        <w:t>/</w:t>
      </w:r>
      <w:r w:rsidRPr="007B7497">
        <w:rPr>
          <w:rFonts w:ascii="Sylfaen" w:hAnsi="Sylfaen" w:cs="Sylfaen"/>
          <w:lang w:val="ka-GE"/>
        </w:rPr>
        <w:t>მშენებლობის</w:t>
      </w:r>
      <w:r w:rsidRPr="007B7497">
        <w:rPr>
          <w:rFonts w:ascii="Sylfaen" w:hAnsi="Sylfaen" w:cs="Times New Roman"/>
          <w:lang w:val="ka-GE"/>
        </w:rPr>
        <w:t xml:space="preserve"> </w:t>
      </w:r>
      <w:r w:rsidRPr="007B7497">
        <w:rPr>
          <w:rFonts w:ascii="Sylfaen" w:hAnsi="Sylfaen" w:cs="Sylfaen"/>
          <w:lang w:val="ka-GE"/>
        </w:rPr>
        <w:t>სამუშაოები</w:t>
      </w:r>
      <w:r w:rsidRPr="007B7497">
        <w:rPr>
          <w:rFonts w:ascii="Sylfaen" w:hAnsi="Sylfaen" w:cs="Times New Roman"/>
          <w:lang w:val="ka-GE"/>
        </w:rPr>
        <w:t xml:space="preserve"> </w:t>
      </w:r>
      <w:r w:rsidRPr="007B7497">
        <w:rPr>
          <w:rFonts w:ascii="Sylfaen" w:hAnsi="Sylfaen" w:cs="Sylfaen"/>
          <w:lang w:val="ka-GE"/>
        </w:rPr>
        <w:t>და</w:t>
      </w:r>
      <w:r w:rsidRPr="007B7497">
        <w:rPr>
          <w:rFonts w:ascii="Sylfaen" w:hAnsi="Sylfaen" w:cs="Times New Roman"/>
          <w:lang w:val="ka-GE"/>
        </w:rPr>
        <w:t xml:space="preserve"> II </w:t>
      </w:r>
      <w:r w:rsidRPr="007B7497">
        <w:rPr>
          <w:rFonts w:ascii="Sylfaen" w:hAnsi="Sylfaen" w:cs="Sylfaen"/>
          <w:lang w:val="ka-GE"/>
        </w:rPr>
        <w:t>ავტობაზაში</w:t>
      </w:r>
      <w:r w:rsidRPr="007B7497">
        <w:rPr>
          <w:rFonts w:ascii="Sylfaen" w:hAnsi="Sylfaen" w:cs="Times New Roman"/>
          <w:lang w:val="ka-GE"/>
        </w:rPr>
        <w:t xml:space="preserve"> </w:t>
      </w:r>
      <w:r w:rsidRPr="007B7497">
        <w:rPr>
          <w:rFonts w:ascii="Sylfaen" w:hAnsi="Sylfaen" w:cs="Sylfaen"/>
          <w:lang w:val="ka-GE"/>
        </w:rPr>
        <w:t>გაზით</w:t>
      </w:r>
      <w:r w:rsidRPr="007B7497">
        <w:rPr>
          <w:rFonts w:ascii="Sylfaen" w:hAnsi="Sylfaen" w:cs="Times New Roman"/>
          <w:lang w:val="ka-GE"/>
        </w:rPr>
        <w:t xml:space="preserve"> </w:t>
      </w:r>
      <w:r w:rsidRPr="007B7497">
        <w:rPr>
          <w:rFonts w:ascii="Sylfaen" w:hAnsi="Sylfaen" w:cs="Sylfaen"/>
          <w:lang w:val="ka-GE"/>
        </w:rPr>
        <w:t>მომარაგების</w:t>
      </w:r>
      <w:r w:rsidRPr="007B7497">
        <w:rPr>
          <w:rFonts w:ascii="Sylfaen" w:hAnsi="Sylfaen" w:cs="Times New Roman"/>
          <w:lang w:val="ka-GE"/>
        </w:rPr>
        <w:t>/</w:t>
      </w:r>
      <w:r w:rsidRPr="007B7497">
        <w:rPr>
          <w:rFonts w:ascii="Sylfaen" w:hAnsi="Sylfaen" w:cs="Sylfaen"/>
          <w:lang w:val="ka-GE"/>
        </w:rPr>
        <w:t>დატუმბვის</w:t>
      </w:r>
      <w:r w:rsidRPr="007B7497">
        <w:rPr>
          <w:rFonts w:ascii="Sylfaen" w:hAnsi="Sylfaen" w:cs="Times New Roman"/>
          <w:lang w:val="ka-GE"/>
        </w:rPr>
        <w:t xml:space="preserve"> </w:t>
      </w:r>
      <w:r w:rsidRPr="007B7497">
        <w:rPr>
          <w:rFonts w:ascii="Sylfaen" w:hAnsi="Sylfaen" w:cs="Sylfaen"/>
          <w:lang w:val="ka-GE"/>
        </w:rPr>
        <w:t>სიმძლავრეების</w:t>
      </w:r>
      <w:r w:rsidRPr="007B7497">
        <w:rPr>
          <w:rFonts w:ascii="Sylfaen" w:hAnsi="Sylfaen" w:cs="Times New Roman"/>
          <w:lang w:val="ka-GE"/>
        </w:rPr>
        <w:t xml:space="preserve"> </w:t>
      </w:r>
      <w:r w:rsidRPr="007B7497">
        <w:rPr>
          <w:rFonts w:ascii="Sylfaen" w:hAnsi="Sylfaen" w:cs="Sylfaen"/>
          <w:lang w:val="ka-GE"/>
        </w:rPr>
        <w:t>გაზრდისთვის</w:t>
      </w:r>
      <w:r w:rsidRPr="007B7497">
        <w:rPr>
          <w:rFonts w:ascii="Sylfaen" w:hAnsi="Sylfaen" w:cs="Times New Roman"/>
          <w:lang w:val="ka-GE"/>
        </w:rPr>
        <w:t xml:space="preserve"> </w:t>
      </w:r>
      <w:r w:rsidRPr="007B7497">
        <w:rPr>
          <w:rFonts w:ascii="Sylfaen" w:hAnsi="Sylfaen" w:cs="Sylfaen"/>
          <w:lang w:val="ka-GE"/>
        </w:rPr>
        <w:t>საჭირო</w:t>
      </w:r>
      <w:r w:rsidRPr="007B7497">
        <w:rPr>
          <w:rFonts w:ascii="Sylfaen" w:hAnsi="Sylfaen" w:cs="Times New Roman"/>
          <w:lang w:val="ka-GE"/>
        </w:rPr>
        <w:t xml:space="preserve"> </w:t>
      </w:r>
      <w:r w:rsidRPr="007B7497">
        <w:rPr>
          <w:rFonts w:ascii="Sylfaen" w:hAnsi="Sylfaen" w:cs="Sylfaen"/>
          <w:lang w:val="ka-GE"/>
        </w:rPr>
        <w:t>საქონლის</w:t>
      </w:r>
      <w:r w:rsidRPr="007B7497">
        <w:rPr>
          <w:rFonts w:ascii="Sylfaen" w:hAnsi="Sylfaen" w:cs="Times New Roman"/>
          <w:lang w:val="ka-GE"/>
        </w:rPr>
        <w:t xml:space="preserve"> </w:t>
      </w:r>
      <w:r w:rsidRPr="007B7497">
        <w:rPr>
          <w:rFonts w:ascii="Sylfaen" w:hAnsi="Sylfaen" w:cs="Sylfaen"/>
          <w:lang w:val="ka-GE"/>
        </w:rPr>
        <w:t>შესყიდვა</w:t>
      </w:r>
      <w:r w:rsidRPr="007B7497">
        <w:rPr>
          <w:rFonts w:ascii="Sylfaen" w:hAnsi="Sylfaen" w:cs="Times New Roman"/>
          <w:lang w:val="ka-GE"/>
        </w:rPr>
        <w:t xml:space="preserve">) </w:t>
      </w:r>
      <w:r w:rsidRPr="007B7497">
        <w:rPr>
          <w:rFonts w:ascii="Sylfaen" w:hAnsi="Sylfaen" w:cs="Sylfaen"/>
          <w:lang w:val="ka-GE"/>
        </w:rPr>
        <w:t>ფარგლებში</w:t>
      </w:r>
      <w:r w:rsidRPr="007B7497">
        <w:rPr>
          <w:rFonts w:ascii="Sylfaen" w:hAnsi="Sylfaen" w:cs="Times New Roman"/>
          <w:lang w:val="ka-GE"/>
        </w:rPr>
        <w:t xml:space="preserve">, 2022 </w:t>
      </w:r>
      <w:r w:rsidRPr="007B7497">
        <w:rPr>
          <w:rFonts w:ascii="Sylfaen" w:hAnsi="Sylfaen" w:cs="Sylfaen"/>
          <w:lang w:val="ka-GE"/>
        </w:rPr>
        <w:t>წლის</w:t>
      </w:r>
      <w:r w:rsidRPr="007B7497">
        <w:rPr>
          <w:rFonts w:ascii="Sylfaen" w:hAnsi="Sylfaen" w:cs="Times New Roman"/>
          <w:lang w:val="ka-GE"/>
        </w:rPr>
        <w:t xml:space="preserve"> </w:t>
      </w:r>
      <w:r w:rsidRPr="007B7497">
        <w:rPr>
          <w:rFonts w:ascii="Sylfaen" w:hAnsi="Sylfaen" w:cs="Sylfaen"/>
          <w:lang w:val="ka-GE"/>
        </w:rPr>
        <w:t>იანვარში</w:t>
      </w:r>
      <w:r w:rsidRPr="007B7497">
        <w:rPr>
          <w:rFonts w:ascii="Sylfaen" w:hAnsi="Sylfaen" w:cs="Times New Roman"/>
          <w:lang w:val="ka-GE"/>
        </w:rPr>
        <w:t xml:space="preserve"> </w:t>
      </w:r>
      <w:r w:rsidRPr="007B7497">
        <w:rPr>
          <w:rFonts w:ascii="Sylfaen" w:hAnsi="Sylfaen" w:cs="Sylfaen"/>
          <w:lang w:val="ka-GE"/>
        </w:rPr>
        <w:t>შპს</w:t>
      </w:r>
      <w:r w:rsidRPr="007B7497">
        <w:rPr>
          <w:rFonts w:ascii="Sylfaen" w:hAnsi="Sylfaen" w:cs="Times New Roman"/>
          <w:lang w:val="ka-GE"/>
        </w:rPr>
        <w:t xml:space="preserve"> </w:t>
      </w:r>
      <w:r w:rsidRPr="007B7497">
        <w:rPr>
          <w:rFonts w:ascii="Sylfaen" w:hAnsi="Sylfaen" w:cs="Sylfaen"/>
          <w:lang w:val="ka-GE"/>
        </w:rPr>
        <w:t>თბილისის</w:t>
      </w:r>
      <w:r w:rsidRPr="007B7497">
        <w:rPr>
          <w:rFonts w:ascii="Sylfaen" w:hAnsi="Sylfaen" w:cs="Times New Roman"/>
          <w:lang w:val="ka-GE"/>
        </w:rPr>
        <w:t xml:space="preserve"> </w:t>
      </w:r>
      <w:r w:rsidRPr="007B7497">
        <w:rPr>
          <w:rFonts w:ascii="Sylfaen" w:hAnsi="Sylfaen" w:cs="Sylfaen"/>
          <w:lang w:val="ka-GE"/>
        </w:rPr>
        <w:t>სატრანსპორტო</w:t>
      </w:r>
      <w:r w:rsidRPr="007B7497">
        <w:rPr>
          <w:rFonts w:ascii="Sylfaen" w:hAnsi="Sylfaen" w:cs="Times New Roman"/>
          <w:lang w:val="ka-GE"/>
        </w:rPr>
        <w:t xml:space="preserve"> </w:t>
      </w:r>
      <w:r w:rsidRPr="007B7497">
        <w:rPr>
          <w:rFonts w:ascii="Sylfaen" w:hAnsi="Sylfaen" w:cs="Sylfaen"/>
          <w:lang w:val="ka-GE"/>
        </w:rPr>
        <w:t>კომპანიასა</w:t>
      </w:r>
      <w:r w:rsidRPr="007B7497">
        <w:rPr>
          <w:rFonts w:ascii="Sylfaen" w:hAnsi="Sylfaen" w:cs="Times New Roman"/>
          <w:lang w:val="ka-GE"/>
        </w:rPr>
        <w:t xml:space="preserve"> </w:t>
      </w:r>
      <w:r w:rsidRPr="007B7497">
        <w:rPr>
          <w:rFonts w:ascii="Sylfaen" w:hAnsi="Sylfaen" w:cs="Sylfaen"/>
          <w:lang w:val="ka-GE"/>
        </w:rPr>
        <w:t>და</w:t>
      </w:r>
      <w:r w:rsidRPr="007B7497">
        <w:rPr>
          <w:rFonts w:ascii="Sylfaen" w:hAnsi="Sylfaen" w:cs="Times New Roman"/>
          <w:lang w:val="ka-GE"/>
        </w:rPr>
        <w:t xml:space="preserve"> </w:t>
      </w:r>
      <w:r w:rsidRPr="007B7497">
        <w:rPr>
          <w:rFonts w:ascii="Sylfaen" w:hAnsi="Sylfaen" w:cs="Sylfaen"/>
          <w:lang w:val="ka-GE"/>
        </w:rPr>
        <w:t>საერთაშორისო</w:t>
      </w:r>
      <w:r w:rsidRPr="007B7497">
        <w:rPr>
          <w:rFonts w:ascii="Sylfaen" w:hAnsi="Sylfaen" w:cs="Times New Roman"/>
          <w:lang w:val="ka-GE"/>
        </w:rPr>
        <w:t xml:space="preserve"> </w:t>
      </w:r>
      <w:r w:rsidRPr="007B7497">
        <w:rPr>
          <w:rFonts w:ascii="Sylfaen" w:hAnsi="Sylfaen" w:cs="Sylfaen"/>
          <w:lang w:val="ka-GE"/>
        </w:rPr>
        <w:t>საკონსულტაციო</w:t>
      </w:r>
      <w:r w:rsidRPr="007B7497">
        <w:rPr>
          <w:rFonts w:ascii="Sylfaen" w:hAnsi="Sylfaen" w:cs="Times New Roman"/>
          <w:lang w:val="ka-GE"/>
        </w:rPr>
        <w:t xml:space="preserve"> </w:t>
      </w:r>
      <w:r w:rsidRPr="007B7497">
        <w:rPr>
          <w:rFonts w:ascii="Sylfaen" w:hAnsi="Sylfaen" w:cs="Sylfaen"/>
          <w:lang w:val="ka-GE"/>
        </w:rPr>
        <w:t>კომპანია</w:t>
      </w:r>
      <w:r w:rsidRPr="007B7497">
        <w:rPr>
          <w:rFonts w:ascii="Sylfaen" w:hAnsi="Sylfaen" w:cs="Times New Roman"/>
          <w:lang w:val="ka-GE"/>
        </w:rPr>
        <w:t xml:space="preserve"> GMCS </w:t>
      </w:r>
      <w:r w:rsidRPr="007B7497">
        <w:rPr>
          <w:rFonts w:ascii="Sylfaen" w:hAnsi="Sylfaen" w:cs="Sylfaen"/>
          <w:lang w:val="ka-GE"/>
        </w:rPr>
        <w:t>შორის</w:t>
      </w:r>
      <w:r w:rsidRPr="007B7497">
        <w:rPr>
          <w:rFonts w:ascii="Sylfaen" w:hAnsi="Sylfaen" w:cs="Times New Roman"/>
          <w:lang w:val="ka-GE"/>
        </w:rPr>
        <w:t xml:space="preserve">, </w:t>
      </w:r>
      <w:r w:rsidRPr="007B7497">
        <w:rPr>
          <w:rFonts w:ascii="Sylfaen" w:hAnsi="Sylfaen" w:cs="Sylfaen"/>
          <w:lang w:val="ka-GE"/>
        </w:rPr>
        <w:t>ხელი</w:t>
      </w:r>
      <w:r w:rsidRPr="007B7497">
        <w:rPr>
          <w:rFonts w:ascii="Sylfaen" w:hAnsi="Sylfaen" w:cs="Times New Roman"/>
          <w:lang w:val="ka-GE"/>
        </w:rPr>
        <w:t xml:space="preserve"> </w:t>
      </w:r>
      <w:r w:rsidRPr="007B7497">
        <w:rPr>
          <w:rFonts w:ascii="Sylfaen" w:hAnsi="Sylfaen" w:cs="Sylfaen"/>
          <w:lang w:val="ka-GE"/>
        </w:rPr>
        <w:t>მოეწერა</w:t>
      </w:r>
      <w:r w:rsidRPr="007B7497">
        <w:rPr>
          <w:rFonts w:ascii="Sylfaen" w:hAnsi="Sylfaen" w:cs="Times New Roman"/>
          <w:lang w:val="ka-GE"/>
        </w:rPr>
        <w:t xml:space="preserve"> </w:t>
      </w:r>
      <w:r w:rsidRPr="007B7497">
        <w:rPr>
          <w:rFonts w:ascii="Sylfaen" w:hAnsi="Sylfaen" w:cs="Sylfaen"/>
          <w:lang w:val="ka-GE"/>
        </w:rPr>
        <w:t>პროექტის</w:t>
      </w:r>
      <w:r w:rsidRPr="007B7497">
        <w:rPr>
          <w:rFonts w:ascii="Sylfaen" w:hAnsi="Sylfaen" w:cs="Times New Roman"/>
          <w:lang w:val="ka-GE"/>
        </w:rPr>
        <w:t xml:space="preserve"> </w:t>
      </w:r>
      <w:r w:rsidRPr="007B7497">
        <w:rPr>
          <w:rFonts w:ascii="Sylfaen" w:hAnsi="Sylfaen" w:cs="Sylfaen"/>
          <w:lang w:val="ka-GE"/>
        </w:rPr>
        <w:t>განმახორციელებელი</w:t>
      </w:r>
      <w:r w:rsidRPr="007B7497">
        <w:rPr>
          <w:rFonts w:ascii="Sylfaen" w:hAnsi="Sylfaen" w:cs="Times New Roman"/>
          <w:lang w:val="ka-GE"/>
        </w:rPr>
        <w:t xml:space="preserve"> </w:t>
      </w:r>
      <w:r w:rsidRPr="007B7497">
        <w:rPr>
          <w:rFonts w:ascii="Sylfaen" w:hAnsi="Sylfaen" w:cs="Sylfaen"/>
          <w:lang w:val="ka-GE"/>
        </w:rPr>
        <w:t>ჯგუფის</w:t>
      </w:r>
      <w:r w:rsidRPr="007B7497">
        <w:rPr>
          <w:rFonts w:ascii="Sylfaen" w:hAnsi="Sylfaen" w:cs="Times New Roman"/>
          <w:lang w:val="ka-GE"/>
        </w:rPr>
        <w:t xml:space="preserve"> </w:t>
      </w:r>
      <w:r w:rsidRPr="007B7497">
        <w:rPr>
          <w:rFonts w:ascii="Sylfaen" w:hAnsi="Sylfaen" w:cs="Sylfaen"/>
          <w:lang w:val="ka-GE"/>
        </w:rPr>
        <w:t>მხარდაჭერისა</w:t>
      </w:r>
      <w:r w:rsidRPr="007B7497">
        <w:rPr>
          <w:rFonts w:ascii="Sylfaen" w:hAnsi="Sylfaen" w:cs="Times New Roman"/>
          <w:lang w:val="ka-GE"/>
        </w:rPr>
        <w:t xml:space="preserve"> </w:t>
      </w:r>
      <w:r w:rsidRPr="007B7497">
        <w:rPr>
          <w:rFonts w:ascii="Sylfaen" w:hAnsi="Sylfaen" w:cs="Sylfaen"/>
          <w:lang w:val="ka-GE"/>
        </w:rPr>
        <w:t>და</w:t>
      </w:r>
      <w:r w:rsidRPr="007B7497">
        <w:rPr>
          <w:rFonts w:ascii="Sylfaen" w:hAnsi="Sylfaen" w:cs="Times New Roman"/>
          <w:lang w:val="ka-GE"/>
        </w:rPr>
        <w:t xml:space="preserve"> </w:t>
      </w:r>
      <w:r w:rsidRPr="007B7497">
        <w:rPr>
          <w:rFonts w:ascii="Sylfaen" w:hAnsi="Sylfaen" w:cs="Sylfaen"/>
          <w:lang w:val="ka-GE"/>
        </w:rPr>
        <w:t>ზედამხედველობის</w:t>
      </w:r>
      <w:r w:rsidRPr="007B7497">
        <w:rPr>
          <w:rFonts w:ascii="Sylfaen" w:hAnsi="Sylfaen" w:cs="Times New Roman"/>
          <w:lang w:val="ka-GE"/>
        </w:rPr>
        <w:t xml:space="preserve"> </w:t>
      </w:r>
      <w:r w:rsidRPr="007B7497">
        <w:rPr>
          <w:rFonts w:ascii="Sylfaen" w:hAnsi="Sylfaen" w:cs="Sylfaen"/>
          <w:lang w:val="ka-GE"/>
        </w:rPr>
        <w:t>პროგრამის</w:t>
      </w:r>
      <w:r w:rsidRPr="007B7497">
        <w:rPr>
          <w:rFonts w:ascii="Sylfaen" w:hAnsi="Sylfaen" w:cs="Times New Roman"/>
          <w:lang w:val="ka-GE"/>
        </w:rPr>
        <w:t xml:space="preserve"> </w:t>
      </w:r>
      <w:r w:rsidRPr="007B7497">
        <w:rPr>
          <w:rFonts w:ascii="Sylfaen" w:hAnsi="Sylfaen" w:cs="Sylfaen"/>
          <w:lang w:val="ka-GE"/>
        </w:rPr>
        <w:t>შესახებ</w:t>
      </w:r>
      <w:r w:rsidRPr="007B7497">
        <w:rPr>
          <w:rFonts w:ascii="Sylfaen" w:hAnsi="Sylfaen" w:cs="Times New Roman"/>
          <w:lang w:val="ka-GE"/>
        </w:rPr>
        <w:t xml:space="preserve"> </w:t>
      </w:r>
      <w:r w:rsidRPr="007B7497">
        <w:rPr>
          <w:rFonts w:ascii="Sylfaen" w:hAnsi="Sylfaen" w:cs="Sylfaen"/>
          <w:lang w:val="ka-GE"/>
        </w:rPr>
        <w:t>ხელშეკრულებას</w:t>
      </w:r>
      <w:r w:rsidRPr="007B7497">
        <w:rPr>
          <w:rFonts w:ascii="Sylfaen" w:hAnsi="Sylfaen" w:cs="Times New Roman"/>
          <w:lang w:val="ka-GE"/>
        </w:rPr>
        <w:t>.</w:t>
      </w:r>
    </w:p>
    <w:p w14:paraId="65CB7020" w14:textId="45A12CB1" w:rsidR="00F040B3" w:rsidRPr="007B7497" w:rsidRDefault="00F040B3" w:rsidP="001644F7">
      <w:pPr>
        <w:jc w:val="both"/>
        <w:rPr>
          <w:rFonts w:ascii="Sylfaen" w:hAnsi="Sylfaen" w:cs="Times New Roman"/>
          <w:lang w:val="ka-GE"/>
        </w:rPr>
      </w:pPr>
      <w:r w:rsidRPr="007B7497">
        <w:rPr>
          <w:rFonts w:ascii="Sylfaen" w:hAnsi="Sylfaen" w:cs="Times New Roman"/>
          <w:lang w:val="ka-GE"/>
        </w:rPr>
        <w:t xml:space="preserve">II </w:t>
      </w:r>
      <w:r w:rsidRPr="007B7497">
        <w:rPr>
          <w:rFonts w:ascii="Sylfaen" w:hAnsi="Sylfaen" w:cs="Sylfaen"/>
          <w:lang w:val="ka-GE"/>
        </w:rPr>
        <w:t>ავტობაზაში</w:t>
      </w:r>
      <w:r w:rsidRPr="007B7497">
        <w:rPr>
          <w:rFonts w:ascii="Sylfaen" w:hAnsi="Sylfaen" w:cs="Times New Roman"/>
          <w:lang w:val="ka-GE"/>
        </w:rPr>
        <w:t xml:space="preserve"> </w:t>
      </w:r>
      <w:r w:rsidRPr="007B7497">
        <w:rPr>
          <w:rFonts w:ascii="Sylfaen" w:hAnsi="Sylfaen" w:cs="Sylfaen"/>
          <w:lang w:val="ka-GE"/>
        </w:rPr>
        <w:t>გაზით</w:t>
      </w:r>
      <w:r w:rsidRPr="007B7497">
        <w:rPr>
          <w:rFonts w:ascii="Sylfaen" w:hAnsi="Sylfaen" w:cs="Times New Roman"/>
          <w:lang w:val="ka-GE"/>
        </w:rPr>
        <w:t xml:space="preserve"> </w:t>
      </w:r>
      <w:r w:rsidRPr="007B7497">
        <w:rPr>
          <w:rFonts w:ascii="Sylfaen" w:hAnsi="Sylfaen" w:cs="Sylfaen"/>
          <w:lang w:val="ka-GE"/>
        </w:rPr>
        <w:t>მომარაგების</w:t>
      </w:r>
      <w:r w:rsidRPr="007B7497">
        <w:rPr>
          <w:rFonts w:ascii="Sylfaen" w:hAnsi="Sylfaen" w:cs="Times New Roman"/>
          <w:lang w:val="ka-GE"/>
        </w:rPr>
        <w:t>/</w:t>
      </w:r>
      <w:r w:rsidRPr="007B7497">
        <w:rPr>
          <w:rFonts w:ascii="Sylfaen" w:hAnsi="Sylfaen" w:cs="Sylfaen"/>
          <w:lang w:val="ka-GE"/>
        </w:rPr>
        <w:t>დატუმბვის</w:t>
      </w:r>
      <w:r w:rsidRPr="007B7497">
        <w:rPr>
          <w:rFonts w:ascii="Sylfaen" w:hAnsi="Sylfaen" w:cs="Times New Roman"/>
          <w:lang w:val="ka-GE"/>
        </w:rPr>
        <w:t xml:space="preserve"> </w:t>
      </w:r>
      <w:r w:rsidRPr="007B7497">
        <w:rPr>
          <w:rFonts w:ascii="Sylfaen" w:hAnsi="Sylfaen" w:cs="Sylfaen"/>
          <w:lang w:val="ka-GE"/>
        </w:rPr>
        <w:t>სიმძლავრეების</w:t>
      </w:r>
      <w:r w:rsidRPr="007B7497">
        <w:rPr>
          <w:rFonts w:ascii="Sylfaen" w:hAnsi="Sylfaen" w:cs="Times New Roman"/>
          <w:lang w:val="ka-GE"/>
        </w:rPr>
        <w:t xml:space="preserve"> </w:t>
      </w:r>
      <w:r w:rsidRPr="007B7497">
        <w:rPr>
          <w:rFonts w:ascii="Sylfaen" w:hAnsi="Sylfaen" w:cs="Sylfaen"/>
          <w:lang w:val="ka-GE"/>
        </w:rPr>
        <w:t>გაზრდისთვის</w:t>
      </w:r>
      <w:r w:rsidRPr="007B7497">
        <w:rPr>
          <w:rFonts w:ascii="Sylfaen" w:hAnsi="Sylfaen" w:cs="Times New Roman"/>
          <w:lang w:val="ka-GE"/>
        </w:rPr>
        <w:t xml:space="preserve"> </w:t>
      </w:r>
      <w:r w:rsidRPr="007B7497">
        <w:rPr>
          <w:rFonts w:ascii="Sylfaen" w:hAnsi="Sylfaen" w:cs="Sylfaen"/>
          <w:lang w:val="ka-GE"/>
        </w:rPr>
        <w:t>საჭირო</w:t>
      </w:r>
      <w:r w:rsidRPr="007B7497">
        <w:rPr>
          <w:rFonts w:ascii="Sylfaen" w:hAnsi="Sylfaen" w:cs="Times New Roman"/>
          <w:lang w:val="ka-GE"/>
        </w:rPr>
        <w:t xml:space="preserve"> </w:t>
      </w:r>
      <w:r w:rsidRPr="007B7497">
        <w:rPr>
          <w:rFonts w:ascii="Sylfaen" w:hAnsi="Sylfaen" w:cs="Sylfaen"/>
          <w:lang w:val="ka-GE"/>
        </w:rPr>
        <w:t>საქონლის</w:t>
      </w:r>
      <w:r w:rsidRPr="007B7497">
        <w:rPr>
          <w:rFonts w:ascii="Sylfaen" w:hAnsi="Sylfaen" w:cs="Times New Roman"/>
          <w:lang w:val="ka-GE"/>
        </w:rPr>
        <w:t xml:space="preserve"> (</w:t>
      </w:r>
      <w:r w:rsidRPr="007B7497">
        <w:rPr>
          <w:rFonts w:ascii="Sylfaen" w:hAnsi="Sylfaen" w:cs="Sylfaen"/>
          <w:lang w:val="ka-GE"/>
        </w:rPr>
        <w:t>მონტაჟით</w:t>
      </w:r>
      <w:r w:rsidRPr="007B7497">
        <w:rPr>
          <w:rFonts w:ascii="Sylfaen" w:hAnsi="Sylfaen" w:cs="Times New Roman"/>
          <w:lang w:val="ka-GE"/>
        </w:rPr>
        <w:t xml:space="preserve">) </w:t>
      </w:r>
      <w:r w:rsidRPr="007B7497">
        <w:rPr>
          <w:rFonts w:ascii="Sylfaen" w:hAnsi="Sylfaen" w:cs="Sylfaen"/>
          <w:lang w:val="ka-GE"/>
        </w:rPr>
        <w:t>შესყიდვის</w:t>
      </w:r>
      <w:r w:rsidRPr="007B7497">
        <w:rPr>
          <w:rFonts w:ascii="Sylfaen" w:hAnsi="Sylfaen" w:cs="Times New Roman"/>
          <w:lang w:val="ka-GE"/>
        </w:rPr>
        <w:t xml:space="preserve"> </w:t>
      </w:r>
      <w:r w:rsidRPr="007B7497">
        <w:rPr>
          <w:rFonts w:ascii="Sylfaen" w:hAnsi="Sylfaen" w:cs="Sylfaen"/>
          <w:lang w:val="ka-GE"/>
        </w:rPr>
        <w:t>ნაწილში</w:t>
      </w:r>
      <w:r w:rsidRPr="007B7497">
        <w:rPr>
          <w:rFonts w:ascii="Sylfaen" w:hAnsi="Sylfaen" w:cs="Times New Roman"/>
          <w:lang w:val="ka-GE"/>
        </w:rPr>
        <w:t xml:space="preserve">, 2022 </w:t>
      </w:r>
      <w:r w:rsidRPr="007B7497">
        <w:rPr>
          <w:rFonts w:ascii="Sylfaen" w:hAnsi="Sylfaen" w:cs="Sylfaen"/>
          <w:lang w:val="ka-GE"/>
        </w:rPr>
        <w:t>წლის</w:t>
      </w:r>
      <w:r w:rsidRPr="007B7497">
        <w:rPr>
          <w:rFonts w:ascii="Sylfaen" w:hAnsi="Sylfaen" w:cs="Times New Roman"/>
          <w:lang w:val="ka-GE"/>
        </w:rPr>
        <w:t xml:space="preserve"> III </w:t>
      </w:r>
      <w:r w:rsidRPr="007B7497">
        <w:rPr>
          <w:rFonts w:ascii="Sylfaen" w:hAnsi="Sylfaen" w:cs="Sylfaen"/>
          <w:lang w:val="ka-GE"/>
        </w:rPr>
        <w:t>კვარტალში</w:t>
      </w:r>
      <w:r w:rsidRPr="007B7497">
        <w:rPr>
          <w:rFonts w:ascii="Sylfaen" w:hAnsi="Sylfaen" w:cs="Times New Roman"/>
          <w:lang w:val="ka-GE"/>
        </w:rPr>
        <w:t xml:space="preserve"> </w:t>
      </w:r>
      <w:r w:rsidRPr="007B7497">
        <w:rPr>
          <w:rFonts w:ascii="Sylfaen" w:hAnsi="Sylfaen" w:cs="Sylfaen"/>
          <w:lang w:val="ka-GE"/>
        </w:rPr>
        <w:t>მომზადებული</w:t>
      </w:r>
      <w:r w:rsidRPr="007B7497">
        <w:rPr>
          <w:rFonts w:ascii="Sylfaen" w:hAnsi="Sylfaen" w:cs="Times New Roman"/>
          <w:lang w:val="ka-GE"/>
        </w:rPr>
        <w:t xml:space="preserve"> </w:t>
      </w:r>
      <w:r w:rsidRPr="007B7497">
        <w:rPr>
          <w:rFonts w:ascii="Sylfaen" w:hAnsi="Sylfaen" w:cs="Sylfaen"/>
          <w:lang w:val="ka-GE"/>
        </w:rPr>
        <w:t>იქნა</w:t>
      </w:r>
      <w:r w:rsidRPr="007B7497">
        <w:rPr>
          <w:rFonts w:ascii="Sylfaen" w:hAnsi="Sylfaen" w:cs="Times New Roman"/>
          <w:lang w:val="ka-GE"/>
        </w:rPr>
        <w:t xml:space="preserve"> </w:t>
      </w:r>
      <w:r w:rsidRPr="007B7497">
        <w:rPr>
          <w:rFonts w:ascii="Sylfaen" w:hAnsi="Sylfaen" w:cs="Sylfaen"/>
          <w:lang w:val="ka-GE"/>
        </w:rPr>
        <w:t>სატენდერო</w:t>
      </w:r>
      <w:r w:rsidRPr="007B7497">
        <w:rPr>
          <w:rFonts w:ascii="Sylfaen" w:hAnsi="Sylfaen" w:cs="Times New Roman"/>
          <w:lang w:val="ka-GE"/>
        </w:rPr>
        <w:t xml:space="preserve"> </w:t>
      </w:r>
      <w:r w:rsidRPr="007B7497">
        <w:rPr>
          <w:rFonts w:ascii="Sylfaen" w:hAnsi="Sylfaen" w:cs="Sylfaen"/>
          <w:lang w:val="ka-GE"/>
        </w:rPr>
        <w:t>დოკუმენტაცია</w:t>
      </w:r>
      <w:r w:rsidRPr="007B7497">
        <w:rPr>
          <w:rFonts w:ascii="Sylfaen" w:hAnsi="Sylfaen" w:cs="Times New Roman"/>
          <w:lang w:val="ka-GE"/>
        </w:rPr>
        <w:t xml:space="preserve"> </w:t>
      </w:r>
      <w:r w:rsidRPr="007B7497">
        <w:rPr>
          <w:rFonts w:ascii="Sylfaen" w:hAnsi="Sylfaen" w:cs="Sylfaen"/>
          <w:lang w:val="ka-GE"/>
        </w:rPr>
        <w:t>და</w:t>
      </w:r>
      <w:r w:rsidRPr="007B7497">
        <w:rPr>
          <w:rFonts w:ascii="Sylfaen" w:hAnsi="Sylfaen" w:cs="Times New Roman"/>
          <w:lang w:val="ka-GE"/>
        </w:rPr>
        <w:t xml:space="preserve"> 2022 </w:t>
      </w:r>
      <w:r w:rsidRPr="007B7497">
        <w:rPr>
          <w:rFonts w:ascii="Sylfaen" w:hAnsi="Sylfaen" w:cs="Sylfaen"/>
          <w:lang w:val="ka-GE"/>
        </w:rPr>
        <w:t>წლის</w:t>
      </w:r>
      <w:r w:rsidRPr="007B7497">
        <w:rPr>
          <w:rFonts w:ascii="Sylfaen" w:hAnsi="Sylfaen" w:cs="Times New Roman"/>
          <w:lang w:val="ka-GE"/>
        </w:rPr>
        <w:t xml:space="preserve"> </w:t>
      </w:r>
      <w:r w:rsidRPr="007B7497">
        <w:rPr>
          <w:rFonts w:ascii="Sylfaen" w:hAnsi="Sylfaen" w:cs="Sylfaen"/>
          <w:lang w:val="ka-GE"/>
        </w:rPr>
        <w:t>აგვისტოს</w:t>
      </w:r>
      <w:r w:rsidRPr="007B7497">
        <w:rPr>
          <w:rFonts w:ascii="Sylfaen" w:hAnsi="Sylfaen" w:cs="Times New Roman"/>
          <w:lang w:val="ka-GE"/>
        </w:rPr>
        <w:t xml:space="preserve"> </w:t>
      </w:r>
      <w:r w:rsidRPr="007B7497">
        <w:rPr>
          <w:rFonts w:ascii="Sylfaen" w:hAnsi="Sylfaen" w:cs="Sylfaen"/>
          <w:lang w:val="ka-GE"/>
        </w:rPr>
        <w:t>ბოლოს</w:t>
      </w:r>
      <w:r w:rsidRPr="007B7497">
        <w:rPr>
          <w:rFonts w:ascii="Sylfaen" w:hAnsi="Sylfaen" w:cs="Times New Roman"/>
          <w:lang w:val="ka-GE"/>
        </w:rPr>
        <w:t xml:space="preserve"> </w:t>
      </w:r>
      <w:r w:rsidRPr="007B7497">
        <w:rPr>
          <w:rFonts w:ascii="Sylfaen" w:hAnsi="Sylfaen" w:cs="Sylfaen"/>
          <w:lang w:val="ka-GE"/>
        </w:rPr>
        <w:t>გამოცხადებული</w:t>
      </w:r>
      <w:r w:rsidRPr="007B7497">
        <w:rPr>
          <w:rFonts w:ascii="Sylfaen" w:hAnsi="Sylfaen" w:cs="Times New Roman"/>
          <w:lang w:val="ka-GE"/>
        </w:rPr>
        <w:t xml:space="preserve"> </w:t>
      </w:r>
      <w:r w:rsidRPr="007B7497">
        <w:rPr>
          <w:rFonts w:ascii="Sylfaen" w:hAnsi="Sylfaen" w:cs="Sylfaen"/>
          <w:lang w:val="ka-GE"/>
        </w:rPr>
        <w:t>იქნა</w:t>
      </w:r>
      <w:r w:rsidRPr="007B7497">
        <w:rPr>
          <w:rFonts w:ascii="Sylfaen" w:hAnsi="Sylfaen" w:cs="Times New Roman"/>
          <w:lang w:val="ka-GE"/>
        </w:rPr>
        <w:t xml:space="preserve"> </w:t>
      </w:r>
      <w:r w:rsidRPr="007B7497">
        <w:rPr>
          <w:rFonts w:ascii="Sylfaen" w:hAnsi="Sylfaen" w:cs="Sylfaen"/>
          <w:lang w:val="ka-GE"/>
        </w:rPr>
        <w:t>ტენდერი</w:t>
      </w:r>
      <w:r w:rsidRPr="007B7497">
        <w:rPr>
          <w:rFonts w:ascii="Sylfaen" w:hAnsi="Sylfaen" w:cs="Times New Roman"/>
          <w:lang w:val="ka-GE"/>
        </w:rPr>
        <w:t xml:space="preserve"> (</w:t>
      </w:r>
      <w:r w:rsidRPr="007B7497">
        <w:rPr>
          <w:rFonts w:ascii="Sylfaen" w:hAnsi="Sylfaen" w:cs="Sylfaen"/>
          <w:lang w:val="ka-GE"/>
        </w:rPr>
        <w:t>ტენდერი</w:t>
      </w:r>
      <w:r w:rsidRPr="007B7497">
        <w:rPr>
          <w:rFonts w:ascii="Sylfaen" w:hAnsi="Sylfaen" w:cs="Times New Roman"/>
          <w:lang w:val="ka-GE"/>
        </w:rPr>
        <w:t xml:space="preserve"> </w:t>
      </w:r>
      <w:r w:rsidRPr="007B7497">
        <w:rPr>
          <w:rFonts w:ascii="Sylfaen" w:hAnsi="Sylfaen" w:cs="Sylfaen"/>
          <w:lang w:val="ka-GE"/>
        </w:rPr>
        <w:t>დასრულდა</w:t>
      </w:r>
      <w:r w:rsidRPr="007B7497">
        <w:rPr>
          <w:rFonts w:ascii="Sylfaen" w:hAnsi="Sylfaen" w:cs="Times New Roman"/>
          <w:lang w:val="ka-GE"/>
        </w:rPr>
        <w:t xml:space="preserve"> 2022 </w:t>
      </w:r>
      <w:r w:rsidRPr="007B7497">
        <w:rPr>
          <w:rFonts w:ascii="Sylfaen" w:hAnsi="Sylfaen" w:cs="Sylfaen"/>
          <w:lang w:val="ka-GE"/>
        </w:rPr>
        <w:t>წლის</w:t>
      </w:r>
      <w:r w:rsidRPr="007B7497">
        <w:rPr>
          <w:rFonts w:ascii="Sylfaen" w:hAnsi="Sylfaen" w:cs="Times New Roman"/>
          <w:lang w:val="ka-GE"/>
        </w:rPr>
        <w:t xml:space="preserve"> </w:t>
      </w:r>
      <w:r w:rsidRPr="007B7497">
        <w:rPr>
          <w:rFonts w:ascii="Sylfaen" w:hAnsi="Sylfaen" w:cs="Sylfaen"/>
          <w:lang w:val="ka-GE"/>
        </w:rPr>
        <w:t>ნოემბერში</w:t>
      </w:r>
      <w:r w:rsidRPr="007B7497">
        <w:rPr>
          <w:rFonts w:ascii="Sylfaen" w:hAnsi="Sylfaen" w:cs="Times New Roman"/>
          <w:lang w:val="ka-GE"/>
        </w:rPr>
        <w:t xml:space="preserve">). </w:t>
      </w:r>
      <w:r w:rsidRPr="007B7497">
        <w:rPr>
          <w:rFonts w:ascii="Sylfaen" w:hAnsi="Sylfaen" w:cs="Sylfaen"/>
          <w:lang w:val="ka-GE"/>
        </w:rPr>
        <w:t>ტენდერში</w:t>
      </w:r>
      <w:r w:rsidRPr="007B7497">
        <w:rPr>
          <w:rFonts w:ascii="Sylfaen" w:hAnsi="Sylfaen" w:cs="Times New Roman"/>
          <w:lang w:val="ka-GE"/>
        </w:rPr>
        <w:t xml:space="preserve"> </w:t>
      </w:r>
      <w:r w:rsidRPr="007B7497">
        <w:rPr>
          <w:rFonts w:ascii="Sylfaen" w:hAnsi="Sylfaen" w:cs="Sylfaen"/>
          <w:lang w:val="ka-GE"/>
        </w:rPr>
        <w:t>მონაწილეობა</w:t>
      </w:r>
      <w:r w:rsidRPr="007B7497">
        <w:rPr>
          <w:rFonts w:ascii="Sylfaen" w:hAnsi="Sylfaen" w:cs="Times New Roman"/>
          <w:lang w:val="ka-GE"/>
        </w:rPr>
        <w:t xml:space="preserve"> </w:t>
      </w:r>
      <w:r w:rsidRPr="007B7497">
        <w:rPr>
          <w:rFonts w:ascii="Sylfaen" w:hAnsi="Sylfaen" w:cs="Sylfaen"/>
          <w:lang w:val="ka-GE"/>
        </w:rPr>
        <w:t>მიიღო</w:t>
      </w:r>
      <w:r w:rsidRPr="007B7497">
        <w:rPr>
          <w:rFonts w:ascii="Sylfaen" w:hAnsi="Sylfaen" w:cs="Times New Roman"/>
          <w:lang w:val="ka-GE"/>
        </w:rPr>
        <w:t xml:space="preserve"> </w:t>
      </w:r>
      <w:r w:rsidRPr="007B7497">
        <w:rPr>
          <w:rFonts w:ascii="Sylfaen" w:hAnsi="Sylfaen" w:cs="Sylfaen"/>
          <w:lang w:val="ka-GE"/>
        </w:rPr>
        <w:t>ერთმა</w:t>
      </w:r>
      <w:r w:rsidRPr="007B7497">
        <w:rPr>
          <w:rFonts w:ascii="Sylfaen" w:hAnsi="Sylfaen" w:cs="Times New Roman"/>
          <w:lang w:val="ka-GE"/>
        </w:rPr>
        <w:t xml:space="preserve"> </w:t>
      </w:r>
      <w:r w:rsidRPr="007B7497">
        <w:rPr>
          <w:rFonts w:ascii="Sylfaen" w:hAnsi="Sylfaen" w:cs="Sylfaen"/>
          <w:lang w:val="ka-GE"/>
        </w:rPr>
        <w:t>კომპანიამ</w:t>
      </w:r>
      <w:r w:rsidRPr="007B7497">
        <w:rPr>
          <w:rFonts w:ascii="Sylfaen" w:hAnsi="Sylfaen" w:cs="Times New Roman"/>
          <w:lang w:val="ka-GE"/>
        </w:rPr>
        <w:t xml:space="preserve"> - </w:t>
      </w:r>
      <w:r w:rsidRPr="007B7497">
        <w:rPr>
          <w:rFonts w:ascii="Sylfaen" w:hAnsi="Sylfaen" w:cs="Sylfaen"/>
          <w:lang w:val="ka-GE"/>
        </w:rPr>
        <w:t>შპს</w:t>
      </w:r>
      <w:r w:rsidRPr="007B7497">
        <w:rPr>
          <w:rFonts w:ascii="Sylfaen" w:hAnsi="Sylfaen" w:cs="Times New Roman"/>
          <w:lang w:val="ka-GE"/>
        </w:rPr>
        <w:t xml:space="preserve"> „Steel International Trading Company”. </w:t>
      </w:r>
      <w:r w:rsidRPr="007B7497">
        <w:rPr>
          <w:rFonts w:ascii="Sylfaen" w:hAnsi="Sylfaen" w:cs="Sylfaen"/>
          <w:lang w:val="ka-GE"/>
        </w:rPr>
        <w:t>სატენდერო</w:t>
      </w:r>
      <w:r w:rsidRPr="007B7497">
        <w:rPr>
          <w:rFonts w:ascii="Sylfaen" w:hAnsi="Sylfaen" w:cs="Times New Roman"/>
          <w:lang w:val="ka-GE"/>
        </w:rPr>
        <w:t xml:space="preserve"> </w:t>
      </w:r>
      <w:r w:rsidRPr="007B7497">
        <w:rPr>
          <w:rFonts w:ascii="Sylfaen" w:hAnsi="Sylfaen" w:cs="Sylfaen"/>
          <w:lang w:val="ka-GE"/>
        </w:rPr>
        <w:t>დოკუმენტაციის</w:t>
      </w:r>
      <w:r w:rsidRPr="007B7497">
        <w:rPr>
          <w:rFonts w:ascii="Sylfaen" w:hAnsi="Sylfaen" w:cs="Times New Roman"/>
          <w:lang w:val="ka-GE"/>
        </w:rPr>
        <w:t xml:space="preserve"> </w:t>
      </w:r>
      <w:r w:rsidRPr="007B7497">
        <w:rPr>
          <w:rFonts w:ascii="Sylfaen" w:hAnsi="Sylfaen" w:cs="Sylfaen"/>
          <w:lang w:val="ka-GE"/>
        </w:rPr>
        <w:t>წინასწარი</w:t>
      </w:r>
      <w:r w:rsidRPr="007B7497">
        <w:rPr>
          <w:rFonts w:ascii="Sylfaen" w:hAnsi="Sylfaen" w:cs="Times New Roman"/>
          <w:lang w:val="ka-GE"/>
        </w:rPr>
        <w:t xml:space="preserve"> </w:t>
      </w:r>
      <w:r w:rsidRPr="007B7497">
        <w:rPr>
          <w:rFonts w:ascii="Sylfaen" w:hAnsi="Sylfaen" w:cs="Sylfaen"/>
          <w:lang w:val="ka-GE"/>
        </w:rPr>
        <w:t>ექსპერტიზის</w:t>
      </w:r>
      <w:r w:rsidRPr="007B7497">
        <w:rPr>
          <w:rFonts w:ascii="Sylfaen" w:hAnsi="Sylfaen" w:cs="Times New Roman"/>
          <w:lang w:val="ka-GE"/>
        </w:rPr>
        <w:t xml:space="preserve"> </w:t>
      </w:r>
      <w:r w:rsidRPr="007B7497">
        <w:rPr>
          <w:rFonts w:ascii="Sylfaen" w:hAnsi="Sylfaen" w:cs="Sylfaen"/>
          <w:lang w:val="ka-GE"/>
        </w:rPr>
        <w:t>ეტაპზე</w:t>
      </w:r>
      <w:r w:rsidRPr="007B7497">
        <w:rPr>
          <w:rFonts w:ascii="Sylfaen" w:hAnsi="Sylfaen" w:cs="Times New Roman"/>
          <w:lang w:val="ka-GE"/>
        </w:rPr>
        <w:t xml:space="preserve"> </w:t>
      </w:r>
      <w:r w:rsidRPr="007B7497">
        <w:rPr>
          <w:rFonts w:ascii="Sylfaen" w:hAnsi="Sylfaen" w:cs="Sylfaen"/>
          <w:lang w:val="ka-GE"/>
        </w:rPr>
        <w:t>გამოვლინდა</w:t>
      </w:r>
      <w:r w:rsidRPr="007B7497">
        <w:rPr>
          <w:rFonts w:ascii="Sylfaen" w:hAnsi="Sylfaen" w:cs="Times New Roman"/>
          <w:lang w:val="ka-GE"/>
        </w:rPr>
        <w:t xml:space="preserve"> </w:t>
      </w:r>
      <w:r w:rsidRPr="007B7497">
        <w:rPr>
          <w:rFonts w:ascii="Sylfaen" w:hAnsi="Sylfaen" w:cs="Sylfaen"/>
          <w:lang w:val="ka-GE"/>
        </w:rPr>
        <w:t>დოკუმენტაციასთან</w:t>
      </w:r>
      <w:r w:rsidRPr="007B7497">
        <w:rPr>
          <w:rFonts w:ascii="Sylfaen" w:hAnsi="Sylfaen" w:cs="Times New Roman"/>
          <w:lang w:val="ka-GE"/>
        </w:rPr>
        <w:t xml:space="preserve"> </w:t>
      </w:r>
      <w:r w:rsidRPr="007B7497">
        <w:rPr>
          <w:rFonts w:ascii="Sylfaen" w:hAnsi="Sylfaen" w:cs="Sylfaen"/>
          <w:lang w:val="ka-GE"/>
        </w:rPr>
        <w:t>მიმართებაში</w:t>
      </w:r>
      <w:r w:rsidRPr="007B7497">
        <w:rPr>
          <w:rFonts w:ascii="Sylfaen" w:hAnsi="Sylfaen" w:cs="Times New Roman"/>
          <w:lang w:val="ka-GE"/>
        </w:rPr>
        <w:t xml:space="preserve"> </w:t>
      </w:r>
      <w:r w:rsidRPr="007B7497">
        <w:rPr>
          <w:rFonts w:ascii="Sylfaen" w:hAnsi="Sylfaen" w:cs="Sylfaen"/>
          <w:lang w:val="ka-GE"/>
        </w:rPr>
        <w:t>მნიშვნელოვანი</w:t>
      </w:r>
      <w:r w:rsidRPr="007B7497">
        <w:rPr>
          <w:rFonts w:ascii="Sylfaen" w:hAnsi="Sylfaen" w:cs="Times New Roman"/>
          <w:lang w:val="ka-GE"/>
        </w:rPr>
        <w:t xml:space="preserve"> </w:t>
      </w:r>
      <w:r w:rsidRPr="007B7497">
        <w:rPr>
          <w:rFonts w:ascii="Sylfaen" w:hAnsi="Sylfaen" w:cs="Sylfaen"/>
          <w:lang w:val="ka-GE"/>
        </w:rPr>
        <w:t>ხარვეზები</w:t>
      </w:r>
      <w:r w:rsidRPr="007B7497">
        <w:rPr>
          <w:rFonts w:ascii="Sylfaen" w:hAnsi="Sylfaen" w:cs="Times New Roman"/>
          <w:lang w:val="ka-GE"/>
        </w:rPr>
        <w:t>/</w:t>
      </w:r>
      <w:r w:rsidRPr="007B7497">
        <w:rPr>
          <w:rFonts w:ascii="Sylfaen" w:hAnsi="Sylfaen" w:cs="Sylfaen"/>
          <w:lang w:val="ka-GE"/>
        </w:rPr>
        <w:t>შეუსაბამობები</w:t>
      </w:r>
      <w:r w:rsidRPr="007B7497">
        <w:rPr>
          <w:rFonts w:ascii="Sylfaen" w:hAnsi="Sylfaen" w:cs="Times New Roman"/>
          <w:lang w:val="ka-GE"/>
        </w:rPr>
        <w:t xml:space="preserve">, </w:t>
      </w:r>
      <w:r w:rsidRPr="007B7497">
        <w:rPr>
          <w:rFonts w:ascii="Sylfaen" w:hAnsi="Sylfaen" w:cs="Sylfaen"/>
          <w:lang w:val="ka-GE"/>
        </w:rPr>
        <w:t>რაც</w:t>
      </w:r>
      <w:r w:rsidRPr="007B7497">
        <w:rPr>
          <w:rFonts w:ascii="Sylfaen" w:hAnsi="Sylfaen" w:cs="Times New Roman"/>
          <w:lang w:val="ka-GE"/>
        </w:rPr>
        <w:t xml:space="preserve"> </w:t>
      </w:r>
      <w:r w:rsidRPr="007B7497">
        <w:rPr>
          <w:rFonts w:ascii="Sylfaen" w:hAnsi="Sylfaen" w:cs="Sylfaen"/>
          <w:lang w:val="ka-GE"/>
        </w:rPr>
        <w:t>გახდა</w:t>
      </w:r>
      <w:r w:rsidRPr="007B7497">
        <w:rPr>
          <w:rFonts w:ascii="Sylfaen" w:hAnsi="Sylfaen" w:cs="Times New Roman"/>
          <w:lang w:val="ka-GE"/>
        </w:rPr>
        <w:t xml:space="preserve"> </w:t>
      </w:r>
      <w:r w:rsidRPr="007B7497">
        <w:rPr>
          <w:rFonts w:ascii="Sylfaen" w:hAnsi="Sylfaen" w:cs="Sylfaen"/>
          <w:lang w:val="ka-GE"/>
        </w:rPr>
        <w:t>შემოტანილი</w:t>
      </w:r>
      <w:r w:rsidRPr="007B7497">
        <w:rPr>
          <w:rFonts w:ascii="Sylfaen" w:hAnsi="Sylfaen" w:cs="Times New Roman"/>
          <w:lang w:val="ka-GE"/>
        </w:rPr>
        <w:t xml:space="preserve"> </w:t>
      </w:r>
      <w:r w:rsidRPr="007B7497">
        <w:rPr>
          <w:rFonts w:ascii="Sylfaen" w:hAnsi="Sylfaen" w:cs="Sylfaen"/>
          <w:lang w:val="ka-GE"/>
        </w:rPr>
        <w:t>წინადადების</w:t>
      </w:r>
      <w:r w:rsidRPr="007B7497">
        <w:rPr>
          <w:rFonts w:ascii="Sylfaen" w:hAnsi="Sylfaen" w:cs="Times New Roman"/>
          <w:lang w:val="ka-GE"/>
        </w:rPr>
        <w:t xml:space="preserve"> </w:t>
      </w:r>
      <w:r w:rsidRPr="007B7497">
        <w:rPr>
          <w:rFonts w:ascii="Sylfaen" w:hAnsi="Sylfaen" w:cs="Sylfaen"/>
          <w:lang w:val="ka-GE"/>
        </w:rPr>
        <w:t>დახარვეზების</w:t>
      </w:r>
      <w:r w:rsidRPr="007B7497">
        <w:rPr>
          <w:rFonts w:ascii="Sylfaen" w:hAnsi="Sylfaen" w:cs="Times New Roman"/>
          <w:lang w:val="ka-GE"/>
        </w:rPr>
        <w:t xml:space="preserve"> </w:t>
      </w:r>
      <w:r w:rsidRPr="007B7497">
        <w:rPr>
          <w:rFonts w:ascii="Sylfaen" w:hAnsi="Sylfaen" w:cs="Sylfaen"/>
          <w:lang w:val="ka-GE"/>
        </w:rPr>
        <w:t>მიზეზი</w:t>
      </w:r>
      <w:r w:rsidRPr="007B7497">
        <w:rPr>
          <w:rFonts w:ascii="Sylfaen" w:hAnsi="Sylfaen" w:cs="Times New Roman"/>
          <w:lang w:val="ka-GE"/>
        </w:rPr>
        <w:t xml:space="preserve">. </w:t>
      </w:r>
      <w:r w:rsidRPr="007B7497">
        <w:rPr>
          <w:rFonts w:ascii="Sylfaen" w:hAnsi="Sylfaen" w:cs="Sylfaen"/>
          <w:lang w:val="ka-GE"/>
        </w:rPr>
        <w:t>შესაბამისად</w:t>
      </w:r>
      <w:r w:rsidRPr="007B7497">
        <w:rPr>
          <w:rFonts w:ascii="Sylfaen" w:hAnsi="Sylfaen" w:cs="Times New Roman"/>
          <w:lang w:val="ka-GE"/>
        </w:rPr>
        <w:t xml:space="preserve">, </w:t>
      </w:r>
      <w:r w:rsidRPr="007B7497">
        <w:rPr>
          <w:rFonts w:ascii="Sylfaen" w:hAnsi="Sylfaen" w:cs="Sylfaen"/>
          <w:lang w:val="ka-GE"/>
        </w:rPr>
        <w:t>აღნიშნული</w:t>
      </w:r>
      <w:r w:rsidRPr="007B7497">
        <w:rPr>
          <w:rFonts w:ascii="Sylfaen" w:hAnsi="Sylfaen" w:cs="Times New Roman"/>
          <w:lang w:val="ka-GE"/>
        </w:rPr>
        <w:t xml:space="preserve"> </w:t>
      </w:r>
      <w:r w:rsidRPr="007B7497">
        <w:rPr>
          <w:rFonts w:ascii="Sylfaen" w:hAnsi="Sylfaen" w:cs="Sylfaen"/>
          <w:lang w:val="ka-GE"/>
        </w:rPr>
        <w:t>ტენდერის</w:t>
      </w:r>
      <w:r w:rsidRPr="007B7497">
        <w:rPr>
          <w:rFonts w:ascii="Sylfaen" w:hAnsi="Sylfaen" w:cs="Times New Roman"/>
          <w:lang w:val="ka-GE"/>
        </w:rPr>
        <w:t xml:space="preserve"> </w:t>
      </w:r>
      <w:r w:rsidRPr="007B7497">
        <w:rPr>
          <w:rFonts w:ascii="Sylfaen" w:hAnsi="Sylfaen" w:cs="Sylfaen"/>
          <w:lang w:val="ka-GE"/>
        </w:rPr>
        <w:t>ფარგლებში</w:t>
      </w:r>
      <w:r w:rsidRPr="007B7497">
        <w:rPr>
          <w:rFonts w:ascii="Sylfaen" w:hAnsi="Sylfaen" w:cs="Times New Roman"/>
          <w:lang w:val="ka-GE"/>
        </w:rPr>
        <w:t>,</w:t>
      </w:r>
      <w:r w:rsidR="00611CCB" w:rsidRPr="007B7497">
        <w:rPr>
          <w:rFonts w:ascii="Sylfaen" w:hAnsi="Sylfaen" w:cs="Times New Roman"/>
          <w:lang w:val="ka-GE"/>
        </w:rPr>
        <w:t xml:space="preserve"> </w:t>
      </w:r>
      <w:r w:rsidRPr="007B7497">
        <w:rPr>
          <w:rFonts w:ascii="Sylfaen" w:hAnsi="Sylfaen" w:cs="Sylfaen"/>
          <w:lang w:val="ka-GE"/>
        </w:rPr>
        <w:t>გამარჯვებული</w:t>
      </w:r>
      <w:r w:rsidRPr="007B7497">
        <w:rPr>
          <w:rFonts w:ascii="Sylfaen" w:hAnsi="Sylfaen" w:cs="Times New Roman"/>
          <w:lang w:val="ka-GE"/>
        </w:rPr>
        <w:t xml:space="preserve"> </w:t>
      </w:r>
      <w:r w:rsidRPr="007B7497">
        <w:rPr>
          <w:rFonts w:ascii="Sylfaen" w:hAnsi="Sylfaen" w:cs="Sylfaen"/>
          <w:lang w:val="ka-GE"/>
        </w:rPr>
        <w:t>კომპანია</w:t>
      </w:r>
      <w:r w:rsidRPr="007B7497">
        <w:rPr>
          <w:rFonts w:ascii="Sylfaen" w:hAnsi="Sylfaen" w:cs="Times New Roman"/>
          <w:lang w:val="ka-GE"/>
        </w:rPr>
        <w:t xml:space="preserve"> </w:t>
      </w:r>
      <w:r w:rsidRPr="007B7497">
        <w:rPr>
          <w:rFonts w:ascii="Sylfaen" w:hAnsi="Sylfaen" w:cs="Sylfaen"/>
          <w:lang w:val="ka-GE"/>
        </w:rPr>
        <w:t>არ</w:t>
      </w:r>
      <w:r w:rsidRPr="007B7497">
        <w:rPr>
          <w:rFonts w:ascii="Sylfaen" w:hAnsi="Sylfaen" w:cs="Times New Roman"/>
          <w:lang w:val="ka-GE"/>
        </w:rPr>
        <w:t xml:space="preserve"> </w:t>
      </w:r>
      <w:r w:rsidRPr="007B7497">
        <w:rPr>
          <w:rFonts w:ascii="Sylfaen" w:hAnsi="Sylfaen" w:cs="Sylfaen"/>
          <w:lang w:val="ka-GE"/>
        </w:rPr>
        <w:t>იქნა</w:t>
      </w:r>
      <w:r w:rsidRPr="007B7497">
        <w:rPr>
          <w:rFonts w:ascii="Sylfaen" w:hAnsi="Sylfaen" w:cs="Times New Roman"/>
          <w:lang w:val="ka-GE"/>
        </w:rPr>
        <w:t xml:space="preserve"> </w:t>
      </w:r>
      <w:r w:rsidRPr="007B7497">
        <w:rPr>
          <w:rFonts w:ascii="Sylfaen" w:hAnsi="Sylfaen" w:cs="Sylfaen"/>
          <w:lang w:val="ka-GE"/>
        </w:rPr>
        <w:t>გამოვლენილი</w:t>
      </w:r>
      <w:r w:rsidRPr="007B7497">
        <w:rPr>
          <w:rFonts w:ascii="Sylfaen" w:hAnsi="Sylfaen" w:cs="Times New Roman"/>
          <w:lang w:val="ka-GE"/>
        </w:rPr>
        <w:t xml:space="preserve">. 2022 </w:t>
      </w:r>
      <w:r w:rsidRPr="007B7497">
        <w:rPr>
          <w:rFonts w:ascii="Sylfaen" w:hAnsi="Sylfaen" w:cs="Sylfaen"/>
          <w:lang w:val="ka-GE"/>
        </w:rPr>
        <w:t>წლის</w:t>
      </w:r>
      <w:r w:rsidRPr="007B7497">
        <w:rPr>
          <w:rFonts w:ascii="Sylfaen" w:hAnsi="Sylfaen" w:cs="Times New Roman"/>
          <w:lang w:val="ka-GE"/>
        </w:rPr>
        <w:t xml:space="preserve"> 13 </w:t>
      </w:r>
      <w:r w:rsidRPr="007B7497">
        <w:rPr>
          <w:rFonts w:ascii="Sylfaen" w:hAnsi="Sylfaen" w:cs="Sylfaen"/>
          <w:lang w:val="ka-GE"/>
        </w:rPr>
        <w:t>ოქტომბერს</w:t>
      </w:r>
      <w:r w:rsidRPr="007B7497">
        <w:rPr>
          <w:rFonts w:ascii="Sylfaen" w:hAnsi="Sylfaen" w:cs="Times New Roman"/>
          <w:lang w:val="ka-GE"/>
        </w:rPr>
        <w:t xml:space="preserve"> </w:t>
      </w:r>
      <w:r w:rsidRPr="007B7497">
        <w:rPr>
          <w:rFonts w:ascii="Sylfaen" w:hAnsi="Sylfaen" w:cs="Sylfaen"/>
          <w:lang w:val="ka-GE"/>
        </w:rPr>
        <w:t>გამოცხადებული</w:t>
      </w:r>
      <w:r w:rsidRPr="007B7497">
        <w:rPr>
          <w:rFonts w:ascii="Sylfaen" w:hAnsi="Sylfaen" w:cs="Times New Roman"/>
          <w:lang w:val="ka-GE"/>
        </w:rPr>
        <w:t xml:space="preserve"> </w:t>
      </w:r>
      <w:r w:rsidRPr="007B7497">
        <w:rPr>
          <w:rFonts w:ascii="Sylfaen" w:hAnsi="Sylfaen" w:cs="Sylfaen"/>
          <w:lang w:val="ka-GE"/>
        </w:rPr>
        <w:t>იქნა</w:t>
      </w:r>
      <w:r w:rsidRPr="007B7497">
        <w:rPr>
          <w:rFonts w:ascii="Sylfaen" w:hAnsi="Sylfaen" w:cs="Times New Roman"/>
          <w:lang w:val="ka-GE"/>
        </w:rPr>
        <w:t xml:space="preserve"> </w:t>
      </w:r>
      <w:r w:rsidRPr="007B7497">
        <w:rPr>
          <w:rFonts w:ascii="Sylfaen" w:hAnsi="Sylfaen" w:cs="Sylfaen"/>
          <w:lang w:val="ka-GE"/>
        </w:rPr>
        <w:t>ახალი</w:t>
      </w:r>
      <w:r w:rsidRPr="007B7497">
        <w:rPr>
          <w:rFonts w:ascii="Sylfaen" w:hAnsi="Sylfaen" w:cs="Times New Roman"/>
          <w:lang w:val="ka-GE"/>
        </w:rPr>
        <w:t xml:space="preserve"> </w:t>
      </w:r>
      <w:r w:rsidRPr="007B7497">
        <w:rPr>
          <w:rFonts w:ascii="Sylfaen" w:hAnsi="Sylfaen" w:cs="Sylfaen"/>
          <w:lang w:val="ka-GE"/>
        </w:rPr>
        <w:t>ტენდერი</w:t>
      </w:r>
      <w:r w:rsidRPr="007B7497">
        <w:rPr>
          <w:rFonts w:ascii="Sylfaen" w:hAnsi="Sylfaen" w:cs="Times New Roman"/>
          <w:lang w:val="ka-GE"/>
        </w:rPr>
        <w:t>.</w:t>
      </w:r>
    </w:p>
    <w:p w14:paraId="48997469" w14:textId="7A0F67C2" w:rsidR="00F040B3" w:rsidRPr="007B7497" w:rsidRDefault="00F040B3" w:rsidP="001644F7">
      <w:pPr>
        <w:jc w:val="both"/>
        <w:rPr>
          <w:rFonts w:ascii="Sylfaen" w:hAnsi="Sylfaen" w:cs="Times New Roman"/>
          <w:lang w:val="ka-GE"/>
        </w:rPr>
      </w:pPr>
      <w:r w:rsidRPr="007B7497">
        <w:rPr>
          <w:rFonts w:ascii="Sylfaen" w:hAnsi="Sylfaen" w:cs="Times New Roman"/>
          <w:lang w:val="ka-GE"/>
        </w:rPr>
        <w:t xml:space="preserve">2022 </w:t>
      </w:r>
      <w:r w:rsidRPr="007B7497">
        <w:rPr>
          <w:rFonts w:ascii="Sylfaen" w:hAnsi="Sylfaen" w:cs="Sylfaen"/>
          <w:lang w:val="ka-GE"/>
        </w:rPr>
        <w:t>წელს</w:t>
      </w:r>
      <w:r w:rsidRPr="007B7497">
        <w:rPr>
          <w:rFonts w:ascii="Sylfaen" w:hAnsi="Sylfaen" w:cs="Times New Roman"/>
          <w:lang w:val="ka-GE"/>
        </w:rPr>
        <w:t xml:space="preserve"> </w:t>
      </w:r>
      <w:r w:rsidRPr="007B7497">
        <w:rPr>
          <w:rFonts w:ascii="Sylfaen" w:hAnsi="Sylfaen" w:cs="Sylfaen"/>
          <w:lang w:val="ka-GE"/>
        </w:rPr>
        <w:t>თბილისის</w:t>
      </w:r>
      <w:r w:rsidRPr="007B7497">
        <w:rPr>
          <w:rFonts w:ascii="Sylfaen" w:hAnsi="Sylfaen" w:cs="Times New Roman"/>
          <w:lang w:val="ka-GE"/>
        </w:rPr>
        <w:t xml:space="preserve"> </w:t>
      </w:r>
      <w:r w:rsidRPr="007B7497">
        <w:rPr>
          <w:rFonts w:ascii="Sylfaen" w:hAnsi="Sylfaen" w:cs="Sylfaen"/>
          <w:lang w:val="ka-GE"/>
        </w:rPr>
        <w:t>ავტობუსების</w:t>
      </w:r>
      <w:r w:rsidRPr="007B7497">
        <w:rPr>
          <w:rFonts w:ascii="Sylfaen" w:hAnsi="Sylfaen" w:cs="Times New Roman"/>
          <w:lang w:val="ka-GE"/>
        </w:rPr>
        <w:t xml:space="preserve"> </w:t>
      </w:r>
      <w:r w:rsidRPr="007B7497">
        <w:rPr>
          <w:rFonts w:ascii="Sylfaen" w:hAnsi="Sylfaen" w:cs="Sylfaen"/>
          <w:lang w:val="ka-GE"/>
        </w:rPr>
        <w:t>პროექტის</w:t>
      </w:r>
      <w:r w:rsidRPr="007B7497">
        <w:rPr>
          <w:rFonts w:ascii="Sylfaen" w:hAnsi="Sylfaen" w:cs="Times New Roman"/>
          <w:lang w:val="ka-GE"/>
        </w:rPr>
        <w:t xml:space="preserve"> </w:t>
      </w:r>
      <w:r w:rsidRPr="007B7497">
        <w:rPr>
          <w:rFonts w:ascii="Sylfaen" w:hAnsi="Sylfaen" w:cs="Sylfaen"/>
          <w:lang w:val="ka-GE"/>
        </w:rPr>
        <w:t>ფარგლებში</w:t>
      </w:r>
      <w:r w:rsidRPr="007B7497">
        <w:rPr>
          <w:rFonts w:ascii="Sylfaen" w:hAnsi="Sylfaen" w:cs="Times New Roman"/>
          <w:lang w:val="ka-GE"/>
        </w:rPr>
        <w:t xml:space="preserve"> </w:t>
      </w:r>
      <w:r w:rsidRPr="007B7497">
        <w:rPr>
          <w:rFonts w:ascii="Sylfaen" w:hAnsi="Sylfaen" w:cs="Sylfaen"/>
          <w:lang w:val="ka-GE"/>
        </w:rPr>
        <w:t>თანხის</w:t>
      </w:r>
      <w:r w:rsidRPr="007B7497">
        <w:rPr>
          <w:rFonts w:ascii="Sylfaen" w:hAnsi="Sylfaen" w:cs="Times New Roman"/>
          <w:lang w:val="ka-GE"/>
        </w:rPr>
        <w:t xml:space="preserve"> </w:t>
      </w:r>
      <w:r w:rsidRPr="007B7497">
        <w:rPr>
          <w:rFonts w:ascii="Sylfaen" w:hAnsi="Sylfaen" w:cs="Sylfaen"/>
          <w:lang w:val="ka-GE"/>
        </w:rPr>
        <w:t>ათვისება</w:t>
      </w:r>
      <w:r w:rsidRPr="007B7497">
        <w:rPr>
          <w:rFonts w:ascii="Sylfaen" w:hAnsi="Sylfaen" w:cs="Times New Roman"/>
          <w:lang w:val="ka-GE"/>
        </w:rPr>
        <w:t xml:space="preserve"> </w:t>
      </w:r>
      <w:r w:rsidRPr="007B7497">
        <w:rPr>
          <w:rFonts w:ascii="Sylfaen" w:hAnsi="Sylfaen" w:cs="Sylfaen"/>
          <w:lang w:val="ka-GE"/>
        </w:rPr>
        <w:t>არ</w:t>
      </w:r>
      <w:r w:rsidRPr="007B7497">
        <w:rPr>
          <w:rFonts w:ascii="Sylfaen" w:hAnsi="Sylfaen" w:cs="Times New Roman"/>
          <w:lang w:val="ka-GE"/>
        </w:rPr>
        <w:t xml:space="preserve"> </w:t>
      </w:r>
      <w:r w:rsidRPr="007B7497">
        <w:rPr>
          <w:rFonts w:ascii="Sylfaen" w:hAnsi="Sylfaen" w:cs="Sylfaen"/>
          <w:lang w:val="ka-GE"/>
        </w:rPr>
        <w:t>განხორციელებულა</w:t>
      </w:r>
      <w:r w:rsidRPr="007B7497">
        <w:rPr>
          <w:rFonts w:ascii="Sylfaen" w:hAnsi="Sylfaen" w:cs="Times New Roman"/>
          <w:lang w:val="ka-GE"/>
        </w:rPr>
        <w:t>.</w:t>
      </w:r>
    </w:p>
    <w:p w14:paraId="08B35728" w14:textId="792275DF" w:rsidR="00F040B3" w:rsidRPr="007B7497" w:rsidRDefault="00F040B3" w:rsidP="001644F7">
      <w:pPr>
        <w:pStyle w:val="Heading2"/>
        <w:spacing w:line="240" w:lineRule="auto"/>
        <w:jc w:val="both"/>
        <w:rPr>
          <w:rFonts w:ascii="Sylfaen" w:hAnsi="Sylfaen" w:cs="Sylfaen"/>
          <w:sz w:val="22"/>
          <w:szCs w:val="22"/>
          <w:lang w:val="ka-GE"/>
        </w:rPr>
      </w:pPr>
      <w:r w:rsidRPr="007B7497">
        <w:rPr>
          <w:rFonts w:ascii="Sylfaen" w:hAnsi="Sylfaen" w:cs="Sylfaen"/>
          <w:sz w:val="22"/>
          <w:szCs w:val="22"/>
          <w:lang w:val="ka-GE"/>
        </w:rPr>
        <w:t>55 13 11 - ბათუმში კომუნალური ინფრასტრუქტურის დაწესებულებათა რეაბილიტაცია - IV ფაზა (KfW)</w:t>
      </w:r>
    </w:p>
    <w:p w14:paraId="3A10E685" w14:textId="77777777" w:rsidR="00611CCB" w:rsidRPr="007B7497" w:rsidRDefault="00611CCB" w:rsidP="00611CCB"/>
    <w:p w14:paraId="2FA1E06F" w14:textId="6571ADE3" w:rsidR="00611CCB" w:rsidRPr="007B7497" w:rsidRDefault="00F040B3" w:rsidP="001644F7">
      <w:pPr>
        <w:jc w:val="both"/>
        <w:rPr>
          <w:rFonts w:ascii="Sylfaen" w:hAnsi="Sylfaen" w:cs="Times New Roman"/>
          <w:lang w:val="ka-GE"/>
        </w:rPr>
      </w:pPr>
      <w:r w:rsidRPr="007B7497">
        <w:rPr>
          <w:rFonts w:ascii="Sylfaen" w:hAnsi="Sylfaen" w:cs="Times New Roman"/>
          <w:lang w:val="ka-GE"/>
        </w:rPr>
        <w:lastRenderedPageBreak/>
        <w:t xml:space="preserve">2022 </w:t>
      </w:r>
      <w:r w:rsidRPr="007B7497">
        <w:rPr>
          <w:rFonts w:ascii="Sylfaen" w:hAnsi="Sylfaen" w:cs="Sylfaen"/>
          <w:lang w:val="ka-GE"/>
        </w:rPr>
        <w:t>წელს</w:t>
      </w:r>
      <w:r w:rsidRPr="007B7497">
        <w:rPr>
          <w:rFonts w:ascii="Sylfaen" w:hAnsi="Sylfaen" w:cs="Times New Roman"/>
          <w:lang w:val="ka-GE"/>
        </w:rPr>
        <w:t xml:space="preserve"> </w:t>
      </w:r>
      <w:r w:rsidRPr="007B7497">
        <w:rPr>
          <w:rFonts w:ascii="Sylfaen" w:hAnsi="Sylfaen" w:cs="Sylfaen"/>
          <w:lang w:val="ka-GE"/>
        </w:rPr>
        <w:t>განხორციელდა</w:t>
      </w:r>
      <w:r w:rsidRPr="007B7497">
        <w:rPr>
          <w:rFonts w:ascii="Sylfaen" w:hAnsi="Sylfaen" w:cs="Times New Roman"/>
          <w:lang w:val="ka-GE"/>
        </w:rPr>
        <w:t xml:space="preserve"> </w:t>
      </w:r>
      <w:r w:rsidRPr="007B7497">
        <w:rPr>
          <w:rFonts w:ascii="Sylfaen" w:hAnsi="Sylfaen" w:cs="Sylfaen"/>
          <w:lang w:val="ka-GE"/>
        </w:rPr>
        <w:t>გასულ</w:t>
      </w:r>
      <w:r w:rsidRPr="007B7497">
        <w:rPr>
          <w:rFonts w:ascii="Sylfaen" w:hAnsi="Sylfaen" w:cs="Times New Roman"/>
          <w:lang w:val="ka-GE"/>
        </w:rPr>
        <w:t xml:space="preserve"> </w:t>
      </w:r>
      <w:r w:rsidRPr="007B7497">
        <w:rPr>
          <w:rFonts w:ascii="Sylfaen" w:hAnsi="Sylfaen" w:cs="Sylfaen"/>
          <w:lang w:val="ka-GE"/>
        </w:rPr>
        <w:t>წლებში</w:t>
      </w:r>
      <w:r w:rsidRPr="007B7497">
        <w:rPr>
          <w:rFonts w:ascii="Sylfaen" w:hAnsi="Sylfaen" w:cs="Times New Roman"/>
          <w:lang w:val="ka-GE"/>
        </w:rPr>
        <w:t xml:space="preserve"> </w:t>
      </w:r>
      <w:r w:rsidRPr="007B7497">
        <w:rPr>
          <w:rFonts w:ascii="Sylfaen" w:hAnsi="Sylfaen" w:cs="Sylfaen"/>
          <w:lang w:val="ka-GE"/>
        </w:rPr>
        <w:t>შესრულებულ</w:t>
      </w:r>
      <w:r w:rsidRPr="007B7497">
        <w:rPr>
          <w:rFonts w:ascii="Sylfaen" w:hAnsi="Sylfaen" w:cs="Times New Roman"/>
          <w:lang w:val="ka-GE"/>
        </w:rPr>
        <w:t xml:space="preserve"> </w:t>
      </w:r>
      <w:r w:rsidRPr="007B7497">
        <w:rPr>
          <w:rFonts w:ascii="Sylfaen" w:hAnsi="Sylfaen" w:cs="Sylfaen"/>
          <w:lang w:val="ka-GE"/>
        </w:rPr>
        <w:t>სამუშაოებზე</w:t>
      </w:r>
      <w:r w:rsidRPr="007B7497">
        <w:rPr>
          <w:rFonts w:ascii="Sylfaen" w:hAnsi="Sylfaen" w:cs="Times New Roman"/>
          <w:lang w:val="ka-GE"/>
        </w:rPr>
        <w:t xml:space="preserve">  </w:t>
      </w:r>
      <w:r w:rsidRPr="007B7497">
        <w:rPr>
          <w:rFonts w:ascii="Sylfaen" w:hAnsi="Sylfaen" w:cs="Sylfaen"/>
          <w:lang w:val="ka-GE"/>
        </w:rPr>
        <w:t>დაკავებული</w:t>
      </w:r>
      <w:r w:rsidRPr="007B7497">
        <w:rPr>
          <w:rFonts w:ascii="Sylfaen" w:hAnsi="Sylfaen" w:cs="Times New Roman"/>
          <w:lang w:val="ka-GE"/>
        </w:rPr>
        <w:t xml:space="preserve"> </w:t>
      </w:r>
      <w:r w:rsidRPr="007B7497">
        <w:rPr>
          <w:rFonts w:ascii="Sylfaen" w:hAnsi="Sylfaen" w:cs="Sylfaen"/>
          <w:lang w:val="ka-GE"/>
        </w:rPr>
        <w:t>საგარანტიო</w:t>
      </w:r>
      <w:r w:rsidRPr="007B7497">
        <w:rPr>
          <w:rFonts w:ascii="Sylfaen" w:hAnsi="Sylfaen" w:cs="Times New Roman"/>
          <w:lang w:val="ka-GE"/>
        </w:rPr>
        <w:t xml:space="preserve"> </w:t>
      </w:r>
      <w:r w:rsidRPr="007B7497">
        <w:rPr>
          <w:rFonts w:ascii="Sylfaen" w:hAnsi="Sylfaen" w:cs="Sylfaen"/>
          <w:lang w:val="ka-GE"/>
        </w:rPr>
        <w:t>თანხების</w:t>
      </w:r>
      <w:r w:rsidRPr="007B7497">
        <w:rPr>
          <w:rFonts w:ascii="Sylfaen" w:hAnsi="Sylfaen" w:cs="Times New Roman"/>
          <w:lang w:val="ka-GE"/>
        </w:rPr>
        <w:t xml:space="preserve"> </w:t>
      </w:r>
      <w:r w:rsidRPr="007B7497">
        <w:rPr>
          <w:rFonts w:ascii="Sylfaen" w:hAnsi="Sylfaen" w:cs="Sylfaen"/>
          <w:lang w:val="ka-GE"/>
        </w:rPr>
        <w:t>დაბრუნება</w:t>
      </w:r>
      <w:r w:rsidR="00611CCB" w:rsidRPr="007B7497">
        <w:rPr>
          <w:rFonts w:ascii="Sylfaen" w:hAnsi="Sylfaen" w:cs="Times New Roman"/>
          <w:lang w:val="ka-GE"/>
        </w:rPr>
        <w:t>;</w:t>
      </w:r>
    </w:p>
    <w:p w14:paraId="5528D007" w14:textId="77777777" w:rsidR="00611CCB" w:rsidRPr="007B7497" w:rsidRDefault="00611CCB" w:rsidP="001644F7">
      <w:pPr>
        <w:jc w:val="both"/>
        <w:rPr>
          <w:rFonts w:ascii="Sylfaen" w:hAnsi="Sylfaen" w:cs="Times New Roman"/>
          <w:lang w:val="ka-GE"/>
        </w:rPr>
      </w:pPr>
    </w:p>
    <w:p w14:paraId="619827E4" w14:textId="499E8CFC" w:rsidR="001644F7" w:rsidRPr="007B7497" w:rsidRDefault="001644F7" w:rsidP="001644F7">
      <w:pPr>
        <w:pStyle w:val="Heading2"/>
        <w:spacing w:line="240" w:lineRule="auto"/>
        <w:jc w:val="both"/>
        <w:rPr>
          <w:rFonts w:ascii="Sylfaen" w:eastAsia="Calibri" w:hAnsi="Sylfaen" w:cs="Calibri"/>
          <w:color w:val="366091"/>
          <w:sz w:val="22"/>
          <w:szCs w:val="22"/>
          <w:lang w:val="ka-GE"/>
        </w:rPr>
      </w:pPr>
      <w:r w:rsidRPr="007B7497">
        <w:rPr>
          <w:rFonts w:ascii="Sylfaen" w:hAnsi="Sylfaen" w:cs="Sylfaen"/>
          <w:sz w:val="22"/>
          <w:szCs w:val="22"/>
          <w:lang w:val="ka-GE"/>
        </w:rPr>
        <w:t xml:space="preserve">56 14 01 - </w:t>
      </w:r>
      <w:r w:rsidRPr="007B7497">
        <w:rPr>
          <w:rFonts w:ascii="Sylfaen" w:eastAsia="Calibri" w:hAnsi="Sylfaen" w:cs="Calibri"/>
          <w:color w:val="366091"/>
          <w:sz w:val="22"/>
          <w:szCs w:val="22"/>
          <w:lang w:val="ka-GE"/>
        </w:rPr>
        <w:t>2020-2022 წლების საპილოტე რეგიონების ინტეგრირებული განვითარების პროგრამის ფარგლებში შერჩეული პროექტების დაფინანსება მუნიციპალიტეტებში</w:t>
      </w:r>
      <w:r w:rsidR="000F48DB" w:rsidRPr="000F48DB">
        <w:rPr>
          <w:rStyle w:val="FootnoteReference"/>
          <w:sz w:val="20"/>
          <w:szCs w:val="20"/>
        </w:rPr>
        <w:footnoteReference w:id="1"/>
      </w:r>
      <w:r w:rsidR="000F48DB" w:rsidRPr="007B7497">
        <w:t>;</w:t>
      </w:r>
      <w:r w:rsidRPr="007B7497">
        <w:rPr>
          <w:rFonts w:ascii="Sylfaen" w:eastAsia="Calibri" w:hAnsi="Sylfaen" w:cs="Calibri"/>
          <w:color w:val="366091"/>
          <w:sz w:val="22"/>
          <w:szCs w:val="22"/>
          <w:lang w:val="ka-GE"/>
        </w:rPr>
        <w:t xml:space="preserve"> </w:t>
      </w:r>
    </w:p>
    <w:p w14:paraId="253F3DFB" w14:textId="77777777" w:rsidR="001644F7" w:rsidRPr="007B7497" w:rsidRDefault="001644F7" w:rsidP="001644F7">
      <w:pPr>
        <w:pStyle w:val="abzacixml"/>
      </w:pPr>
    </w:p>
    <w:p w14:paraId="4C14B415" w14:textId="77777777" w:rsidR="001644F7" w:rsidRPr="007B7497" w:rsidRDefault="001644F7" w:rsidP="001644F7">
      <w:pPr>
        <w:spacing w:after="0" w:line="240" w:lineRule="auto"/>
        <w:ind w:firstLine="720"/>
        <w:jc w:val="both"/>
        <w:rPr>
          <w:rFonts w:ascii="Sylfaen" w:hAnsi="Sylfaen" w:cs="Sylfaen"/>
          <w:noProof/>
          <w:lang w:val="ka-GE"/>
        </w:rPr>
      </w:pPr>
      <w:r w:rsidRPr="007B7497">
        <w:rPr>
          <w:rFonts w:ascii="Sylfaen" w:hAnsi="Sylfaen" w:cs="Sylfaen"/>
          <w:noProof/>
          <w:lang w:val="ka-GE"/>
        </w:rPr>
        <w:t xml:space="preserve">2022 წლის განმავლობაში დაფინანსების შესახებ გადაწყვეტილება მიღებულ იქნა </w:t>
      </w:r>
      <w:r w:rsidRPr="007B7497">
        <w:rPr>
          <w:rFonts w:ascii="Sylfaen" w:hAnsi="Sylfaen" w:cs="Sylfaen"/>
          <w:noProof/>
        </w:rPr>
        <w:t>7</w:t>
      </w:r>
      <w:r w:rsidRPr="007B7497">
        <w:rPr>
          <w:rFonts w:ascii="Sylfaen" w:hAnsi="Sylfaen" w:cs="Sylfaen"/>
          <w:noProof/>
          <w:lang w:val="ka-GE"/>
        </w:rPr>
        <w:t>2 პროექტთან დაკავშირებით და პროგრამის ფარგლებში გამოიყო (მათ შორის, 2021 წელს შერჩეული პროექტები) 159.7</w:t>
      </w:r>
      <w:r w:rsidRPr="007B7497">
        <w:rPr>
          <w:rFonts w:ascii="Sylfaen" w:hAnsi="Sylfaen" w:cs="Sylfaen"/>
          <w:noProof/>
        </w:rPr>
        <w:t xml:space="preserve"> </w:t>
      </w:r>
      <w:r w:rsidRPr="007B7497">
        <w:rPr>
          <w:rFonts w:ascii="Sylfaen" w:hAnsi="Sylfaen" w:cs="Sylfaen"/>
          <w:noProof/>
          <w:lang w:val="ka-GE"/>
        </w:rPr>
        <w:t>მლნ ლარი (</w:t>
      </w:r>
      <w:r w:rsidRPr="007B7497">
        <w:rPr>
          <w:rFonts w:ascii="Sylfaen" w:hAnsi="Sylfaen" w:cs="Sylfaen"/>
          <w:noProof/>
        </w:rPr>
        <w:t xml:space="preserve">123.4 </w:t>
      </w:r>
      <w:r w:rsidRPr="007B7497">
        <w:rPr>
          <w:rFonts w:ascii="Sylfaen" w:hAnsi="Sylfaen" w:cs="Sylfaen"/>
          <w:noProof/>
          <w:lang w:val="ka-GE"/>
        </w:rPr>
        <w:t>მლნ ლარი - პირველი, მე-2 და მე-4 პრიორიტეტებისთვის და 36.</w:t>
      </w:r>
      <w:r w:rsidRPr="007B7497">
        <w:rPr>
          <w:rFonts w:ascii="Sylfaen" w:hAnsi="Sylfaen" w:cs="Sylfaen"/>
          <w:noProof/>
        </w:rPr>
        <w:t>3</w:t>
      </w:r>
      <w:r w:rsidRPr="007B7497">
        <w:rPr>
          <w:rFonts w:ascii="Sylfaen" w:hAnsi="Sylfaen" w:cs="Sylfaen"/>
          <w:noProof/>
          <w:lang w:val="ka-GE"/>
        </w:rPr>
        <w:t xml:space="preserve"> მლნ ლარი - მე-3 პრიორიტეტისთვის). მუნიციპალიტეტების თანადაფინანსებამ შეადგინა 3</w:t>
      </w:r>
      <w:r w:rsidRPr="007B7497">
        <w:rPr>
          <w:rFonts w:ascii="Sylfaen" w:hAnsi="Sylfaen" w:cs="Sylfaen"/>
          <w:noProof/>
        </w:rPr>
        <w:t>.9</w:t>
      </w:r>
      <w:r w:rsidRPr="007B7497">
        <w:rPr>
          <w:rFonts w:ascii="Sylfaen" w:hAnsi="Sylfaen" w:cs="Sylfaen"/>
          <w:noProof/>
          <w:lang w:val="ka-GE"/>
        </w:rPr>
        <w:t xml:space="preserve"> მლნ ლარი 2022 წელს დაფინანსებული პროექტების (72) ღირებულების დაახლოებით 3</w:t>
      </w:r>
      <w:r w:rsidRPr="007B7497">
        <w:rPr>
          <w:rFonts w:ascii="Sylfaen" w:hAnsi="Sylfaen" w:cs="Sylfaen"/>
          <w:noProof/>
        </w:rPr>
        <w:t>.0</w:t>
      </w:r>
      <w:r w:rsidRPr="007B7497">
        <w:rPr>
          <w:rFonts w:ascii="Sylfaen" w:hAnsi="Sylfaen" w:cs="Sylfaen"/>
          <w:noProof/>
          <w:lang w:val="ka-GE"/>
        </w:rPr>
        <w:t xml:space="preserve">%, კერძოდ: </w:t>
      </w:r>
    </w:p>
    <w:p w14:paraId="514D66C4" w14:textId="77777777" w:rsidR="001644F7" w:rsidRPr="007B7497" w:rsidRDefault="001644F7" w:rsidP="001644F7">
      <w:pPr>
        <w:spacing w:line="240" w:lineRule="auto"/>
        <w:ind w:firstLine="540"/>
        <w:jc w:val="both"/>
      </w:pPr>
      <w:r w:rsidRPr="007B7497">
        <w:rPr>
          <w:rFonts w:ascii="Sylfaen" w:hAnsi="Sylfaen"/>
          <w:color w:val="000000"/>
          <w:lang w:val="ka-GE" w:eastAsia="zh-CN"/>
        </w:rPr>
        <w:t>პრიორიტეტი 1 „ურბანული განახლება – ინტეგრირებული აქტივობები ურბანულ ტერიტორიებზე</w:t>
      </w:r>
      <w:r w:rsidRPr="007B7497">
        <w:rPr>
          <w:rFonts w:ascii="Sylfaen" w:hAnsi="Sylfaen"/>
          <w:lang w:val="ka-GE" w:eastAsia="zh-CN"/>
        </w:rPr>
        <w:t xml:space="preserve">“ ფარგლებში </w:t>
      </w:r>
      <w:r w:rsidRPr="007B7497">
        <w:rPr>
          <w:rFonts w:ascii="Sylfaen" w:hAnsi="Sylfaen"/>
          <w:lang w:val="ka-GE" w:eastAsia="en-GB"/>
        </w:rPr>
        <w:t>საანგარიშო პერიოდში გადაწყვეტილება მიღებულ იქნა 31 პროექტთან დაკავშირებით, ხოლო პროგრამის ფარგლებში გამოყოფილი თანხის ჯამურმა ღირებულებამ </w:t>
      </w:r>
      <w:r w:rsidRPr="007B7497">
        <w:rPr>
          <w:rFonts w:ascii="Sylfaen" w:hAnsi="Sylfaen"/>
          <w:lang w:eastAsia="en-GB"/>
        </w:rPr>
        <w:t>65</w:t>
      </w:r>
      <w:r w:rsidRPr="007B7497">
        <w:rPr>
          <w:rFonts w:ascii="Sylfaen" w:hAnsi="Sylfaen"/>
          <w:lang w:val="ka-GE" w:eastAsia="en-GB"/>
        </w:rPr>
        <w:t>.</w:t>
      </w:r>
      <w:r w:rsidRPr="007B7497">
        <w:rPr>
          <w:rFonts w:ascii="Sylfaen" w:hAnsi="Sylfaen"/>
          <w:lang w:eastAsia="en-GB"/>
        </w:rPr>
        <w:t>3</w:t>
      </w:r>
      <w:r w:rsidRPr="007B7497">
        <w:rPr>
          <w:rFonts w:ascii="Sylfaen" w:hAnsi="Sylfaen"/>
          <w:lang w:val="ka-GE" w:eastAsia="en-GB"/>
        </w:rPr>
        <w:t xml:space="preserve"> მლნ ლარი შეადგინა (სრიგპ-ის წილი).  </w:t>
      </w:r>
    </w:p>
    <w:p w14:paraId="216C3E94" w14:textId="77777777" w:rsidR="001644F7" w:rsidRPr="007B7497" w:rsidRDefault="001644F7" w:rsidP="001644F7">
      <w:pPr>
        <w:spacing w:line="240" w:lineRule="auto"/>
        <w:ind w:firstLine="540"/>
        <w:jc w:val="both"/>
      </w:pPr>
      <w:r w:rsidRPr="007B7497">
        <w:rPr>
          <w:rFonts w:ascii="Sylfaen" w:hAnsi="Sylfaen"/>
          <w:lang w:val="ka-GE" w:eastAsia="zh-CN"/>
        </w:rPr>
        <w:t xml:space="preserve">პრიორიტეტი 2 „უნიკალური პოტენციალის გამოყენებით ტურიზმის განვითარების ხელშეწყობის“ ფარგლებში </w:t>
      </w:r>
      <w:r w:rsidRPr="007B7497">
        <w:rPr>
          <w:rFonts w:ascii="Sylfaen" w:hAnsi="Sylfaen"/>
          <w:lang w:val="ka-GE" w:eastAsia="en-GB"/>
        </w:rPr>
        <w:t>საანგარიშო პერიოდში გადაწყვეტილება მიღებულ იქნა 16 პროექტთან დაკავშირებით, ხოლო პროგრამის ფარგლებში გამოყოფილი თანხის ჯამურმა ღირებულებამ 17.7</w:t>
      </w:r>
      <w:r w:rsidRPr="007B7497">
        <w:rPr>
          <w:rFonts w:ascii="Sylfaen" w:hAnsi="Sylfaen"/>
          <w:lang w:eastAsia="en-GB"/>
        </w:rPr>
        <w:t xml:space="preserve"> </w:t>
      </w:r>
      <w:r w:rsidRPr="007B7497">
        <w:rPr>
          <w:rFonts w:ascii="Sylfaen" w:hAnsi="Sylfaen"/>
          <w:lang w:val="ka-GE" w:eastAsia="en-GB"/>
        </w:rPr>
        <w:t xml:space="preserve">მლნ ლარი შეადგინა (სრიგპ-ის წილი).    </w:t>
      </w:r>
    </w:p>
    <w:p w14:paraId="50A97148" w14:textId="77777777" w:rsidR="001644F7" w:rsidRPr="007B7497" w:rsidRDefault="001644F7" w:rsidP="001644F7">
      <w:pPr>
        <w:spacing w:after="0" w:line="240" w:lineRule="auto"/>
        <w:ind w:firstLine="540"/>
        <w:jc w:val="both"/>
        <w:rPr>
          <w:rFonts w:ascii="Sylfaen" w:hAnsi="Sylfaen"/>
          <w:lang w:val="ka-GE" w:eastAsia="en-GB"/>
        </w:rPr>
      </w:pPr>
      <w:r w:rsidRPr="007B7497">
        <w:rPr>
          <w:rFonts w:ascii="Sylfaen" w:hAnsi="Sylfaen"/>
          <w:lang w:val="ka-GE" w:eastAsia="en-GB"/>
        </w:rPr>
        <w:t>პრიორიტეტის 3 „მცირე და საშუალო საწარმოების კონკურენტუნარიანობის ამაღლება და ინოვაციების ხელშეწყობა“ ფარგლებში საქართველოს მთავრობის მიერ მიღებულ იქნა გადაწყვეტილება მიკრო, მცირე და საშუალო საწარმოების მხარდაჭერის პროექტების დასაფინანსებლად 2022 წელს სსიპ „აწარმოე საქართველოში“ - 16.2 მლნ ლარის, ა(ა)იპ სოფლის განვითარების სააგენტოსთვის 17.1 მლნ ლარის და სსიპ საქართველოს ინოვაციებისა და ტექნოლოგიების სააგენტოსათვის 3.3 მლნ ლარის გამოყოფის თაობაზე. საანგარიშო პერიოდში:</w:t>
      </w:r>
    </w:p>
    <w:p w14:paraId="0F6BB5DE" w14:textId="324A7774" w:rsidR="001644F7" w:rsidRPr="007B7497" w:rsidRDefault="001644F7" w:rsidP="001644F7">
      <w:pPr>
        <w:pStyle w:val="ListParagraph"/>
        <w:numPr>
          <w:ilvl w:val="0"/>
          <w:numId w:val="13"/>
        </w:numPr>
        <w:shd w:val="clear" w:color="auto" w:fill="FFFFFF"/>
        <w:spacing w:after="0" w:line="240" w:lineRule="auto"/>
        <w:ind w:left="540"/>
        <w:jc w:val="both"/>
        <w:rPr>
          <w:rFonts w:ascii="Sylfaen" w:hAnsi="Sylfaen"/>
          <w:lang w:val="ka-GE"/>
        </w:rPr>
      </w:pPr>
      <w:r w:rsidRPr="007B7497">
        <w:rPr>
          <w:rFonts w:ascii="Sylfaen" w:hAnsi="Sylfaen"/>
          <w:lang w:val="ka-GE"/>
        </w:rPr>
        <w:t>სსიპ - ინოვაციების და ტექნოლოგიების სააგენტოს ინიცირებითა და ორგანიზებით 2022 წლის განმავლობაში 4 საპილოტე რეგიონებისთვის (კახეთი, იმერეთი, რაჭა-ლეჩხუმი და ქვემო სვანეთი, გურია) გამოცხადდა განაცხადების მიღება მცირე გრანტებისა</w:t>
      </w:r>
      <w:r w:rsidR="000F48DB">
        <w:rPr>
          <w:rFonts w:ascii="Sylfaen" w:hAnsi="Sylfaen"/>
          <w:lang w:val="ka-GE"/>
        </w:rPr>
        <w:t xml:space="preserve">      </w:t>
      </w:r>
      <w:r w:rsidRPr="007B7497">
        <w:rPr>
          <w:rFonts w:ascii="Sylfaen" w:hAnsi="Sylfaen"/>
          <w:lang w:val="ka-GE"/>
        </w:rPr>
        <w:t xml:space="preserve"> (30 000 ლარიანი) და ინოვაციური მეწარმეობის გრანტების (100 000 ლარიანი) მიმართულებით ორ რაუნდად. ოთხი საპილოტე რეგიონიდან მიღებულ იქნა სულ 316 განაცხადი, საიდანაც დაკონტრაქტა 47 პროექტი 2.86 მლნ ლარის ჯამური ღირებულებით (მათ შორის I რაუნდზე ოთხი საპილოტე რეგიონიდან შემოსული 175 განაცხადიდან დაფინანსდა 25 პროექტი 1.4 მლნ ლარის ღირებულებით, ხოლო II რაუნდზე შემოსული 141 განაცხადიდან დაფინანსდა 22 პროექტი 1.46</w:t>
      </w:r>
      <w:r w:rsidR="000F48DB">
        <w:rPr>
          <w:rFonts w:ascii="Sylfaen" w:hAnsi="Sylfaen"/>
          <w:lang w:val="ka-GE"/>
        </w:rPr>
        <w:t xml:space="preserve"> მლნ</w:t>
      </w:r>
      <w:r w:rsidRPr="007B7497">
        <w:rPr>
          <w:rFonts w:ascii="Sylfaen" w:hAnsi="Sylfaen"/>
          <w:lang w:val="ka-GE"/>
        </w:rPr>
        <w:t xml:space="preserve"> ლარის ღირებულებით);</w:t>
      </w:r>
    </w:p>
    <w:p w14:paraId="322CCFE7" w14:textId="77777777" w:rsidR="001644F7" w:rsidRPr="007B7497" w:rsidRDefault="001644F7" w:rsidP="001644F7">
      <w:pPr>
        <w:pStyle w:val="ListParagraph"/>
        <w:numPr>
          <w:ilvl w:val="0"/>
          <w:numId w:val="13"/>
        </w:numPr>
        <w:shd w:val="clear" w:color="auto" w:fill="FFFFFF"/>
        <w:spacing w:after="0" w:line="240" w:lineRule="auto"/>
        <w:ind w:left="540"/>
        <w:jc w:val="both"/>
        <w:rPr>
          <w:rFonts w:ascii="Sylfaen" w:hAnsi="Sylfaen"/>
          <w:lang w:val="ka-GE"/>
        </w:rPr>
      </w:pPr>
      <w:r w:rsidRPr="007B7497">
        <w:rPr>
          <w:rFonts w:ascii="Sylfaen" w:hAnsi="Sylfaen"/>
          <w:lang w:val="ka-GE"/>
        </w:rPr>
        <w:lastRenderedPageBreak/>
        <w:t xml:space="preserve">პროგრამის „აწარმოე საქართველოში“ საპილოტე რეგიონების კომპონენტის (იმერეთი, გურია, კახეთი, რაჭა-ლეჩხუმი-ქვემო სვანეთი) ფარგლებში გაიმართა ბიზნესების მიზნობრივ ჯგუფებთან საინფორმაციო სახის შეხვედრები. საპილოტე რეგიონებში დადასტურდა 46 პროექტი (მათ შორის 2022 წელს 22 პროექტი). დადასტურებულ პროექტებზე საფინანსო ინსტიტუტების მიერ გაცემული სესხის/ლიზინგის საერთო ჯამური მოცულობა შეადგენს 20.7 მლნ ლარს. ამ სესხების/სალიზინგო პროექტების მხარდასაჭერად სააგენტოს საპილოტე-სადეპოზიტო ანგარიშებზე, აღნიშნულ საფინანსო ინსტიტუტებში განთავსდა </w:t>
      </w:r>
      <w:r w:rsidRPr="007B7497">
        <w:rPr>
          <w:rFonts w:ascii="Sylfaen" w:hAnsi="Sylfaen"/>
        </w:rPr>
        <w:t xml:space="preserve">9.0 </w:t>
      </w:r>
      <w:r w:rsidRPr="007B7497">
        <w:rPr>
          <w:rFonts w:ascii="Sylfaen" w:hAnsi="Sylfaen"/>
          <w:lang w:val="ka-GE"/>
        </w:rPr>
        <w:t>მლნ ლარამდე. ასევე ექსპორტის ხელშეწყობის ღონისძიებების ფარგლებში 2 ბენეფიციარზე გაწეულია ტექნიკური დახმარება 45.3 ათასი ლარის ოდენობით, ხოლო 4 საპილოტე რეგიონებისთვის (კახეთი, იმერეთი, რაჭა-ლეჩხუმი და ქვემო სვანეთი, გურია) გამოცხადდა მცირე გრანტებზე განაცხადების (40 000 ლარამდე) მიღება</w:t>
      </w:r>
      <w:r w:rsidRPr="007B7497">
        <w:rPr>
          <w:rFonts w:ascii="Sylfaen" w:hAnsi="Sylfaen"/>
        </w:rPr>
        <w:t>,</w:t>
      </w:r>
      <w:r w:rsidRPr="007B7497">
        <w:rPr>
          <w:rFonts w:ascii="Sylfaen" w:hAnsi="Sylfaen"/>
          <w:lang w:val="ka-GE"/>
        </w:rPr>
        <w:t xml:space="preserve"> საიდანაც მიკრო მეწარმეობის ხელშეწყობის პროგრამის ფარგლებში დაფინანსდა 281 პროექტი თანხით 7.1 მლნ ლარი.</w:t>
      </w:r>
    </w:p>
    <w:p w14:paraId="7C30AAFA" w14:textId="77777777" w:rsidR="001644F7" w:rsidRPr="007B7497" w:rsidRDefault="001644F7" w:rsidP="001644F7">
      <w:pPr>
        <w:pStyle w:val="ListParagraph"/>
        <w:numPr>
          <w:ilvl w:val="0"/>
          <w:numId w:val="13"/>
        </w:numPr>
        <w:shd w:val="clear" w:color="auto" w:fill="FFFFFF"/>
        <w:spacing w:after="0" w:line="240" w:lineRule="auto"/>
        <w:ind w:left="540"/>
        <w:jc w:val="both"/>
        <w:rPr>
          <w:rFonts w:ascii="Sylfaen" w:hAnsi="Sylfaen"/>
          <w:lang w:val="ka-GE"/>
        </w:rPr>
      </w:pPr>
      <w:r w:rsidRPr="007B7497">
        <w:rPr>
          <w:rFonts w:ascii="Sylfaen" w:hAnsi="Sylfaen"/>
          <w:lang w:val="ka-GE"/>
        </w:rPr>
        <w:t>საანგარიშო პერიოდში საპილოტე რეგიონების ინტეგრირებული განვითარების პროგრამის ფარგლებში ახალი საწარმოების შექმნის და არსებული საწარმოების გაფართოება/გადაიარაღების მიზნით 43 უნიკალურ ბენეფიციართან გაფორმდა 43 შეთანხმება (ჯამური თანხით 29.4 მლნ ლარი), საიდანაც შეთანხმებით გათვალისწინებული თანადაფინანსების მოცულობა შეადგენს 17.6 მლნ ლარს (მათ შორის 2022 წლის ასიგნებებიდან ათვისებულია 14.6 მლნ ლარი). აღნიშნული თანხები დახარჯულ იქნა:</w:t>
      </w:r>
    </w:p>
    <w:p w14:paraId="721C45C2" w14:textId="77777777" w:rsidR="001644F7" w:rsidRPr="007B7497" w:rsidRDefault="001644F7" w:rsidP="001644F7">
      <w:pPr>
        <w:pStyle w:val="ListParagraph"/>
        <w:numPr>
          <w:ilvl w:val="0"/>
          <w:numId w:val="14"/>
        </w:numPr>
        <w:shd w:val="clear" w:color="auto" w:fill="FFFFFF"/>
        <w:spacing w:after="0" w:line="240" w:lineRule="auto"/>
        <w:ind w:left="1080"/>
        <w:jc w:val="both"/>
        <w:rPr>
          <w:rFonts w:ascii="Sylfaen" w:hAnsi="Sylfaen"/>
          <w:lang w:val="ka-GE"/>
        </w:rPr>
      </w:pPr>
      <w:r w:rsidRPr="007B7497">
        <w:rPr>
          <w:rFonts w:ascii="Sylfaen" w:hAnsi="Sylfaen"/>
          <w:lang w:val="ka-GE"/>
        </w:rPr>
        <w:t>კახეთის რეგიონში 10 ახალი საწარმოს, იმერეთის რეგიონში 14 ახალი საწარმოს, გურიის რეგიონში 3 ახალი საწარმოს და რაჭა-ლეჩხუმის და ქვემო სვანეთის რეგიონში 1 ახალი საწარმოს შექმნის მიზნობრიობით;</w:t>
      </w:r>
    </w:p>
    <w:p w14:paraId="41AD16F1" w14:textId="77777777" w:rsidR="001644F7" w:rsidRPr="007B7497" w:rsidRDefault="001644F7" w:rsidP="001644F7">
      <w:pPr>
        <w:pStyle w:val="ListParagraph"/>
        <w:numPr>
          <w:ilvl w:val="0"/>
          <w:numId w:val="14"/>
        </w:numPr>
        <w:shd w:val="clear" w:color="auto" w:fill="FFFFFF"/>
        <w:spacing w:after="0" w:line="240" w:lineRule="auto"/>
        <w:ind w:left="1080"/>
        <w:jc w:val="both"/>
        <w:rPr>
          <w:rFonts w:ascii="Sylfaen" w:hAnsi="Sylfaen"/>
          <w:lang w:val="ka-GE"/>
        </w:rPr>
      </w:pPr>
      <w:r w:rsidRPr="007B7497">
        <w:rPr>
          <w:rFonts w:ascii="Sylfaen" w:hAnsi="Sylfaen"/>
          <w:lang w:val="ka-GE"/>
        </w:rPr>
        <w:t>კახეთის რეგიონში 4 არსებული საწარმოს, იმერეთის რეგიონში 8 არსებული საწარმოს და რაჭა-ლეჩხუმის და ქვემო სვანეთის რეგიონში 1 არსებული საწარმოს გაფართოება/გადაიარაღების მიზნობრიობით;</w:t>
      </w:r>
    </w:p>
    <w:p w14:paraId="2855F1F2" w14:textId="77777777" w:rsidR="001644F7" w:rsidRPr="007B7497" w:rsidRDefault="001644F7" w:rsidP="001644F7">
      <w:pPr>
        <w:pStyle w:val="ListParagraph"/>
        <w:numPr>
          <w:ilvl w:val="0"/>
          <w:numId w:val="14"/>
        </w:numPr>
        <w:shd w:val="clear" w:color="auto" w:fill="FFFFFF"/>
        <w:spacing w:after="0" w:line="240" w:lineRule="auto"/>
        <w:ind w:left="1080"/>
        <w:jc w:val="both"/>
        <w:rPr>
          <w:rFonts w:ascii="Sylfaen" w:hAnsi="Sylfaen"/>
          <w:lang w:val="ka-GE"/>
        </w:rPr>
      </w:pPr>
      <w:r w:rsidRPr="007B7497">
        <w:rPr>
          <w:rFonts w:ascii="Sylfaen" w:hAnsi="Sylfaen"/>
          <w:lang w:val="ka-GE"/>
        </w:rPr>
        <w:t>კახეთის რეგიონში 1 არსებული საწარმოს გადაიარაღება/გაფართოვების და ახალი საწარმოს შექმნის მიზნობრიობით, ასევე იმერეთის რეგიონში 1 არსებული საწარმოს გადაიარაღება/გაფართოვების და ახალი საწარმოს შექმნის მიზნობრიობით.</w:t>
      </w:r>
    </w:p>
    <w:p w14:paraId="042F94F4" w14:textId="77777777" w:rsidR="001644F7" w:rsidRPr="007B7497" w:rsidRDefault="001644F7" w:rsidP="001644F7">
      <w:pPr>
        <w:shd w:val="clear" w:color="auto" w:fill="FFFFFF"/>
        <w:spacing w:after="0" w:line="240" w:lineRule="auto"/>
        <w:jc w:val="both"/>
        <w:rPr>
          <w:rFonts w:ascii="Sylfaen" w:hAnsi="Sylfaen"/>
          <w:lang w:val="ka-GE" w:eastAsia="en-GB"/>
        </w:rPr>
      </w:pPr>
    </w:p>
    <w:p w14:paraId="3072056C" w14:textId="77777777" w:rsidR="001644F7" w:rsidRPr="007B7497" w:rsidRDefault="001644F7" w:rsidP="001644F7">
      <w:pPr>
        <w:shd w:val="clear" w:color="auto" w:fill="FFFFFF"/>
        <w:spacing w:after="0" w:line="240" w:lineRule="auto"/>
        <w:jc w:val="both"/>
        <w:rPr>
          <w:rFonts w:ascii="Sylfaen" w:hAnsi="Sylfaen"/>
          <w:lang w:val="ka-GE"/>
        </w:rPr>
      </w:pPr>
      <w:r w:rsidRPr="007B7497">
        <w:rPr>
          <w:rFonts w:ascii="Sylfaen" w:hAnsi="Sylfaen"/>
          <w:lang w:val="ka-GE" w:eastAsia="en-GB"/>
        </w:rPr>
        <w:t xml:space="preserve">პრიორიტეტი 4 </w:t>
      </w:r>
      <w:r w:rsidRPr="007B7497">
        <w:rPr>
          <w:rFonts w:ascii="Sylfaen" w:hAnsi="Sylfaen"/>
          <w:lang w:val="ka-GE" w:eastAsia="zh-CN"/>
        </w:rPr>
        <w:t xml:space="preserve">ინტეგრირებული ადგილობრივი განვითარების ფარგლებში </w:t>
      </w:r>
      <w:r w:rsidRPr="007B7497">
        <w:rPr>
          <w:rFonts w:ascii="Sylfaen" w:hAnsi="Sylfaen"/>
          <w:lang w:val="ka-GE" w:eastAsia="en-GB"/>
        </w:rPr>
        <w:t>საანგარიშო პერიოდში გადაწყვეტილება მიღებულ იქნა 25 პროექტთან დაკავშირებით, ხოლო პროგრამის ფარგლებში გამოყოფილი თანხის ჯამურმა ღირებულებამ  </w:t>
      </w:r>
      <w:r w:rsidRPr="007B7497">
        <w:rPr>
          <w:rFonts w:ascii="Sylfaen" w:hAnsi="Sylfaen"/>
          <w:lang w:eastAsia="en-GB"/>
        </w:rPr>
        <w:t>40</w:t>
      </w:r>
      <w:r w:rsidRPr="007B7497">
        <w:rPr>
          <w:rFonts w:ascii="Sylfaen" w:hAnsi="Sylfaen"/>
          <w:lang w:val="ka-GE" w:eastAsia="en-GB"/>
        </w:rPr>
        <w:t>.</w:t>
      </w:r>
      <w:r w:rsidRPr="007B7497">
        <w:rPr>
          <w:rFonts w:ascii="Sylfaen" w:hAnsi="Sylfaen"/>
          <w:lang w:eastAsia="en-GB"/>
        </w:rPr>
        <w:t xml:space="preserve">4 </w:t>
      </w:r>
      <w:r w:rsidRPr="007B7497">
        <w:rPr>
          <w:rFonts w:ascii="Sylfaen" w:hAnsi="Sylfaen"/>
          <w:lang w:val="ka-GE" w:eastAsia="en-GB"/>
        </w:rPr>
        <w:t>მლნ ლარი შეადგინა (სრიგპ-ის წილი).  </w:t>
      </w:r>
    </w:p>
    <w:p w14:paraId="71D49EB9" w14:textId="77777777" w:rsidR="001644F7" w:rsidRPr="007B7497" w:rsidRDefault="001644F7" w:rsidP="001644F7">
      <w:pPr>
        <w:pStyle w:val="abzacixm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autoSpaceDN/>
        <w:adjustRightInd/>
        <w:ind w:left="720"/>
      </w:pPr>
    </w:p>
    <w:p w14:paraId="7E85049E" w14:textId="77777777" w:rsidR="001644F7" w:rsidRPr="007B7497" w:rsidRDefault="001644F7" w:rsidP="001644F7">
      <w:pPr>
        <w:jc w:val="both"/>
        <w:rPr>
          <w:rFonts w:ascii="Sylfaen" w:hAnsi="Sylfaen" w:cs="Times New Roman"/>
        </w:rPr>
      </w:pPr>
    </w:p>
    <w:sectPr w:rsidR="001644F7" w:rsidRPr="007B7497" w:rsidSect="001A6FCD">
      <w:footerReference w:type="default" r:id="rId9"/>
      <w:pgSz w:w="16838" w:h="11906" w:orient="landscape"/>
      <w:pgMar w:top="1134" w:right="1358" w:bottom="991" w:left="126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6DC5E" w14:textId="77777777" w:rsidR="00ED3FC3" w:rsidRDefault="00ED3FC3" w:rsidP="00D16EEB">
      <w:pPr>
        <w:spacing w:after="0" w:line="240" w:lineRule="auto"/>
      </w:pPr>
      <w:r>
        <w:separator/>
      </w:r>
    </w:p>
  </w:endnote>
  <w:endnote w:type="continuationSeparator" w:id="0">
    <w:p w14:paraId="075CF059" w14:textId="77777777" w:rsidR="00ED3FC3" w:rsidRDefault="00ED3FC3" w:rsidP="00D16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itNusx">
    <w:panose1 w:val="00000000000000000000"/>
    <w:charset w:val="00"/>
    <w:family w:val="auto"/>
    <w:pitch w:val="variable"/>
    <w:sig w:usb0="00000087" w:usb1="00000000" w:usb2="00000000" w:usb3="00000000" w:csb0="0000001B" w:csb1="00000000"/>
  </w:font>
  <w:font w:name="AcadMtavr">
    <w:panose1 w:val="00000000000000000000"/>
    <w:charset w:val="00"/>
    <w:family w:val="auto"/>
    <w:pitch w:val="variable"/>
    <w:sig w:usb0="00000087" w:usb1="00000000" w:usb2="00000000" w:usb3="00000000" w:csb0="0000001B"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9507985"/>
      <w:docPartObj>
        <w:docPartGallery w:val="Page Numbers (Bottom of Page)"/>
        <w:docPartUnique/>
      </w:docPartObj>
    </w:sdtPr>
    <w:sdtEndPr>
      <w:rPr>
        <w:noProof/>
      </w:rPr>
    </w:sdtEndPr>
    <w:sdtContent>
      <w:p w14:paraId="2CA4D2CB" w14:textId="57F15F48" w:rsidR="007B7497" w:rsidRDefault="007B7497">
        <w:pPr>
          <w:pStyle w:val="Footer"/>
          <w:jc w:val="right"/>
        </w:pPr>
        <w:r>
          <w:fldChar w:fldCharType="begin"/>
        </w:r>
        <w:r>
          <w:instrText xml:space="preserve"> PAGE   \* MERGEFORMAT </w:instrText>
        </w:r>
        <w:r>
          <w:fldChar w:fldCharType="separate"/>
        </w:r>
        <w:r w:rsidR="001A6FCD">
          <w:rPr>
            <w:noProof/>
          </w:rPr>
          <w:t>28</w:t>
        </w:r>
        <w:r>
          <w:rPr>
            <w:noProof/>
          </w:rPr>
          <w:fldChar w:fldCharType="end"/>
        </w:r>
      </w:p>
    </w:sdtContent>
  </w:sdt>
  <w:p w14:paraId="4A3778A8" w14:textId="77777777" w:rsidR="007B7497" w:rsidRDefault="007B74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A859A" w14:textId="77777777" w:rsidR="00ED3FC3" w:rsidRDefault="00ED3FC3" w:rsidP="00D16EEB">
      <w:pPr>
        <w:spacing w:after="0" w:line="240" w:lineRule="auto"/>
      </w:pPr>
      <w:r>
        <w:separator/>
      </w:r>
    </w:p>
  </w:footnote>
  <w:footnote w:type="continuationSeparator" w:id="0">
    <w:p w14:paraId="719178D0" w14:textId="77777777" w:rsidR="00ED3FC3" w:rsidRDefault="00ED3FC3" w:rsidP="00D16EEB">
      <w:pPr>
        <w:spacing w:after="0" w:line="240" w:lineRule="auto"/>
      </w:pPr>
      <w:r>
        <w:continuationSeparator/>
      </w:r>
    </w:p>
  </w:footnote>
  <w:footnote w:id="1">
    <w:p w14:paraId="6293817A" w14:textId="77777777" w:rsidR="000F48DB" w:rsidRPr="00C37B9C" w:rsidRDefault="000F48DB" w:rsidP="000F48DB">
      <w:pPr>
        <w:pStyle w:val="FootnoteText"/>
        <w:jc w:val="both"/>
        <w:rPr>
          <w:rFonts w:ascii="Sylfaen" w:hAnsi="Sylfaen"/>
          <w:lang w:val="ka-GE"/>
        </w:rPr>
      </w:pPr>
      <w:r w:rsidRPr="00CE1A4C">
        <w:rPr>
          <w:rStyle w:val="FootnoteReference"/>
        </w:rPr>
        <w:footnoteRef/>
      </w:r>
      <w:r w:rsidRPr="00CE1A4C">
        <w:t xml:space="preserve"> </w:t>
      </w:r>
      <w:r w:rsidRPr="00CE1A4C">
        <w:rPr>
          <w:rFonts w:ascii="Sylfaen" w:hAnsi="Sylfaen"/>
          <w:lang w:val="ka-GE"/>
        </w:rPr>
        <w:t>ევროკავშირთან თანამშრომლობის ფარგლებში შექმნილი საპილოტე რეგიონების განვითარების სამთავრობო კომისია, რომელსაც თავმჯდომარეობს საქართველოს რეგიონული განვითარებისა და ინფრასტრუქტურის სამინისტრო, კოორდინაციას უწევს პროგრამის განხორციელებას, სამხარეო საკონსულტაციო საბჭოებისა და განმახორციელებელი უწყებების ჩართულობით. საქართველოს მთავრობის მიერ მიღებული გადაწყვეტილების საფუძველზე საქართველოს ფინანსთა სამინისტრო ახორციელებს თანხების გადარიცხვას.</w:t>
      </w:r>
      <w:r>
        <w:rPr>
          <w:rFonts w:ascii="Sylfaen" w:hAnsi="Sylfaen"/>
          <w:lang w:val="ka-GE"/>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670AB"/>
    <w:multiLevelType w:val="hybridMultilevel"/>
    <w:tmpl w:val="5C8244B6"/>
    <w:lvl w:ilvl="0" w:tplc="04090003">
      <w:start w:val="1"/>
      <w:numFmt w:val="bullet"/>
      <w:lvlText w:val="o"/>
      <w:lvlJc w:val="left"/>
      <w:pPr>
        <w:ind w:left="720" w:hanging="360"/>
      </w:pPr>
      <w:rPr>
        <w:rFonts w:ascii="Courier New" w:hAnsi="Courier New" w:cs="Courier New"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C871D7"/>
    <w:multiLevelType w:val="hybridMultilevel"/>
    <w:tmpl w:val="0A2C8F8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19837483"/>
    <w:multiLevelType w:val="hybridMultilevel"/>
    <w:tmpl w:val="5A2A99F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500B58"/>
    <w:multiLevelType w:val="hybridMultilevel"/>
    <w:tmpl w:val="A6AEEAB0"/>
    <w:lvl w:ilvl="0" w:tplc="08090001">
      <w:start w:val="1"/>
      <w:numFmt w:val="bullet"/>
      <w:lvlText w:val=""/>
      <w:lvlJc w:val="left"/>
      <w:pPr>
        <w:ind w:left="710" w:hanging="360"/>
      </w:pPr>
      <w:rPr>
        <w:rFonts w:ascii="Symbol" w:hAnsi="Symbol" w:hint="default"/>
      </w:rPr>
    </w:lvl>
    <w:lvl w:ilvl="1" w:tplc="08090003">
      <w:start w:val="1"/>
      <w:numFmt w:val="bullet"/>
      <w:lvlText w:val="o"/>
      <w:lvlJc w:val="left"/>
      <w:pPr>
        <w:ind w:left="1430" w:hanging="360"/>
      </w:pPr>
      <w:rPr>
        <w:rFonts w:ascii="Courier New" w:hAnsi="Courier New" w:cs="Courier New" w:hint="default"/>
      </w:rPr>
    </w:lvl>
    <w:lvl w:ilvl="2" w:tplc="08090005">
      <w:start w:val="1"/>
      <w:numFmt w:val="bullet"/>
      <w:lvlText w:val=""/>
      <w:lvlJc w:val="left"/>
      <w:pPr>
        <w:ind w:left="2150" w:hanging="360"/>
      </w:pPr>
      <w:rPr>
        <w:rFonts w:ascii="Wingdings" w:hAnsi="Wingdings" w:hint="default"/>
      </w:rPr>
    </w:lvl>
    <w:lvl w:ilvl="3" w:tplc="08090001">
      <w:start w:val="1"/>
      <w:numFmt w:val="bullet"/>
      <w:lvlText w:val=""/>
      <w:lvlJc w:val="left"/>
      <w:pPr>
        <w:ind w:left="2870" w:hanging="360"/>
      </w:pPr>
      <w:rPr>
        <w:rFonts w:ascii="Symbol" w:hAnsi="Symbol" w:hint="default"/>
      </w:rPr>
    </w:lvl>
    <w:lvl w:ilvl="4" w:tplc="08090003">
      <w:start w:val="1"/>
      <w:numFmt w:val="bullet"/>
      <w:lvlText w:val="o"/>
      <w:lvlJc w:val="left"/>
      <w:pPr>
        <w:ind w:left="3590" w:hanging="360"/>
      </w:pPr>
      <w:rPr>
        <w:rFonts w:ascii="Courier New" w:hAnsi="Courier New" w:cs="Courier New" w:hint="default"/>
      </w:rPr>
    </w:lvl>
    <w:lvl w:ilvl="5" w:tplc="08090005">
      <w:start w:val="1"/>
      <w:numFmt w:val="bullet"/>
      <w:lvlText w:val=""/>
      <w:lvlJc w:val="left"/>
      <w:pPr>
        <w:ind w:left="4310" w:hanging="360"/>
      </w:pPr>
      <w:rPr>
        <w:rFonts w:ascii="Wingdings" w:hAnsi="Wingdings" w:hint="default"/>
      </w:rPr>
    </w:lvl>
    <w:lvl w:ilvl="6" w:tplc="08090001">
      <w:start w:val="1"/>
      <w:numFmt w:val="bullet"/>
      <w:lvlText w:val=""/>
      <w:lvlJc w:val="left"/>
      <w:pPr>
        <w:ind w:left="5030" w:hanging="360"/>
      </w:pPr>
      <w:rPr>
        <w:rFonts w:ascii="Symbol" w:hAnsi="Symbol" w:hint="default"/>
      </w:rPr>
    </w:lvl>
    <w:lvl w:ilvl="7" w:tplc="08090003">
      <w:start w:val="1"/>
      <w:numFmt w:val="bullet"/>
      <w:lvlText w:val="o"/>
      <w:lvlJc w:val="left"/>
      <w:pPr>
        <w:ind w:left="5750" w:hanging="360"/>
      </w:pPr>
      <w:rPr>
        <w:rFonts w:ascii="Courier New" w:hAnsi="Courier New" w:cs="Courier New" w:hint="default"/>
      </w:rPr>
    </w:lvl>
    <w:lvl w:ilvl="8" w:tplc="08090005">
      <w:start w:val="1"/>
      <w:numFmt w:val="bullet"/>
      <w:lvlText w:val=""/>
      <w:lvlJc w:val="left"/>
      <w:pPr>
        <w:ind w:left="6470" w:hanging="360"/>
      </w:pPr>
      <w:rPr>
        <w:rFonts w:ascii="Wingdings" w:hAnsi="Wingdings" w:hint="default"/>
      </w:rPr>
    </w:lvl>
  </w:abstractNum>
  <w:abstractNum w:abstractNumId="4" w15:restartNumberingAfterBreak="0">
    <w:nsid w:val="219D4F4B"/>
    <w:multiLevelType w:val="hybridMultilevel"/>
    <w:tmpl w:val="1CDC7CF0"/>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2E8A2525"/>
    <w:multiLevelType w:val="hybridMultilevel"/>
    <w:tmpl w:val="7AB04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F5D3168"/>
    <w:multiLevelType w:val="hybridMultilevel"/>
    <w:tmpl w:val="2790133E"/>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353A1D25"/>
    <w:multiLevelType w:val="hybridMultilevel"/>
    <w:tmpl w:val="B746A8CE"/>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C885E5F"/>
    <w:multiLevelType w:val="hybridMultilevel"/>
    <w:tmpl w:val="57E8C0DE"/>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490A4DA0"/>
    <w:multiLevelType w:val="hybridMultilevel"/>
    <w:tmpl w:val="8070A96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15:restartNumberingAfterBreak="0">
    <w:nsid w:val="4B3506B5"/>
    <w:multiLevelType w:val="hybridMultilevel"/>
    <w:tmpl w:val="BCE2AE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A47456"/>
    <w:multiLevelType w:val="hybridMultilevel"/>
    <w:tmpl w:val="5B66BCA6"/>
    <w:lvl w:ilvl="0" w:tplc="34BA152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8B7732D"/>
    <w:multiLevelType w:val="hybridMultilevel"/>
    <w:tmpl w:val="A1A25818"/>
    <w:lvl w:ilvl="0" w:tplc="0409000D">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8A76B7"/>
    <w:multiLevelType w:val="hybridMultilevel"/>
    <w:tmpl w:val="548CF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7"/>
  </w:num>
  <w:num w:numId="4">
    <w:abstractNumId w:val="1"/>
  </w:num>
  <w:num w:numId="5">
    <w:abstractNumId w:val="9"/>
  </w:num>
  <w:num w:numId="6">
    <w:abstractNumId w:val="4"/>
  </w:num>
  <w:num w:numId="7">
    <w:abstractNumId w:val="11"/>
  </w:num>
  <w:num w:numId="8">
    <w:abstractNumId w:val="13"/>
  </w:num>
  <w:num w:numId="9">
    <w:abstractNumId w:val="5"/>
  </w:num>
  <w:num w:numId="10">
    <w:abstractNumId w:val="10"/>
  </w:num>
  <w:num w:numId="11">
    <w:abstractNumId w:val="0"/>
  </w:num>
  <w:num w:numId="12">
    <w:abstractNumId w:val="2"/>
  </w:num>
  <w:num w:numId="13">
    <w:abstractNumId w:val="6"/>
  </w:num>
  <w:num w:numId="1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20"/>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EEB"/>
    <w:rsid w:val="00012E2F"/>
    <w:rsid w:val="00015620"/>
    <w:rsid w:val="00030A15"/>
    <w:rsid w:val="0003759C"/>
    <w:rsid w:val="000479C4"/>
    <w:rsid w:val="000574C8"/>
    <w:rsid w:val="0006212C"/>
    <w:rsid w:val="000859CA"/>
    <w:rsid w:val="000B0BF4"/>
    <w:rsid w:val="000B21EB"/>
    <w:rsid w:val="000B49A4"/>
    <w:rsid w:val="000B6A08"/>
    <w:rsid w:val="000D6C89"/>
    <w:rsid w:val="000F48DB"/>
    <w:rsid w:val="000F5CE7"/>
    <w:rsid w:val="001050D3"/>
    <w:rsid w:val="0011551E"/>
    <w:rsid w:val="0012093B"/>
    <w:rsid w:val="001225F6"/>
    <w:rsid w:val="00125559"/>
    <w:rsid w:val="00127650"/>
    <w:rsid w:val="0013714A"/>
    <w:rsid w:val="00147917"/>
    <w:rsid w:val="00151F30"/>
    <w:rsid w:val="00157255"/>
    <w:rsid w:val="00157450"/>
    <w:rsid w:val="001609CD"/>
    <w:rsid w:val="001644F7"/>
    <w:rsid w:val="001A17FF"/>
    <w:rsid w:val="001A5993"/>
    <w:rsid w:val="001A6FCD"/>
    <w:rsid w:val="001C5863"/>
    <w:rsid w:val="001E400F"/>
    <w:rsid w:val="001F54BE"/>
    <w:rsid w:val="00206E34"/>
    <w:rsid w:val="00226E4B"/>
    <w:rsid w:val="002275AB"/>
    <w:rsid w:val="00230161"/>
    <w:rsid w:val="00230AB4"/>
    <w:rsid w:val="002400A1"/>
    <w:rsid w:val="0024202B"/>
    <w:rsid w:val="00247712"/>
    <w:rsid w:val="0025073B"/>
    <w:rsid w:val="00285FD0"/>
    <w:rsid w:val="00286A71"/>
    <w:rsid w:val="00296148"/>
    <w:rsid w:val="002B04B5"/>
    <w:rsid w:val="002C2C9E"/>
    <w:rsid w:val="002D0982"/>
    <w:rsid w:val="002E3475"/>
    <w:rsid w:val="002E697D"/>
    <w:rsid w:val="00314E2A"/>
    <w:rsid w:val="00315B11"/>
    <w:rsid w:val="00315CC8"/>
    <w:rsid w:val="00321B9D"/>
    <w:rsid w:val="00324DF6"/>
    <w:rsid w:val="0034240A"/>
    <w:rsid w:val="00350533"/>
    <w:rsid w:val="003520B7"/>
    <w:rsid w:val="003549EE"/>
    <w:rsid w:val="003744A6"/>
    <w:rsid w:val="003A11B6"/>
    <w:rsid w:val="003E04B5"/>
    <w:rsid w:val="003E056E"/>
    <w:rsid w:val="003E1893"/>
    <w:rsid w:val="003E23B3"/>
    <w:rsid w:val="003E63CE"/>
    <w:rsid w:val="00402774"/>
    <w:rsid w:val="00411957"/>
    <w:rsid w:val="00417253"/>
    <w:rsid w:val="00422926"/>
    <w:rsid w:val="00426726"/>
    <w:rsid w:val="00435B41"/>
    <w:rsid w:val="004411EB"/>
    <w:rsid w:val="0044687C"/>
    <w:rsid w:val="00446990"/>
    <w:rsid w:val="0046417C"/>
    <w:rsid w:val="0047752B"/>
    <w:rsid w:val="004921F3"/>
    <w:rsid w:val="00494A9E"/>
    <w:rsid w:val="004B5DDB"/>
    <w:rsid w:val="004C154D"/>
    <w:rsid w:val="004C57F8"/>
    <w:rsid w:val="004D04C8"/>
    <w:rsid w:val="004F5687"/>
    <w:rsid w:val="005041A0"/>
    <w:rsid w:val="00504E45"/>
    <w:rsid w:val="005156B2"/>
    <w:rsid w:val="005210CE"/>
    <w:rsid w:val="00522462"/>
    <w:rsid w:val="00522E3A"/>
    <w:rsid w:val="0053259F"/>
    <w:rsid w:val="00537BC2"/>
    <w:rsid w:val="005456FF"/>
    <w:rsid w:val="00557DE3"/>
    <w:rsid w:val="00577261"/>
    <w:rsid w:val="00590F05"/>
    <w:rsid w:val="005927BE"/>
    <w:rsid w:val="00594601"/>
    <w:rsid w:val="00594A4C"/>
    <w:rsid w:val="005B54BE"/>
    <w:rsid w:val="005D1847"/>
    <w:rsid w:val="005F127E"/>
    <w:rsid w:val="005F4C3C"/>
    <w:rsid w:val="0060583A"/>
    <w:rsid w:val="00611CCB"/>
    <w:rsid w:val="00612AC2"/>
    <w:rsid w:val="006207C4"/>
    <w:rsid w:val="006219B1"/>
    <w:rsid w:val="00623C20"/>
    <w:rsid w:val="006406C3"/>
    <w:rsid w:val="0066694D"/>
    <w:rsid w:val="00674474"/>
    <w:rsid w:val="006872E1"/>
    <w:rsid w:val="00692F21"/>
    <w:rsid w:val="006C0653"/>
    <w:rsid w:val="006C5A89"/>
    <w:rsid w:val="006D2BCD"/>
    <w:rsid w:val="006E7620"/>
    <w:rsid w:val="007278B4"/>
    <w:rsid w:val="00740A8F"/>
    <w:rsid w:val="00745DF9"/>
    <w:rsid w:val="00746D5D"/>
    <w:rsid w:val="007561FC"/>
    <w:rsid w:val="00756560"/>
    <w:rsid w:val="00756EE0"/>
    <w:rsid w:val="0077466E"/>
    <w:rsid w:val="0077602C"/>
    <w:rsid w:val="0078448D"/>
    <w:rsid w:val="007847AD"/>
    <w:rsid w:val="0079422F"/>
    <w:rsid w:val="007966F9"/>
    <w:rsid w:val="007B7497"/>
    <w:rsid w:val="007D5BF7"/>
    <w:rsid w:val="00803239"/>
    <w:rsid w:val="008039D2"/>
    <w:rsid w:val="00816F6C"/>
    <w:rsid w:val="00823A64"/>
    <w:rsid w:val="008279CA"/>
    <w:rsid w:val="008355AB"/>
    <w:rsid w:val="00837988"/>
    <w:rsid w:val="00843A29"/>
    <w:rsid w:val="008545F3"/>
    <w:rsid w:val="00854821"/>
    <w:rsid w:val="008745DB"/>
    <w:rsid w:val="00895B21"/>
    <w:rsid w:val="008B629D"/>
    <w:rsid w:val="008E5610"/>
    <w:rsid w:val="0090312D"/>
    <w:rsid w:val="00920D74"/>
    <w:rsid w:val="00925E07"/>
    <w:rsid w:val="0093185B"/>
    <w:rsid w:val="00932993"/>
    <w:rsid w:val="00971054"/>
    <w:rsid w:val="00977F53"/>
    <w:rsid w:val="009860B4"/>
    <w:rsid w:val="009A46F4"/>
    <w:rsid w:val="009A54B6"/>
    <w:rsid w:val="009B6ABC"/>
    <w:rsid w:val="009C10C5"/>
    <w:rsid w:val="009C1421"/>
    <w:rsid w:val="009C2FA2"/>
    <w:rsid w:val="009F5061"/>
    <w:rsid w:val="00A1596B"/>
    <w:rsid w:val="00A25086"/>
    <w:rsid w:val="00A317D2"/>
    <w:rsid w:val="00A37BBC"/>
    <w:rsid w:val="00A43837"/>
    <w:rsid w:val="00A50B4C"/>
    <w:rsid w:val="00A555DB"/>
    <w:rsid w:val="00A72D1C"/>
    <w:rsid w:val="00AB109C"/>
    <w:rsid w:val="00AC2B5E"/>
    <w:rsid w:val="00AC531A"/>
    <w:rsid w:val="00AD4B4A"/>
    <w:rsid w:val="00AF6495"/>
    <w:rsid w:val="00B01FC7"/>
    <w:rsid w:val="00B02E9C"/>
    <w:rsid w:val="00B12ED2"/>
    <w:rsid w:val="00B15AC9"/>
    <w:rsid w:val="00B51F6E"/>
    <w:rsid w:val="00B543F2"/>
    <w:rsid w:val="00B559D9"/>
    <w:rsid w:val="00B60361"/>
    <w:rsid w:val="00B72A67"/>
    <w:rsid w:val="00B817B0"/>
    <w:rsid w:val="00B85B6A"/>
    <w:rsid w:val="00B90434"/>
    <w:rsid w:val="00BA2906"/>
    <w:rsid w:val="00BA4520"/>
    <w:rsid w:val="00BF4135"/>
    <w:rsid w:val="00C0016D"/>
    <w:rsid w:val="00C12A52"/>
    <w:rsid w:val="00C40389"/>
    <w:rsid w:val="00C444AD"/>
    <w:rsid w:val="00C52DC6"/>
    <w:rsid w:val="00C5474E"/>
    <w:rsid w:val="00C565D5"/>
    <w:rsid w:val="00C660B0"/>
    <w:rsid w:val="00C8035C"/>
    <w:rsid w:val="00C8577B"/>
    <w:rsid w:val="00C97E6E"/>
    <w:rsid w:val="00CB27A9"/>
    <w:rsid w:val="00CB67A2"/>
    <w:rsid w:val="00CC36F2"/>
    <w:rsid w:val="00CE4CF5"/>
    <w:rsid w:val="00D1439D"/>
    <w:rsid w:val="00D16EEB"/>
    <w:rsid w:val="00D17849"/>
    <w:rsid w:val="00D270CB"/>
    <w:rsid w:val="00D3325F"/>
    <w:rsid w:val="00D55E62"/>
    <w:rsid w:val="00D634C3"/>
    <w:rsid w:val="00D640A8"/>
    <w:rsid w:val="00D80234"/>
    <w:rsid w:val="00DB1F5B"/>
    <w:rsid w:val="00DB46EC"/>
    <w:rsid w:val="00DC244A"/>
    <w:rsid w:val="00DD6231"/>
    <w:rsid w:val="00DF0584"/>
    <w:rsid w:val="00DF43CD"/>
    <w:rsid w:val="00DF7ADA"/>
    <w:rsid w:val="00E01AF6"/>
    <w:rsid w:val="00E020B3"/>
    <w:rsid w:val="00E22223"/>
    <w:rsid w:val="00E3312B"/>
    <w:rsid w:val="00E44DF7"/>
    <w:rsid w:val="00E50066"/>
    <w:rsid w:val="00E665EB"/>
    <w:rsid w:val="00E9046C"/>
    <w:rsid w:val="00E91B2D"/>
    <w:rsid w:val="00E975FC"/>
    <w:rsid w:val="00EB0494"/>
    <w:rsid w:val="00EB3E7A"/>
    <w:rsid w:val="00EB5693"/>
    <w:rsid w:val="00EB735F"/>
    <w:rsid w:val="00EC52CF"/>
    <w:rsid w:val="00EC5848"/>
    <w:rsid w:val="00ED3FC3"/>
    <w:rsid w:val="00EE159C"/>
    <w:rsid w:val="00EE167C"/>
    <w:rsid w:val="00EE5FE6"/>
    <w:rsid w:val="00EE7CE7"/>
    <w:rsid w:val="00EF5B54"/>
    <w:rsid w:val="00F00400"/>
    <w:rsid w:val="00F040B3"/>
    <w:rsid w:val="00F05951"/>
    <w:rsid w:val="00F07544"/>
    <w:rsid w:val="00F17471"/>
    <w:rsid w:val="00F256D1"/>
    <w:rsid w:val="00F30794"/>
    <w:rsid w:val="00F3280F"/>
    <w:rsid w:val="00F340AC"/>
    <w:rsid w:val="00F34CD5"/>
    <w:rsid w:val="00F47455"/>
    <w:rsid w:val="00F55115"/>
    <w:rsid w:val="00F654A3"/>
    <w:rsid w:val="00F715CC"/>
    <w:rsid w:val="00F71A04"/>
    <w:rsid w:val="00F91D91"/>
    <w:rsid w:val="00FC477D"/>
    <w:rsid w:val="00FD1668"/>
    <w:rsid w:val="00FD5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4733E"/>
  <w15:chartTrackingRefBased/>
  <w15:docId w15:val="{EBDA8D71-D56D-4F33-8E97-C03F7A681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0B3"/>
  </w:style>
  <w:style w:type="paragraph" w:styleId="Heading1">
    <w:name w:val="heading 1"/>
    <w:basedOn w:val="Normal"/>
    <w:next w:val="Normal"/>
    <w:link w:val="Heading1Char"/>
    <w:uiPriority w:val="9"/>
    <w:qFormat/>
    <w:rsid w:val="00E020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020B3"/>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E020B3"/>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semiHidden/>
    <w:unhideWhenUsed/>
    <w:qFormat/>
    <w:rsid w:val="00E020B3"/>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E020B3"/>
    <w:pPr>
      <w:keepNext/>
      <w:keepLines/>
      <w:spacing w:before="40" w:after="0"/>
      <w:outlineLvl w:val="4"/>
    </w:pPr>
    <w:rPr>
      <w:color w:val="2E74B5" w:themeColor="accent1" w:themeShade="BF"/>
    </w:rPr>
  </w:style>
  <w:style w:type="paragraph" w:styleId="Heading6">
    <w:name w:val="heading 6"/>
    <w:basedOn w:val="Normal"/>
    <w:next w:val="Normal"/>
    <w:link w:val="Heading6Char"/>
    <w:uiPriority w:val="9"/>
    <w:semiHidden/>
    <w:unhideWhenUsed/>
    <w:qFormat/>
    <w:rsid w:val="00E020B3"/>
    <w:pPr>
      <w:keepNext/>
      <w:keepLines/>
      <w:spacing w:before="40" w:after="0"/>
      <w:outlineLvl w:val="5"/>
    </w:pPr>
    <w:rPr>
      <w:color w:val="1F4E79" w:themeColor="accent1" w:themeShade="80"/>
    </w:rPr>
  </w:style>
  <w:style w:type="paragraph" w:styleId="Heading7">
    <w:name w:val="heading 7"/>
    <w:basedOn w:val="Normal"/>
    <w:next w:val="Normal"/>
    <w:link w:val="Heading7Char"/>
    <w:uiPriority w:val="9"/>
    <w:semiHidden/>
    <w:unhideWhenUsed/>
    <w:qFormat/>
    <w:rsid w:val="00E020B3"/>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rsid w:val="00E020B3"/>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E020B3"/>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E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EEB"/>
  </w:style>
  <w:style w:type="paragraph" w:styleId="Footer">
    <w:name w:val="footer"/>
    <w:basedOn w:val="Normal"/>
    <w:link w:val="FooterChar"/>
    <w:uiPriority w:val="99"/>
    <w:unhideWhenUsed/>
    <w:rsid w:val="00D16E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EEB"/>
  </w:style>
  <w:style w:type="paragraph" w:customStyle="1" w:styleId="abzacixml">
    <w:name w:val="abzaci_xml"/>
    <w:basedOn w:val="PlainText"/>
    <w:link w:val="abzacixmlChar"/>
    <w:autoRedefine/>
    <w:qFormat/>
    <w:rsid w:val="009031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Pr>
      <w:rFonts w:ascii="Sylfaen" w:eastAsia="Sylfaen" w:hAnsi="Sylfaen" w:cs="Sylfaen"/>
      <w:bCs/>
      <w:color w:val="000000"/>
      <w:sz w:val="22"/>
      <w:szCs w:val="22"/>
      <w:lang w:val="ka-GE"/>
    </w:r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본문(내"/>
    <w:basedOn w:val="Normal"/>
    <w:link w:val="ListParagraphChar"/>
    <w:uiPriority w:val="34"/>
    <w:qFormat/>
    <w:rsid w:val="009B6ABC"/>
    <w:pPr>
      <w:ind w:left="720"/>
      <w:contextualSpacing/>
    </w:p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qFormat/>
    <w:locked/>
    <w:rsid w:val="009B6ABC"/>
  </w:style>
  <w:style w:type="character" w:customStyle="1" w:styleId="abzacixmlChar">
    <w:name w:val="abzaci_xml Char"/>
    <w:link w:val="abzacixml"/>
    <w:qFormat/>
    <w:locked/>
    <w:rsid w:val="0090312D"/>
    <w:rPr>
      <w:rFonts w:ascii="Sylfaen" w:eastAsia="Sylfaen" w:hAnsi="Sylfaen" w:cs="Sylfaen"/>
      <w:bCs/>
      <w:color w:val="000000"/>
      <w:lang w:val="ka-GE"/>
    </w:rPr>
  </w:style>
  <w:style w:type="paragraph" w:styleId="PlainText">
    <w:name w:val="Plain Text"/>
    <w:basedOn w:val="Normal"/>
    <w:link w:val="PlainTextChar"/>
    <w:uiPriority w:val="99"/>
    <w:semiHidden/>
    <w:unhideWhenUsed/>
    <w:rsid w:val="009B6AB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9B6ABC"/>
    <w:rPr>
      <w:rFonts w:ascii="Consolas" w:hAnsi="Consolas" w:cs="Consolas"/>
      <w:sz w:val="21"/>
      <w:szCs w:val="21"/>
    </w:rPr>
  </w:style>
  <w:style w:type="paragraph" w:customStyle="1" w:styleId="Normal0">
    <w:name w:val="Normal_0"/>
    <w:rsid w:val="00F256D1"/>
    <w:pPr>
      <w:spacing w:after="0" w:line="240" w:lineRule="auto"/>
    </w:pPr>
    <w:rPr>
      <w:rFonts w:ascii="Times New Roman" w:eastAsia="Times New Roman" w:hAnsi="Times New Roman" w:cs="Times New Roman"/>
      <w:sz w:val="20"/>
      <w:szCs w:val="20"/>
    </w:rPr>
  </w:style>
  <w:style w:type="character" w:customStyle="1" w:styleId="nanospell-typo">
    <w:name w:val="nanospell-typo"/>
    <w:rsid w:val="00F256D1"/>
  </w:style>
  <w:style w:type="paragraph" w:customStyle="1" w:styleId="Default">
    <w:name w:val="Default"/>
    <w:rsid w:val="00435B41"/>
    <w:pPr>
      <w:autoSpaceDE w:val="0"/>
      <w:autoSpaceDN w:val="0"/>
      <w:adjustRightInd w:val="0"/>
      <w:spacing w:after="0" w:line="240" w:lineRule="auto"/>
    </w:pPr>
    <w:rPr>
      <w:rFonts w:ascii="Sylfaen" w:eastAsia="Times New Roman" w:hAnsi="Sylfaen" w:cs="Sylfaen"/>
      <w:color w:val="000000"/>
      <w:sz w:val="24"/>
      <w:szCs w:val="24"/>
    </w:rPr>
  </w:style>
  <w:style w:type="character" w:styleId="CommentReference">
    <w:name w:val="annotation reference"/>
    <w:basedOn w:val="DefaultParagraphFont"/>
    <w:uiPriority w:val="99"/>
    <w:semiHidden/>
    <w:unhideWhenUsed/>
    <w:rsid w:val="00577261"/>
    <w:rPr>
      <w:sz w:val="16"/>
      <w:szCs w:val="16"/>
    </w:rPr>
  </w:style>
  <w:style w:type="paragraph" w:styleId="CommentText">
    <w:name w:val="annotation text"/>
    <w:basedOn w:val="Normal"/>
    <w:link w:val="CommentTextChar"/>
    <w:uiPriority w:val="99"/>
    <w:semiHidden/>
    <w:unhideWhenUsed/>
    <w:rsid w:val="00577261"/>
    <w:pPr>
      <w:spacing w:line="240" w:lineRule="auto"/>
    </w:pPr>
    <w:rPr>
      <w:sz w:val="20"/>
      <w:szCs w:val="20"/>
    </w:rPr>
  </w:style>
  <w:style w:type="character" w:customStyle="1" w:styleId="CommentTextChar">
    <w:name w:val="Comment Text Char"/>
    <w:basedOn w:val="DefaultParagraphFont"/>
    <w:link w:val="CommentText"/>
    <w:uiPriority w:val="99"/>
    <w:semiHidden/>
    <w:rsid w:val="00577261"/>
    <w:rPr>
      <w:sz w:val="20"/>
      <w:szCs w:val="20"/>
    </w:rPr>
  </w:style>
  <w:style w:type="paragraph" w:styleId="CommentSubject">
    <w:name w:val="annotation subject"/>
    <w:basedOn w:val="CommentText"/>
    <w:next w:val="CommentText"/>
    <w:link w:val="CommentSubjectChar"/>
    <w:uiPriority w:val="99"/>
    <w:semiHidden/>
    <w:unhideWhenUsed/>
    <w:rsid w:val="00577261"/>
    <w:rPr>
      <w:b/>
      <w:bCs/>
    </w:rPr>
  </w:style>
  <w:style w:type="character" w:customStyle="1" w:styleId="CommentSubjectChar">
    <w:name w:val="Comment Subject Char"/>
    <w:basedOn w:val="CommentTextChar"/>
    <w:link w:val="CommentSubject"/>
    <w:uiPriority w:val="99"/>
    <w:semiHidden/>
    <w:rsid w:val="00577261"/>
    <w:rPr>
      <w:b/>
      <w:bCs/>
      <w:sz w:val="20"/>
      <w:szCs w:val="20"/>
    </w:rPr>
  </w:style>
  <w:style w:type="paragraph" w:styleId="BalloonText">
    <w:name w:val="Balloon Text"/>
    <w:basedOn w:val="Normal"/>
    <w:link w:val="BalloonTextChar"/>
    <w:uiPriority w:val="99"/>
    <w:semiHidden/>
    <w:unhideWhenUsed/>
    <w:rsid w:val="005772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261"/>
    <w:rPr>
      <w:rFonts w:ascii="Segoe UI" w:hAnsi="Segoe UI" w:cs="Segoe UI"/>
      <w:sz w:val="18"/>
      <w:szCs w:val="18"/>
    </w:rPr>
  </w:style>
  <w:style w:type="paragraph" w:styleId="NormalWeb">
    <w:name w:val="Normal (Web)"/>
    <w:basedOn w:val="Normal"/>
    <w:uiPriority w:val="99"/>
    <w:unhideWhenUsed/>
    <w:qFormat/>
    <w:rsid w:val="00E020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020B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020B3"/>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E020B3"/>
    <w:rPr>
      <w:rFonts w:asciiTheme="majorHAnsi" w:eastAsiaTheme="majorEastAsia" w:hAnsiTheme="majorHAnsi" w:cstheme="majorBidi"/>
      <w:color w:val="1F4E79" w:themeColor="accent1" w:themeShade="80"/>
      <w:sz w:val="24"/>
      <w:szCs w:val="24"/>
    </w:rPr>
  </w:style>
  <w:style w:type="character" w:customStyle="1" w:styleId="Heading4Char">
    <w:name w:val="Heading 4 Char"/>
    <w:basedOn w:val="DefaultParagraphFont"/>
    <w:link w:val="Heading4"/>
    <w:uiPriority w:val="9"/>
    <w:semiHidden/>
    <w:rsid w:val="00E020B3"/>
    <w:rPr>
      <w:i/>
      <w:iCs/>
    </w:rPr>
  </w:style>
  <w:style w:type="character" w:customStyle="1" w:styleId="Heading5Char">
    <w:name w:val="Heading 5 Char"/>
    <w:basedOn w:val="DefaultParagraphFont"/>
    <w:link w:val="Heading5"/>
    <w:uiPriority w:val="9"/>
    <w:semiHidden/>
    <w:rsid w:val="00E020B3"/>
    <w:rPr>
      <w:color w:val="2E74B5" w:themeColor="accent1" w:themeShade="BF"/>
    </w:rPr>
  </w:style>
  <w:style w:type="character" w:customStyle="1" w:styleId="Heading6Char">
    <w:name w:val="Heading 6 Char"/>
    <w:basedOn w:val="DefaultParagraphFont"/>
    <w:link w:val="Heading6"/>
    <w:uiPriority w:val="9"/>
    <w:semiHidden/>
    <w:rsid w:val="00E020B3"/>
    <w:rPr>
      <w:color w:val="1F4E79" w:themeColor="accent1" w:themeShade="80"/>
    </w:rPr>
  </w:style>
  <w:style w:type="character" w:customStyle="1" w:styleId="Heading7Char">
    <w:name w:val="Heading 7 Char"/>
    <w:basedOn w:val="DefaultParagraphFont"/>
    <w:link w:val="Heading7"/>
    <w:uiPriority w:val="9"/>
    <w:semiHidden/>
    <w:rsid w:val="00E020B3"/>
    <w:rPr>
      <w:rFonts w:asciiTheme="majorHAnsi" w:eastAsiaTheme="majorEastAsia" w:hAnsiTheme="majorHAnsi" w:cstheme="majorBidi"/>
      <w:i/>
      <w:iCs/>
      <w:color w:val="1F4E79" w:themeColor="accent1" w:themeShade="80"/>
    </w:rPr>
  </w:style>
  <w:style w:type="character" w:customStyle="1" w:styleId="Heading8Char">
    <w:name w:val="Heading 8 Char"/>
    <w:basedOn w:val="DefaultParagraphFont"/>
    <w:link w:val="Heading8"/>
    <w:uiPriority w:val="9"/>
    <w:semiHidden/>
    <w:rsid w:val="00E020B3"/>
    <w:rPr>
      <w:color w:val="262626" w:themeColor="text1" w:themeTint="D9"/>
      <w:sz w:val="21"/>
      <w:szCs w:val="21"/>
    </w:rPr>
  </w:style>
  <w:style w:type="character" w:customStyle="1" w:styleId="Heading9Char">
    <w:name w:val="Heading 9 Char"/>
    <w:basedOn w:val="DefaultParagraphFont"/>
    <w:link w:val="Heading9"/>
    <w:uiPriority w:val="9"/>
    <w:semiHidden/>
    <w:rsid w:val="00E020B3"/>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E020B3"/>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E020B3"/>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E020B3"/>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E020B3"/>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E020B3"/>
    <w:rPr>
      <w:color w:val="5A5A5A" w:themeColor="text1" w:themeTint="A5"/>
      <w:spacing w:val="15"/>
    </w:rPr>
  </w:style>
  <w:style w:type="character" w:styleId="Strong">
    <w:name w:val="Strong"/>
    <w:basedOn w:val="DefaultParagraphFont"/>
    <w:uiPriority w:val="22"/>
    <w:qFormat/>
    <w:rsid w:val="00E020B3"/>
    <w:rPr>
      <w:b/>
      <w:bCs/>
      <w:color w:val="auto"/>
    </w:rPr>
  </w:style>
  <w:style w:type="character" w:styleId="Emphasis">
    <w:name w:val="Emphasis"/>
    <w:basedOn w:val="DefaultParagraphFont"/>
    <w:uiPriority w:val="20"/>
    <w:qFormat/>
    <w:rsid w:val="00E020B3"/>
    <w:rPr>
      <w:i/>
      <w:iCs/>
      <w:color w:val="auto"/>
    </w:rPr>
  </w:style>
  <w:style w:type="paragraph" w:styleId="NoSpacing">
    <w:name w:val="No Spacing"/>
    <w:uiPriority w:val="1"/>
    <w:qFormat/>
    <w:rsid w:val="00E020B3"/>
    <w:pPr>
      <w:spacing w:after="0" w:line="240" w:lineRule="auto"/>
    </w:pPr>
  </w:style>
  <w:style w:type="paragraph" w:styleId="Quote">
    <w:name w:val="Quote"/>
    <w:basedOn w:val="Normal"/>
    <w:next w:val="Normal"/>
    <w:link w:val="QuoteChar"/>
    <w:uiPriority w:val="29"/>
    <w:qFormat/>
    <w:rsid w:val="00E020B3"/>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E020B3"/>
    <w:rPr>
      <w:i/>
      <w:iCs/>
      <w:color w:val="404040" w:themeColor="text1" w:themeTint="BF"/>
    </w:rPr>
  </w:style>
  <w:style w:type="paragraph" w:styleId="IntenseQuote">
    <w:name w:val="Intense Quote"/>
    <w:basedOn w:val="Normal"/>
    <w:next w:val="Normal"/>
    <w:link w:val="IntenseQuoteChar"/>
    <w:uiPriority w:val="30"/>
    <w:qFormat/>
    <w:rsid w:val="00E020B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020B3"/>
    <w:rPr>
      <w:i/>
      <w:iCs/>
      <w:color w:val="5B9BD5" w:themeColor="accent1"/>
    </w:rPr>
  </w:style>
  <w:style w:type="character" w:styleId="SubtleEmphasis">
    <w:name w:val="Subtle Emphasis"/>
    <w:basedOn w:val="DefaultParagraphFont"/>
    <w:uiPriority w:val="19"/>
    <w:qFormat/>
    <w:rsid w:val="00E020B3"/>
    <w:rPr>
      <w:i/>
      <w:iCs/>
      <w:color w:val="404040" w:themeColor="text1" w:themeTint="BF"/>
    </w:rPr>
  </w:style>
  <w:style w:type="character" w:styleId="IntenseEmphasis">
    <w:name w:val="Intense Emphasis"/>
    <w:basedOn w:val="DefaultParagraphFont"/>
    <w:uiPriority w:val="21"/>
    <w:qFormat/>
    <w:rsid w:val="00E020B3"/>
    <w:rPr>
      <w:i/>
      <w:iCs/>
      <w:color w:val="5B9BD5" w:themeColor="accent1"/>
    </w:rPr>
  </w:style>
  <w:style w:type="character" w:styleId="SubtleReference">
    <w:name w:val="Subtle Reference"/>
    <w:basedOn w:val="DefaultParagraphFont"/>
    <w:uiPriority w:val="31"/>
    <w:qFormat/>
    <w:rsid w:val="00E020B3"/>
    <w:rPr>
      <w:smallCaps/>
      <w:color w:val="404040" w:themeColor="text1" w:themeTint="BF"/>
    </w:rPr>
  </w:style>
  <w:style w:type="character" w:styleId="IntenseReference">
    <w:name w:val="Intense Reference"/>
    <w:basedOn w:val="DefaultParagraphFont"/>
    <w:uiPriority w:val="32"/>
    <w:qFormat/>
    <w:rsid w:val="00E020B3"/>
    <w:rPr>
      <w:b/>
      <w:bCs/>
      <w:smallCaps/>
      <w:color w:val="5B9BD5" w:themeColor="accent1"/>
      <w:spacing w:val="5"/>
    </w:rPr>
  </w:style>
  <w:style w:type="character" w:styleId="BookTitle">
    <w:name w:val="Book Title"/>
    <w:basedOn w:val="DefaultParagraphFont"/>
    <w:uiPriority w:val="33"/>
    <w:qFormat/>
    <w:rsid w:val="00E020B3"/>
    <w:rPr>
      <w:b/>
      <w:bCs/>
      <w:i/>
      <w:iCs/>
      <w:spacing w:val="5"/>
    </w:rPr>
  </w:style>
  <w:style w:type="paragraph" w:styleId="TOCHeading">
    <w:name w:val="TOC Heading"/>
    <w:basedOn w:val="Heading1"/>
    <w:next w:val="Normal"/>
    <w:uiPriority w:val="39"/>
    <w:semiHidden/>
    <w:unhideWhenUsed/>
    <w:qFormat/>
    <w:rsid w:val="00E020B3"/>
    <w:pPr>
      <w:outlineLvl w:val="9"/>
    </w:pPr>
  </w:style>
  <w:style w:type="paragraph" w:customStyle="1" w:styleId="sataurixml">
    <w:name w:val="satauri_xml"/>
    <w:basedOn w:val="abzacixml"/>
    <w:autoRedefine/>
    <w:rsid w:val="00D1439D"/>
    <w:pPr>
      <w:tabs>
        <w:tab w:val="left" w:pos="10490"/>
      </w:tabs>
      <w:spacing w:before="240" w:after="120"/>
      <w:ind w:firstLine="283"/>
      <w:jc w:val="left"/>
    </w:pPr>
    <w:rPr>
      <w:rFonts w:eastAsia="Times New Roman"/>
      <w:color w:val="auto"/>
      <w:sz w:val="24"/>
      <w:szCs w:val="20"/>
    </w:rPr>
  </w:style>
  <w:style w:type="paragraph" w:customStyle="1" w:styleId="xmsolistparagraph">
    <w:name w:val="x_msolistparagraph"/>
    <w:basedOn w:val="Normal"/>
    <w:rsid w:val="0015725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EndnoteText">
    <w:name w:val="endnote text"/>
    <w:basedOn w:val="Normal"/>
    <w:link w:val="EndnoteTextChar"/>
    <w:uiPriority w:val="99"/>
    <w:semiHidden/>
    <w:unhideWhenUsed/>
    <w:rsid w:val="003E18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1893"/>
    <w:rPr>
      <w:sz w:val="20"/>
      <w:szCs w:val="20"/>
    </w:rPr>
  </w:style>
  <w:style w:type="character" w:styleId="EndnoteReference">
    <w:name w:val="endnote reference"/>
    <w:basedOn w:val="DefaultParagraphFont"/>
    <w:uiPriority w:val="99"/>
    <w:semiHidden/>
    <w:unhideWhenUsed/>
    <w:rsid w:val="003E1893"/>
    <w:rPr>
      <w:vertAlign w:val="superscript"/>
    </w:rPr>
  </w:style>
  <w:style w:type="paragraph" w:styleId="FootnoteText">
    <w:name w:val="footnote text"/>
    <w:basedOn w:val="Normal"/>
    <w:link w:val="FootnoteTextChar"/>
    <w:uiPriority w:val="99"/>
    <w:unhideWhenUsed/>
    <w:rsid w:val="003E1893"/>
    <w:pPr>
      <w:spacing w:after="0" w:line="240" w:lineRule="auto"/>
    </w:pPr>
    <w:rPr>
      <w:sz w:val="20"/>
      <w:szCs w:val="20"/>
    </w:rPr>
  </w:style>
  <w:style w:type="character" w:customStyle="1" w:styleId="FootnoteTextChar">
    <w:name w:val="Footnote Text Char"/>
    <w:basedOn w:val="DefaultParagraphFont"/>
    <w:link w:val="FootnoteText"/>
    <w:uiPriority w:val="99"/>
    <w:rsid w:val="003E1893"/>
    <w:rPr>
      <w:sz w:val="20"/>
      <w:szCs w:val="20"/>
    </w:rPr>
  </w:style>
  <w:style w:type="character" w:styleId="FootnoteReference">
    <w:name w:val="footnote reference"/>
    <w:basedOn w:val="DefaultParagraphFont"/>
    <w:uiPriority w:val="99"/>
    <w:semiHidden/>
    <w:unhideWhenUsed/>
    <w:rsid w:val="003E1893"/>
    <w:rPr>
      <w:vertAlign w:val="superscript"/>
    </w:rPr>
  </w:style>
  <w:style w:type="paragraph" w:customStyle="1" w:styleId="msonormal0">
    <w:name w:val="msonormal"/>
    <w:basedOn w:val="Normal"/>
    <w:rsid w:val="003549E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
    <w:name w:val="TableGrid"/>
    <w:rsid w:val="003549EE"/>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63987">
      <w:bodyDiv w:val="1"/>
      <w:marLeft w:val="0"/>
      <w:marRight w:val="0"/>
      <w:marTop w:val="0"/>
      <w:marBottom w:val="0"/>
      <w:divBdr>
        <w:top w:val="none" w:sz="0" w:space="0" w:color="auto"/>
        <w:left w:val="none" w:sz="0" w:space="0" w:color="auto"/>
        <w:bottom w:val="none" w:sz="0" w:space="0" w:color="auto"/>
        <w:right w:val="none" w:sz="0" w:space="0" w:color="auto"/>
      </w:divBdr>
      <w:divsChild>
        <w:div w:id="159851346">
          <w:marLeft w:val="0"/>
          <w:marRight w:val="0"/>
          <w:marTop w:val="0"/>
          <w:marBottom w:val="0"/>
          <w:divBdr>
            <w:top w:val="none" w:sz="0" w:space="0" w:color="auto"/>
            <w:left w:val="none" w:sz="0" w:space="0" w:color="auto"/>
            <w:bottom w:val="none" w:sz="0" w:space="0" w:color="auto"/>
            <w:right w:val="none" w:sz="0" w:space="0" w:color="auto"/>
          </w:divBdr>
        </w:div>
        <w:div w:id="186061553">
          <w:marLeft w:val="0"/>
          <w:marRight w:val="0"/>
          <w:marTop w:val="0"/>
          <w:marBottom w:val="0"/>
          <w:divBdr>
            <w:top w:val="none" w:sz="0" w:space="0" w:color="auto"/>
            <w:left w:val="none" w:sz="0" w:space="0" w:color="auto"/>
            <w:bottom w:val="none" w:sz="0" w:space="0" w:color="auto"/>
            <w:right w:val="none" w:sz="0" w:space="0" w:color="auto"/>
          </w:divBdr>
        </w:div>
        <w:div w:id="964043454">
          <w:marLeft w:val="0"/>
          <w:marRight w:val="0"/>
          <w:marTop w:val="0"/>
          <w:marBottom w:val="0"/>
          <w:divBdr>
            <w:top w:val="none" w:sz="0" w:space="0" w:color="auto"/>
            <w:left w:val="none" w:sz="0" w:space="0" w:color="auto"/>
            <w:bottom w:val="none" w:sz="0" w:space="0" w:color="auto"/>
            <w:right w:val="none" w:sz="0" w:space="0" w:color="auto"/>
          </w:divBdr>
        </w:div>
        <w:div w:id="1817801693">
          <w:marLeft w:val="0"/>
          <w:marRight w:val="0"/>
          <w:marTop w:val="0"/>
          <w:marBottom w:val="0"/>
          <w:divBdr>
            <w:top w:val="none" w:sz="0" w:space="0" w:color="auto"/>
            <w:left w:val="none" w:sz="0" w:space="0" w:color="auto"/>
            <w:bottom w:val="none" w:sz="0" w:space="0" w:color="auto"/>
            <w:right w:val="none" w:sz="0" w:space="0" w:color="auto"/>
          </w:divBdr>
        </w:div>
      </w:divsChild>
    </w:div>
    <w:div w:id="148837432">
      <w:bodyDiv w:val="1"/>
      <w:marLeft w:val="0"/>
      <w:marRight w:val="0"/>
      <w:marTop w:val="0"/>
      <w:marBottom w:val="0"/>
      <w:divBdr>
        <w:top w:val="none" w:sz="0" w:space="0" w:color="auto"/>
        <w:left w:val="none" w:sz="0" w:space="0" w:color="auto"/>
        <w:bottom w:val="none" w:sz="0" w:space="0" w:color="auto"/>
        <w:right w:val="none" w:sz="0" w:space="0" w:color="auto"/>
      </w:divBdr>
    </w:div>
    <w:div w:id="280768432">
      <w:bodyDiv w:val="1"/>
      <w:marLeft w:val="0"/>
      <w:marRight w:val="0"/>
      <w:marTop w:val="0"/>
      <w:marBottom w:val="0"/>
      <w:divBdr>
        <w:top w:val="none" w:sz="0" w:space="0" w:color="auto"/>
        <w:left w:val="none" w:sz="0" w:space="0" w:color="auto"/>
        <w:bottom w:val="none" w:sz="0" w:space="0" w:color="auto"/>
        <w:right w:val="none" w:sz="0" w:space="0" w:color="auto"/>
      </w:divBdr>
    </w:div>
    <w:div w:id="345254007">
      <w:bodyDiv w:val="1"/>
      <w:marLeft w:val="0"/>
      <w:marRight w:val="0"/>
      <w:marTop w:val="0"/>
      <w:marBottom w:val="0"/>
      <w:divBdr>
        <w:top w:val="none" w:sz="0" w:space="0" w:color="auto"/>
        <w:left w:val="none" w:sz="0" w:space="0" w:color="auto"/>
        <w:bottom w:val="none" w:sz="0" w:space="0" w:color="auto"/>
        <w:right w:val="none" w:sz="0" w:space="0" w:color="auto"/>
      </w:divBdr>
    </w:div>
    <w:div w:id="527380263">
      <w:bodyDiv w:val="1"/>
      <w:marLeft w:val="0"/>
      <w:marRight w:val="0"/>
      <w:marTop w:val="0"/>
      <w:marBottom w:val="0"/>
      <w:divBdr>
        <w:top w:val="none" w:sz="0" w:space="0" w:color="auto"/>
        <w:left w:val="none" w:sz="0" w:space="0" w:color="auto"/>
        <w:bottom w:val="none" w:sz="0" w:space="0" w:color="auto"/>
        <w:right w:val="none" w:sz="0" w:space="0" w:color="auto"/>
      </w:divBdr>
    </w:div>
    <w:div w:id="684405577">
      <w:bodyDiv w:val="1"/>
      <w:marLeft w:val="0"/>
      <w:marRight w:val="0"/>
      <w:marTop w:val="0"/>
      <w:marBottom w:val="0"/>
      <w:divBdr>
        <w:top w:val="none" w:sz="0" w:space="0" w:color="auto"/>
        <w:left w:val="none" w:sz="0" w:space="0" w:color="auto"/>
        <w:bottom w:val="none" w:sz="0" w:space="0" w:color="auto"/>
        <w:right w:val="none" w:sz="0" w:space="0" w:color="auto"/>
      </w:divBdr>
      <w:divsChild>
        <w:div w:id="659431109">
          <w:marLeft w:val="0"/>
          <w:marRight w:val="0"/>
          <w:marTop w:val="0"/>
          <w:marBottom w:val="0"/>
          <w:divBdr>
            <w:top w:val="none" w:sz="0" w:space="0" w:color="auto"/>
            <w:left w:val="none" w:sz="0" w:space="0" w:color="auto"/>
            <w:bottom w:val="none" w:sz="0" w:space="0" w:color="auto"/>
            <w:right w:val="none" w:sz="0" w:space="0" w:color="auto"/>
          </w:divBdr>
        </w:div>
        <w:div w:id="2118869580">
          <w:marLeft w:val="0"/>
          <w:marRight w:val="0"/>
          <w:marTop w:val="0"/>
          <w:marBottom w:val="0"/>
          <w:divBdr>
            <w:top w:val="none" w:sz="0" w:space="0" w:color="auto"/>
            <w:left w:val="none" w:sz="0" w:space="0" w:color="auto"/>
            <w:bottom w:val="none" w:sz="0" w:space="0" w:color="auto"/>
            <w:right w:val="none" w:sz="0" w:space="0" w:color="auto"/>
          </w:divBdr>
        </w:div>
        <w:div w:id="349065831">
          <w:marLeft w:val="0"/>
          <w:marRight w:val="0"/>
          <w:marTop w:val="0"/>
          <w:marBottom w:val="0"/>
          <w:divBdr>
            <w:top w:val="none" w:sz="0" w:space="0" w:color="auto"/>
            <w:left w:val="none" w:sz="0" w:space="0" w:color="auto"/>
            <w:bottom w:val="none" w:sz="0" w:space="0" w:color="auto"/>
            <w:right w:val="none" w:sz="0" w:space="0" w:color="auto"/>
          </w:divBdr>
        </w:div>
        <w:div w:id="1576235067">
          <w:marLeft w:val="0"/>
          <w:marRight w:val="0"/>
          <w:marTop w:val="0"/>
          <w:marBottom w:val="0"/>
          <w:divBdr>
            <w:top w:val="none" w:sz="0" w:space="0" w:color="auto"/>
            <w:left w:val="none" w:sz="0" w:space="0" w:color="auto"/>
            <w:bottom w:val="none" w:sz="0" w:space="0" w:color="auto"/>
            <w:right w:val="none" w:sz="0" w:space="0" w:color="auto"/>
          </w:divBdr>
        </w:div>
        <w:div w:id="1123571369">
          <w:marLeft w:val="0"/>
          <w:marRight w:val="0"/>
          <w:marTop w:val="0"/>
          <w:marBottom w:val="0"/>
          <w:divBdr>
            <w:top w:val="none" w:sz="0" w:space="0" w:color="auto"/>
            <w:left w:val="none" w:sz="0" w:space="0" w:color="auto"/>
            <w:bottom w:val="none" w:sz="0" w:space="0" w:color="auto"/>
            <w:right w:val="none" w:sz="0" w:space="0" w:color="auto"/>
          </w:divBdr>
        </w:div>
        <w:div w:id="538514454">
          <w:marLeft w:val="0"/>
          <w:marRight w:val="0"/>
          <w:marTop w:val="0"/>
          <w:marBottom w:val="0"/>
          <w:divBdr>
            <w:top w:val="none" w:sz="0" w:space="0" w:color="auto"/>
            <w:left w:val="none" w:sz="0" w:space="0" w:color="auto"/>
            <w:bottom w:val="none" w:sz="0" w:space="0" w:color="auto"/>
            <w:right w:val="none" w:sz="0" w:space="0" w:color="auto"/>
          </w:divBdr>
        </w:div>
      </w:divsChild>
    </w:div>
    <w:div w:id="752315652">
      <w:bodyDiv w:val="1"/>
      <w:marLeft w:val="0"/>
      <w:marRight w:val="0"/>
      <w:marTop w:val="0"/>
      <w:marBottom w:val="0"/>
      <w:divBdr>
        <w:top w:val="none" w:sz="0" w:space="0" w:color="auto"/>
        <w:left w:val="none" w:sz="0" w:space="0" w:color="auto"/>
        <w:bottom w:val="none" w:sz="0" w:space="0" w:color="auto"/>
        <w:right w:val="none" w:sz="0" w:space="0" w:color="auto"/>
      </w:divBdr>
    </w:div>
    <w:div w:id="763259019">
      <w:bodyDiv w:val="1"/>
      <w:marLeft w:val="0"/>
      <w:marRight w:val="0"/>
      <w:marTop w:val="0"/>
      <w:marBottom w:val="0"/>
      <w:divBdr>
        <w:top w:val="none" w:sz="0" w:space="0" w:color="auto"/>
        <w:left w:val="none" w:sz="0" w:space="0" w:color="auto"/>
        <w:bottom w:val="none" w:sz="0" w:space="0" w:color="auto"/>
        <w:right w:val="none" w:sz="0" w:space="0" w:color="auto"/>
      </w:divBdr>
    </w:div>
    <w:div w:id="832528919">
      <w:bodyDiv w:val="1"/>
      <w:marLeft w:val="0"/>
      <w:marRight w:val="0"/>
      <w:marTop w:val="0"/>
      <w:marBottom w:val="0"/>
      <w:divBdr>
        <w:top w:val="none" w:sz="0" w:space="0" w:color="auto"/>
        <w:left w:val="none" w:sz="0" w:space="0" w:color="auto"/>
        <w:bottom w:val="none" w:sz="0" w:space="0" w:color="auto"/>
        <w:right w:val="none" w:sz="0" w:space="0" w:color="auto"/>
      </w:divBdr>
    </w:div>
    <w:div w:id="884295928">
      <w:bodyDiv w:val="1"/>
      <w:marLeft w:val="0"/>
      <w:marRight w:val="0"/>
      <w:marTop w:val="0"/>
      <w:marBottom w:val="0"/>
      <w:divBdr>
        <w:top w:val="none" w:sz="0" w:space="0" w:color="auto"/>
        <w:left w:val="none" w:sz="0" w:space="0" w:color="auto"/>
        <w:bottom w:val="none" w:sz="0" w:space="0" w:color="auto"/>
        <w:right w:val="none" w:sz="0" w:space="0" w:color="auto"/>
      </w:divBdr>
    </w:div>
    <w:div w:id="1048139629">
      <w:bodyDiv w:val="1"/>
      <w:marLeft w:val="0"/>
      <w:marRight w:val="0"/>
      <w:marTop w:val="0"/>
      <w:marBottom w:val="0"/>
      <w:divBdr>
        <w:top w:val="none" w:sz="0" w:space="0" w:color="auto"/>
        <w:left w:val="none" w:sz="0" w:space="0" w:color="auto"/>
        <w:bottom w:val="none" w:sz="0" w:space="0" w:color="auto"/>
        <w:right w:val="none" w:sz="0" w:space="0" w:color="auto"/>
      </w:divBdr>
    </w:div>
    <w:div w:id="1053772192">
      <w:bodyDiv w:val="1"/>
      <w:marLeft w:val="0"/>
      <w:marRight w:val="0"/>
      <w:marTop w:val="0"/>
      <w:marBottom w:val="0"/>
      <w:divBdr>
        <w:top w:val="none" w:sz="0" w:space="0" w:color="auto"/>
        <w:left w:val="none" w:sz="0" w:space="0" w:color="auto"/>
        <w:bottom w:val="none" w:sz="0" w:space="0" w:color="auto"/>
        <w:right w:val="none" w:sz="0" w:space="0" w:color="auto"/>
      </w:divBdr>
      <w:divsChild>
        <w:div w:id="896084887">
          <w:marLeft w:val="0"/>
          <w:marRight w:val="0"/>
          <w:marTop w:val="0"/>
          <w:marBottom w:val="0"/>
          <w:divBdr>
            <w:top w:val="none" w:sz="0" w:space="0" w:color="auto"/>
            <w:left w:val="none" w:sz="0" w:space="0" w:color="auto"/>
            <w:bottom w:val="none" w:sz="0" w:space="0" w:color="auto"/>
            <w:right w:val="none" w:sz="0" w:space="0" w:color="auto"/>
          </w:divBdr>
          <w:divsChild>
            <w:div w:id="1100223124">
              <w:marLeft w:val="0"/>
              <w:marRight w:val="0"/>
              <w:marTop w:val="0"/>
              <w:marBottom w:val="0"/>
              <w:divBdr>
                <w:top w:val="none" w:sz="0" w:space="0" w:color="auto"/>
                <w:left w:val="none" w:sz="0" w:space="0" w:color="auto"/>
                <w:bottom w:val="none" w:sz="0" w:space="0" w:color="auto"/>
                <w:right w:val="none" w:sz="0" w:space="0" w:color="auto"/>
              </w:divBdr>
            </w:div>
          </w:divsChild>
        </w:div>
        <w:div w:id="32119798">
          <w:marLeft w:val="0"/>
          <w:marRight w:val="0"/>
          <w:marTop w:val="0"/>
          <w:marBottom w:val="0"/>
          <w:divBdr>
            <w:top w:val="none" w:sz="0" w:space="0" w:color="auto"/>
            <w:left w:val="none" w:sz="0" w:space="0" w:color="auto"/>
            <w:bottom w:val="none" w:sz="0" w:space="0" w:color="auto"/>
            <w:right w:val="none" w:sz="0" w:space="0" w:color="auto"/>
          </w:divBdr>
          <w:divsChild>
            <w:div w:id="1144195419">
              <w:marLeft w:val="0"/>
              <w:marRight w:val="0"/>
              <w:marTop w:val="0"/>
              <w:marBottom w:val="0"/>
              <w:divBdr>
                <w:top w:val="none" w:sz="0" w:space="0" w:color="auto"/>
                <w:left w:val="none" w:sz="0" w:space="0" w:color="auto"/>
                <w:bottom w:val="none" w:sz="0" w:space="0" w:color="auto"/>
                <w:right w:val="none" w:sz="0" w:space="0" w:color="auto"/>
              </w:divBdr>
            </w:div>
          </w:divsChild>
        </w:div>
        <w:div w:id="732049901">
          <w:marLeft w:val="0"/>
          <w:marRight w:val="0"/>
          <w:marTop w:val="0"/>
          <w:marBottom w:val="0"/>
          <w:divBdr>
            <w:top w:val="none" w:sz="0" w:space="0" w:color="auto"/>
            <w:left w:val="none" w:sz="0" w:space="0" w:color="auto"/>
            <w:bottom w:val="none" w:sz="0" w:space="0" w:color="auto"/>
            <w:right w:val="none" w:sz="0" w:space="0" w:color="auto"/>
          </w:divBdr>
          <w:divsChild>
            <w:div w:id="1064331396">
              <w:marLeft w:val="0"/>
              <w:marRight w:val="0"/>
              <w:marTop w:val="0"/>
              <w:marBottom w:val="0"/>
              <w:divBdr>
                <w:top w:val="none" w:sz="0" w:space="0" w:color="auto"/>
                <w:left w:val="none" w:sz="0" w:space="0" w:color="auto"/>
                <w:bottom w:val="none" w:sz="0" w:space="0" w:color="auto"/>
                <w:right w:val="none" w:sz="0" w:space="0" w:color="auto"/>
              </w:divBdr>
            </w:div>
          </w:divsChild>
        </w:div>
        <w:div w:id="1950352103">
          <w:marLeft w:val="0"/>
          <w:marRight w:val="0"/>
          <w:marTop w:val="0"/>
          <w:marBottom w:val="0"/>
          <w:divBdr>
            <w:top w:val="none" w:sz="0" w:space="0" w:color="auto"/>
            <w:left w:val="none" w:sz="0" w:space="0" w:color="auto"/>
            <w:bottom w:val="none" w:sz="0" w:space="0" w:color="auto"/>
            <w:right w:val="none" w:sz="0" w:space="0" w:color="auto"/>
          </w:divBdr>
          <w:divsChild>
            <w:div w:id="1828550891">
              <w:marLeft w:val="0"/>
              <w:marRight w:val="0"/>
              <w:marTop w:val="0"/>
              <w:marBottom w:val="0"/>
              <w:divBdr>
                <w:top w:val="none" w:sz="0" w:space="0" w:color="auto"/>
                <w:left w:val="none" w:sz="0" w:space="0" w:color="auto"/>
                <w:bottom w:val="none" w:sz="0" w:space="0" w:color="auto"/>
                <w:right w:val="none" w:sz="0" w:space="0" w:color="auto"/>
              </w:divBdr>
            </w:div>
          </w:divsChild>
        </w:div>
        <w:div w:id="1812290786">
          <w:marLeft w:val="0"/>
          <w:marRight w:val="0"/>
          <w:marTop w:val="0"/>
          <w:marBottom w:val="0"/>
          <w:divBdr>
            <w:top w:val="none" w:sz="0" w:space="0" w:color="auto"/>
            <w:left w:val="none" w:sz="0" w:space="0" w:color="auto"/>
            <w:bottom w:val="none" w:sz="0" w:space="0" w:color="auto"/>
            <w:right w:val="none" w:sz="0" w:space="0" w:color="auto"/>
          </w:divBdr>
          <w:divsChild>
            <w:div w:id="1930237386">
              <w:marLeft w:val="0"/>
              <w:marRight w:val="0"/>
              <w:marTop w:val="0"/>
              <w:marBottom w:val="0"/>
              <w:divBdr>
                <w:top w:val="none" w:sz="0" w:space="0" w:color="auto"/>
                <w:left w:val="none" w:sz="0" w:space="0" w:color="auto"/>
                <w:bottom w:val="none" w:sz="0" w:space="0" w:color="auto"/>
                <w:right w:val="none" w:sz="0" w:space="0" w:color="auto"/>
              </w:divBdr>
            </w:div>
          </w:divsChild>
        </w:div>
        <w:div w:id="395511069">
          <w:marLeft w:val="0"/>
          <w:marRight w:val="0"/>
          <w:marTop w:val="0"/>
          <w:marBottom w:val="0"/>
          <w:divBdr>
            <w:top w:val="none" w:sz="0" w:space="0" w:color="auto"/>
            <w:left w:val="none" w:sz="0" w:space="0" w:color="auto"/>
            <w:bottom w:val="none" w:sz="0" w:space="0" w:color="auto"/>
            <w:right w:val="none" w:sz="0" w:space="0" w:color="auto"/>
          </w:divBdr>
          <w:divsChild>
            <w:div w:id="2095397035">
              <w:marLeft w:val="0"/>
              <w:marRight w:val="0"/>
              <w:marTop w:val="0"/>
              <w:marBottom w:val="0"/>
              <w:divBdr>
                <w:top w:val="none" w:sz="0" w:space="0" w:color="auto"/>
                <w:left w:val="none" w:sz="0" w:space="0" w:color="auto"/>
                <w:bottom w:val="none" w:sz="0" w:space="0" w:color="auto"/>
                <w:right w:val="none" w:sz="0" w:space="0" w:color="auto"/>
              </w:divBdr>
            </w:div>
          </w:divsChild>
        </w:div>
        <w:div w:id="1952397831">
          <w:marLeft w:val="0"/>
          <w:marRight w:val="0"/>
          <w:marTop w:val="0"/>
          <w:marBottom w:val="0"/>
          <w:divBdr>
            <w:top w:val="none" w:sz="0" w:space="0" w:color="auto"/>
            <w:left w:val="none" w:sz="0" w:space="0" w:color="auto"/>
            <w:bottom w:val="none" w:sz="0" w:space="0" w:color="auto"/>
            <w:right w:val="none" w:sz="0" w:space="0" w:color="auto"/>
          </w:divBdr>
          <w:divsChild>
            <w:div w:id="874925968">
              <w:marLeft w:val="0"/>
              <w:marRight w:val="0"/>
              <w:marTop w:val="0"/>
              <w:marBottom w:val="0"/>
              <w:divBdr>
                <w:top w:val="none" w:sz="0" w:space="0" w:color="auto"/>
                <w:left w:val="none" w:sz="0" w:space="0" w:color="auto"/>
                <w:bottom w:val="none" w:sz="0" w:space="0" w:color="auto"/>
                <w:right w:val="none" w:sz="0" w:space="0" w:color="auto"/>
              </w:divBdr>
            </w:div>
          </w:divsChild>
        </w:div>
        <w:div w:id="1277519213">
          <w:marLeft w:val="0"/>
          <w:marRight w:val="0"/>
          <w:marTop w:val="0"/>
          <w:marBottom w:val="0"/>
          <w:divBdr>
            <w:top w:val="none" w:sz="0" w:space="0" w:color="auto"/>
            <w:left w:val="none" w:sz="0" w:space="0" w:color="auto"/>
            <w:bottom w:val="none" w:sz="0" w:space="0" w:color="auto"/>
            <w:right w:val="none" w:sz="0" w:space="0" w:color="auto"/>
          </w:divBdr>
          <w:divsChild>
            <w:div w:id="943150058">
              <w:marLeft w:val="0"/>
              <w:marRight w:val="0"/>
              <w:marTop w:val="0"/>
              <w:marBottom w:val="0"/>
              <w:divBdr>
                <w:top w:val="none" w:sz="0" w:space="0" w:color="auto"/>
                <w:left w:val="none" w:sz="0" w:space="0" w:color="auto"/>
                <w:bottom w:val="none" w:sz="0" w:space="0" w:color="auto"/>
                <w:right w:val="none" w:sz="0" w:space="0" w:color="auto"/>
              </w:divBdr>
            </w:div>
          </w:divsChild>
        </w:div>
        <w:div w:id="785000871">
          <w:marLeft w:val="0"/>
          <w:marRight w:val="0"/>
          <w:marTop w:val="0"/>
          <w:marBottom w:val="0"/>
          <w:divBdr>
            <w:top w:val="none" w:sz="0" w:space="0" w:color="auto"/>
            <w:left w:val="none" w:sz="0" w:space="0" w:color="auto"/>
            <w:bottom w:val="none" w:sz="0" w:space="0" w:color="auto"/>
            <w:right w:val="none" w:sz="0" w:space="0" w:color="auto"/>
          </w:divBdr>
          <w:divsChild>
            <w:div w:id="759444398">
              <w:marLeft w:val="0"/>
              <w:marRight w:val="0"/>
              <w:marTop w:val="0"/>
              <w:marBottom w:val="0"/>
              <w:divBdr>
                <w:top w:val="none" w:sz="0" w:space="0" w:color="auto"/>
                <w:left w:val="none" w:sz="0" w:space="0" w:color="auto"/>
                <w:bottom w:val="none" w:sz="0" w:space="0" w:color="auto"/>
                <w:right w:val="none" w:sz="0" w:space="0" w:color="auto"/>
              </w:divBdr>
            </w:div>
          </w:divsChild>
        </w:div>
        <w:div w:id="904143329">
          <w:marLeft w:val="0"/>
          <w:marRight w:val="0"/>
          <w:marTop w:val="0"/>
          <w:marBottom w:val="0"/>
          <w:divBdr>
            <w:top w:val="none" w:sz="0" w:space="0" w:color="auto"/>
            <w:left w:val="none" w:sz="0" w:space="0" w:color="auto"/>
            <w:bottom w:val="none" w:sz="0" w:space="0" w:color="auto"/>
            <w:right w:val="none" w:sz="0" w:space="0" w:color="auto"/>
          </w:divBdr>
          <w:divsChild>
            <w:div w:id="192067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788269">
      <w:bodyDiv w:val="1"/>
      <w:marLeft w:val="0"/>
      <w:marRight w:val="0"/>
      <w:marTop w:val="0"/>
      <w:marBottom w:val="0"/>
      <w:divBdr>
        <w:top w:val="none" w:sz="0" w:space="0" w:color="auto"/>
        <w:left w:val="none" w:sz="0" w:space="0" w:color="auto"/>
        <w:bottom w:val="none" w:sz="0" w:space="0" w:color="auto"/>
        <w:right w:val="none" w:sz="0" w:space="0" w:color="auto"/>
      </w:divBdr>
    </w:div>
    <w:div w:id="1174689054">
      <w:bodyDiv w:val="1"/>
      <w:marLeft w:val="0"/>
      <w:marRight w:val="0"/>
      <w:marTop w:val="0"/>
      <w:marBottom w:val="0"/>
      <w:divBdr>
        <w:top w:val="none" w:sz="0" w:space="0" w:color="auto"/>
        <w:left w:val="none" w:sz="0" w:space="0" w:color="auto"/>
        <w:bottom w:val="none" w:sz="0" w:space="0" w:color="auto"/>
        <w:right w:val="none" w:sz="0" w:space="0" w:color="auto"/>
      </w:divBdr>
    </w:div>
    <w:div w:id="1200050377">
      <w:bodyDiv w:val="1"/>
      <w:marLeft w:val="0"/>
      <w:marRight w:val="0"/>
      <w:marTop w:val="0"/>
      <w:marBottom w:val="0"/>
      <w:divBdr>
        <w:top w:val="none" w:sz="0" w:space="0" w:color="auto"/>
        <w:left w:val="none" w:sz="0" w:space="0" w:color="auto"/>
        <w:bottom w:val="none" w:sz="0" w:space="0" w:color="auto"/>
        <w:right w:val="none" w:sz="0" w:space="0" w:color="auto"/>
      </w:divBdr>
    </w:div>
    <w:div w:id="1466698229">
      <w:bodyDiv w:val="1"/>
      <w:marLeft w:val="0"/>
      <w:marRight w:val="0"/>
      <w:marTop w:val="0"/>
      <w:marBottom w:val="0"/>
      <w:divBdr>
        <w:top w:val="none" w:sz="0" w:space="0" w:color="auto"/>
        <w:left w:val="none" w:sz="0" w:space="0" w:color="auto"/>
        <w:bottom w:val="none" w:sz="0" w:space="0" w:color="auto"/>
        <w:right w:val="none" w:sz="0" w:space="0" w:color="auto"/>
      </w:divBdr>
    </w:div>
    <w:div w:id="1468161377">
      <w:bodyDiv w:val="1"/>
      <w:marLeft w:val="0"/>
      <w:marRight w:val="0"/>
      <w:marTop w:val="0"/>
      <w:marBottom w:val="0"/>
      <w:divBdr>
        <w:top w:val="none" w:sz="0" w:space="0" w:color="auto"/>
        <w:left w:val="none" w:sz="0" w:space="0" w:color="auto"/>
        <w:bottom w:val="none" w:sz="0" w:space="0" w:color="auto"/>
        <w:right w:val="none" w:sz="0" w:space="0" w:color="auto"/>
      </w:divBdr>
    </w:div>
    <w:div w:id="1524130339">
      <w:bodyDiv w:val="1"/>
      <w:marLeft w:val="0"/>
      <w:marRight w:val="0"/>
      <w:marTop w:val="0"/>
      <w:marBottom w:val="0"/>
      <w:divBdr>
        <w:top w:val="none" w:sz="0" w:space="0" w:color="auto"/>
        <w:left w:val="none" w:sz="0" w:space="0" w:color="auto"/>
        <w:bottom w:val="none" w:sz="0" w:space="0" w:color="auto"/>
        <w:right w:val="none" w:sz="0" w:space="0" w:color="auto"/>
      </w:divBdr>
    </w:div>
    <w:div w:id="1721241794">
      <w:bodyDiv w:val="1"/>
      <w:marLeft w:val="0"/>
      <w:marRight w:val="0"/>
      <w:marTop w:val="0"/>
      <w:marBottom w:val="0"/>
      <w:divBdr>
        <w:top w:val="none" w:sz="0" w:space="0" w:color="auto"/>
        <w:left w:val="none" w:sz="0" w:space="0" w:color="auto"/>
        <w:bottom w:val="none" w:sz="0" w:space="0" w:color="auto"/>
        <w:right w:val="none" w:sz="0" w:space="0" w:color="auto"/>
      </w:divBdr>
    </w:div>
    <w:div w:id="1801530359">
      <w:bodyDiv w:val="1"/>
      <w:marLeft w:val="0"/>
      <w:marRight w:val="0"/>
      <w:marTop w:val="0"/>
      <w:marBottom w:val="0"/>
      <w:divBdr>
        <w:top w:val="none" w:sz="0" w:space="0" w:color="auto"/>
        <w:left w:val="none" w:sz="0" w:space="0" w:color="auto"/>
        <w:bottom w:val="none" w:sz="0" w:space="0" w:color="auto"/>
        <w:right w:val="none" w:sz="0" w:space="0" w:color="auto"/>
      </w:divBdr>
    </w:div>
    <w:div w:id="1824156388">
      <w:bodyDiv w:val="1"/>
      <w:marLeft w:val="0"/>
      <w:marRight w:val="0"/>
      <w:marTop w:val="0"/>
      <w:marBottom w:val="0"/>
      <w:divBdr>
        <w:top w:val="none" w:sz="0" w:space="0" w:color="auto"/>
        <w:left w:val="none" w:sz="0" w:space="0" w:color="auto"/>
        <w:bottom w:val="none" w:sz="0" w:space="0" w:color="auto"/>
        <w:right w:val="none" w:sz="0" w:space="0" w:color="auto"/>
      </w:divBdr>
    </w:div>
    <w:div w:id="1863664131">
      <w:bodyDiv w:val="1"/>
      <w:marLeft w:val="0"/>
      <w:marRight w:val="0"/>
      <w:marTop w:val="0"/>
      <w:marBottom w:val="0"/>
      <w:divBdr>
        <w:top w:val="none" w:sz="0" w:space="0" w:color="auto"/>
        <w:left w:val="none" w:sz="0" w:space="0" w:color="auto"/>
        <w:bottom w:val="none" w:sz="0" w:space="0" w:color="auto"/>
        <w:right w:val="none" w:sz="0" w:space="0" w:color="auto"/>
      </w:divBdr>
    </w:div>
    <w:div w:id="211539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2D4F8-95A9-4420-AFF7-0233ADD39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30</Pages>
  <Words>9253</Words>
  <Characters>52745</Characters>
  <Application>Microsoft Office Word</Application>
  <DocSecurity>0</DocSecurity>
  <Lines>439</Lines>
  <Paragraphs>123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Gurgenidze</dc:creator>
  <cp:keywords/>
  <dc:description/>
  <cp:lastModifiedBy>Inga Gurgenidze</cp:lastModifiedBy>
  <cp:revision>16</cp:revision>
  <cp:lastPrinted>2023-03-17T15:26:00Z</cp:lastPrinted>
  <dcterms:created xsi:type="dcterms:W3CDTF">2023-03-16T09:54:00Z</dcterms:created>
  <dcterms:modified xsi:type="dcterms:W3CDTF">2023-03-28T13:47:00Z</dcterms:modified>
</cp:coreProperties>
</file>